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wdp" ContentType="image/vnd.ms-photo"/>
  <Default Extension="pptx" ContentType="application/vnd.openxmlformats-officedocument.presentationml.presentation"/>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7.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7B7335" w:rsidP="00F92799">
      <w:pPr>
        <w:pStyle w:val="Textkrper"/>
        <w:sectPr w:rsidR="00A74C42" w:rsidRPr="00DE4890" w:rsidSect="00E60E5A">
          <w:headerReference w:type="even" r:id="rId9"/>
          <w:headerReference w:type="default" r:id="rId10"/>
          <w:footerReference w:type="even" r:id="rId11"/>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40832" behindDoc="0" locked="0" layoutInCell="1" allowOverlap="1" wp14:anchorId="09475826" wp14:editId="110D6E24">
                <wp:simplePos x="0" y="0"/>
                <wp:positionH relativeFrom="page">
                  <wp:posOffset>862642</wp:posOffset>
                </wp:positionH>
                <wp:positionV relativeFrom="page">
                  <wp:posOffset>4710022</wp:posOffset>
                </wp:positionV>
                <wp:extent cx="4866640" cy="2096219"/>
                <wp:effectExtent l="0" t="0" r="0" b="0"/>
                <wp:wrapNone/>
                <wp:docPr id="1191" name="Textfeld 1191"/>
                <wp:cNvGraphicFramePr/>
                <a:graphic xmlns:a="http://schemas.openxmlformats.org/drawingml/2006/main">
                  <a:graphicData uri="http://schemas.microsoft.com/office/word/2010/wordprocessingShape">
                    <wps:wsp>
                      <wps:cNvSpPr txBox="1"/>
                      <wps:spPr>
                        <a:xfrm>
                          <a:off x="0" y="0"/>
                          <a:ext cx="4866640" cy="2096219"/>
                        </a:xfrm>
                        <a:prstGeom prst="rect">
                          <a:avLst/>
                        </a:prstGeom>
                        <a:solidFill>
                          <a:sysClr val="window" lastClr="FFFFFF"/>
                        </a:solidFill>
                        <a:ln w="6350">
                          <a:noFill/>
                        </a:ln>
                        <a:effectLst/>
                      </wps:spPr>
                      <wps:txbx>
                        <w:txbxContent>
                          <w:p w:rsidR="006C2A4D" w:rsidRDefault="006C2A4D" w:rsidP="00A74C42">
                            <w:pPr>
                              <w:pStyle w:val="NL-DeckblattFett"/>
                            </w:pPr>
                            <w:r>
                              <w:t>Niveaudifferenziert</w:t>
                            </w:r>
                            <w:r w:rsidR="00511B40">
                              <w:t>es</w:t>
                            </w:r>
                            <w:r>
                              <w:t xml:space="preserve"> Lernen</w:t>
                            </w:r>
                          </w:p>
                          <w:p w:rsidR="006C2A4D" w:rsidRDefault="006C2A4D" w:rsidP="00A74C42">
                            <w:pPr>
                              <w:pStyle w:val="NL-DeckblattFett"/>
                            </w:pPr>
                          </w:p>
                          <w:p w:rsidR="006C2A4D" w:rsidRDefault="006C2A4D" w:rsidP="00A74C42">
                            <w:pPr>
                              <w:pStyle w:val="NL-DeckblattFett"/>
                            </w:pPr>
                            <w:r>
                              <w:t>Kompetenzraster, Lernwegelisten und exemplarische Lernmaterialien</w:t>
                            </w:r>
                          </w:p>
                          <w:p w:rsidR="006C2A4D" w:rsidRDefault="006C2A4D" w:rsidP="00A74C42">
                            <w:pPr>
                              <w:pStyle w:val="NL-DeckblattFett"/>
                            </w:pPr>
                          </w:p>
                          <w:p w:rsidR="006C2A4D" w:rsidRDefault="006C2A4D" w:rsidP="00A74C42">
                            <w:pPr>
                              <w:pStyle w:val="NL-DeckblattFett"/>
                            </w:pPr>
                            <w:r>
                              <w:t>Mathematik</w:t>
                            </w:r>
                          </w:p>
                          <w:p w:rsidR="006C2A4D" w:rsidRPr="000B321B" w:rsidRDefault="006C2A4D" w:rsidP="00A74C42">
                            <w:pPr>
                              <w:pStyle w:val="NL-DeckblattFett"/>
                            </w:pPr>
                            <w:r>
                              <w:t>Projekt Sonnenuhr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left:0;text-align:left;margin-left:67.9pt;margin-top:370.85pt;width:383.2pt;height:165.0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akqUwIAAJ8EAAAOAAAAZHJzL2Uyb0RvYy54bWysVE1PGzEQvVfqf7B8L5ukISURG5SCUlVC&#10;gASIs+O1yUpej2s72U1/fZ+9G6C0p6o5OPPlGc+bN3t+0TWG7ZUPNdmSj09GnCkrqartc8kfH9af&#10;zjgLUdhKGLKq5AcV+MXy44fz1i3UhLZkKuUZktiwaF3JtzG6RVEEuVWNCCfklIVTk29EhOqfi8qL&#10;FtkbU0xGo1nRkq+cJ6lCgPWqd/Jlzq+1kvFW66AiMyXH22I+fT436SyW52Lx7IXb1nJ4hviHVzSi&#10;tij6kupKRMF2vv4jVVNLT4F0PJHUFKR1LVXuAd2MR++6ud8Kp3IvACe4F5jC/0srb/Z3ntUVZjee&#10;jzmzosGUHlQXtTIVy0Zg1LqwQOi9Q3DsvlKH+IRdsgcYU+ud9k36R1MMfqB9eEEY+ZiEcXo2m82m&#10;cEn4JqP5bDKepzzF63XnQ/ymqGFJKLnHCDOyYn8dYh96DEnVApm6WtfGZOUQLo1ne4FpgyQVtZwZ&#10;ESKMJV/n31Dtt2vGsrbks8+no1zJUsrXlzI25VWZSUP9156TFLtNNwCxoeoAfDz1LAtOrmv0cI0H&#10;3AkPWqFvrEq8xaENoSQNEmdb8j//Zk/xmDa8nLWgacnDj53wCn19t+DBfDxNcMasTE+/TKD4t57N&#10;W4/dNZcEbDBovC6LKT6ao6g9NU/YqFWqCpewErVLHo/iZeyXBxsp1WqVg8BkJ+K1vXcypU6ApQk9&#10;dE/Cu2GMEQy4oSOhxeLdNPvYdNPSahdJ13nUCeAeVVAkKdiCTJZhY9OavdVz1Ot3ZfkLAAD//wMA&#10;UEsDBBQABgAIAAAAIQCS0fZ04wAAAAwBAAAPAAAAZHJzL2Rvd25yZXYueG1sTI/NTsMwEITvSLyD&#10;tUjcqJPwkxLiVAiBoBJRS0Di6sZLEojtyHabtE/PcqLH0YxmvskXk+7ZDp3vrBEQzyJgaGqrOtMI&#10;+Hh/upgD80EaJXtrUMAePSyK05NcZsqO5g13VWgYlRifSQFtCEPGua9b1NLP7ICGvC/rtAwkXcOV&#10;kyOV654nUXTDtewMLbRywIcW659qqwV8jtWzWy2X3+vhpTysDlX5io+lEOdn0/0dsIBT+A/DHz6h&#10;Q0FMG7s1yrOe9OU1oQcB6VWcAqPEbZQkwDZkRWk8B17k/PhE8QsAAP//AwBQSwECLQAUAAYACAAA&#10;ACEAtoM4kv4AAADhAQAAEwAAAAAAAAAAAAAAAAAAAAAAW0NvbnRlbnRfVHlwZXNdLnhtbFBLAQIt&#10;ABQABgAIAAAAIQA4/SH/1gAAAJQBAAALAAAAAAAAAAAAAAAAAC8BAABfcmVscy8ucmVsc1BLAQIt&#10;ABQABgAIAAAAIQBWXakqUwIAAJ8EAAAOAAAAAAAAAAAAAAAAAC4CAABkcnMvZTJvRG9jLnhtbFBL&#10;AQItABQABgAIAAAAIQCS0fZ04wAAAAwBAAAPAAAAAAAAAAAAAAAAAK0EAABkcnMvZG93bnJldi54&#10;bWxQSwUGAAAAAAQABADzAAAAvQUAAAAA&#10;" fillcolor="window" stroked="f" strokeweight=".5pt">
                <v:textbox>
                  <w:txbxContent>
                    <w:p w:rsidR="006C2A4D" w:rsidRDefault="006C2A4D" w:rsidP="00A74C42">
                      <w:pPr>
                        <w:pStyle w:val="NL-DeckblattFett"/>
                      </w:pPr>
                      <w:r>
                        <w:t>Niveaudifferenziert</w:t>
                      </w:r>
                      <w:r w:rsidR="00511B40">
                        <w:t>es</w:t>
                      </w:r>
                      <w:r>
                        <w:t xml:space="preserve"> Lernen</w:t>
                      </w:r>
                    </w:p>
                    <w:p w:rsidR="006C2A4D" w:rsidRDefault="006C2A4D" w:rsidP="00A74C42">
                      <w:pPr>
                        <w:pStyle w:val="NL-DeckblattFett"/>
                      </w:pPr>
                    </w:p>
                    <w:p w:rsidR="006C2A4D" w:rsidRDefault="006C2A4D" w:rsidP="00A74C42">
                      <w:pPr>
                        <w:pStyle w:val="NL-DeckblattFett"/>
                      </w:pPr>
                      <w:r>
                        <w:t>Kompetenzraster, Lernwegelisten und exemplarische Lernmaterialien</w:t>
                      </w:r>
                    </w:p>
                    <w:p w:rsidR="006C2A4D" w:rsidRDefault="006C2A4D" w:rsidP="00A74C42">
                      <w:pPr>
                        <w:pStyle w:val="NL-DeckblattFett"/>
                      </w:pPr>
                    </w:p>
                    <w:p w:rsidR="006C2A4D" w:rsidRDefault="006C2A4D" w:rsidP="00A74C42">
                      <w:pPr>
                        <w:pStyle w:val="NL-DeckblattFett"/>
                      </w:pPr>
                      <w:r>
                        <w:t>Mathematik</w:t>
                      </w:r>
                    </w:p>
                    <w:p w:rsidR="006C2A4D" w:rsidRPr="000B321B" w:rsidRDefault="006C2A4D" w:rsidP="00A74C42">
                      <w:pPr>
                        <w:pStyle w:val="NL-DeckblattFett"/>
                      </w:pPr>
                      <w:r>
                        <w:t>Projekt Sonnenuhr</w:t>
                      </w:r>
                    </w:p>
                  </w:txbxContent>
                </v:textbox>
                <w10:wrap anchorx="page" anchory="page"/>
              </v:shape>
            </w:pict>
          </mc:Fallback>
        </mc:AlternateContent>
      </w:r>
      <w:r w:rsidRPr="00DE4890">
        <w:rPr>
          <w:noProof/>
        </w:rPr>
        <mc:AlternateContent>
          <mc:Choice Requires="wps">
            <w:drawing>
              <wp:anchor distT="0" distB="0" distL="114300" distR="114300" simplePos="0" relativeHeight="251637760" behindDoc="0" locked="0" layoutInCell="1" allowOverlap="1" wp14:anchorId="2D8F717C" wp14:editId="73017477">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6C2A4D" w:rsidRDefault="006C2A4D" w:rsidP="00A74C42">
                            <w:pPr>
                              <w:pStyle w:val="NL-Deckblatt"/>
                            </w:pPr>
                            <w:r>
                              <w:t>zum Einsatz in den Schulversuchen</w:t>
                            </w:r>
                          </w:p>
                          <w:p w:rsidR="006C2A4D" w:rsidRDefault="006C2A4D" w:rsidP="00A74C42">
                            <w:pPr>
                              <w:pStyle w:val="NL-Deckblatt"/>
                            </w:pPr>
                            <w:r>
                              <w:t>Berufsfachschule Pädagogische Erprobung (BFPE) und</w:t>
                            </w:r>
                          </w:p>
                          <w:p w:rsidR="006C2A4D" w:rsidRDefault="006C2A4D" w:rsidP="00A74C42">
                            <w:pPr>
                              <w:pStyle w:val="NL-Deckblatt"/>
                            </w:pPr>
                            <w:r>
                              <w:t>Duale Ausbildungsvorbereitung (AV dual)</w:t>
                            </w:r>
                          </w:p>
                          <w:p w:rsidR="006C2A4D" w:rsidRPr="00F648F8" w:rsidRDefault="006C2A4D"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6C2A4D" w:rsidRDefault="006C2A4D" w:rsidP="00A74C42">
                      <w:pPr>
                        <w:pStyle w:val="NL-Deckblatt"/>
                      </w:pPr>
                      <w:r>
                        <w:t>zum Einsatz in den Schulversuchen</w:t>
                      </w:r>
                    </w:p>
                    <w:p w:rsidR="006C2A4D" w:rsidRDefault="006C2A4D" w:rsidP="00A74C42">
                      <w:pPr>
                        <w:pStyle w:val="NL-Deckblatt"/>
                      </w:pPr>
                      <w:r>
                        <w:t>Berufsfachschule Pädagogische Erprobung (BFPE) und</w:t>
                      </w:r>
                    </w:p>
                    <w:p w:rsidR="006C2A4D" w:rsidRDefault="006C2A4D" w:rsidP="00A74C42">
                      <w:pPr>
                        <w:pStyle w:val="NL-Deckblatt"/>
                      </w:pPr>
                      <w:r>
                        <w:t>Duale Ausbildungsvorbereitung (AV dual)</w:t>
                      </w:r>
                    </w:p>
                    <w:p w:rsidR="006C2A4D" w:rsidRPr="00F648F8" w:rsidRDefault="006C2A4D" w:rsidP="00A74C42">
                      <w:pPr>
                        <w:pStyle w:val="NL-Deckblatt"/>
                      </w:pPr>
                      <w:r>
                        <w:t>sowie den Bildungsgängen VAB, BEJ, 2BFS und 1BFS</w:t>
                      </w:r>
                    </w:p>
                  </w:txbxContent>
                </v:textbox>
                <w10:wrap anchorx="page" anchory="page"/>
              </v:shape>
            </w:pict>
          </mc:Fallback>
        </mc:AlternateContent>
      </w:r>
      <w:r w:rsidR="003F5C78" w:rsidRPr="00DE4890">
        <w:rPr>
          <w:noProof/>
        </w:rPr>
        <mc:AlternateContent>
          <mc:Choice Requires="wps">
            <w:drawing>
              <wp:anchor distT="0" distB="0" distL="114300" distR="114300" simplePos="0" relativeHeight="251638784"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6C2A4D" w:rsidRPr="00F648F8" w:rsidRDefault="006C2A4D" w:rsidP="007B7335">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6C2A4D" w:rsidRPr="00F648F8" w:rsidRDefault="006C2A4D" w:rsidP="007B7335">
                      <w:pPr>
                        <w:pStyle w:val="NL-DeckblattFett"/>
                      </w:pPr>
                      <w:r>
                        <w:t>Stuttgart 2015</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6736"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6C2A4D" w:rsidRPr="00F648F8" w:rsidRDefault="006C2A4D"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6C2A4D" w:rsidRPr="00F648F8" w:rsidRDefault="006C2A4D"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9808"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6C2A4D" w:rsidRPr="00F648F8" w:rsidRDefault="006C2A4D"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6C2A4D" w:rsidRPr="00F648F8" w:rsidRDefault="006C2A4D" w:rsidP="00A74C42">
                      <w:pPr>
                        <w:pStyle w:val="NL-Deckblatt"/>
                      </w:pPr>
                      <w:r w:rsidRPr="00A74C42">
                        <w:t>Berufsfachschule</w:t>
                      </w:r>
                    </w:p>
                  </w:txbxContent>
                </v:textbox>
                <w10:wrap anchorx="page" anchory="page"/>
              </v:shape>
            </w:pict>
          </mc:Fallback>
        </mc:AlternateContent>
      </w:r>
      <w:r w:rsidR="00566887">
        <w:t xml:space="preserve"> </w:t>
      </w:r>
    </w:p>
    <w:p w:rsidR="000977FD" w:rsidRPr="00581AF7" w:rsidRDefault="00A5009A" w:rsidP="00581AF7">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5B1C77" w:rsidRPr="00DE4890" w:rsidTr="000977FD">
        <w:tc>
          <w:tcPr>
            <w:tcW w:w="2065" w:type="dxa"/>
          </w:tcPr>
          <w:p w:rsidR="005B1C77" w:rsidRPr="00DE4890" w:rsidRDefault="005B1C77" w:rsidP="005B1C77">
            <w:pPr>
              <w:pStyle w:val="ImpressumNamen"/>
              <w:framePr w:hSpace="0" w:wrap="auto" w:vAnchor="margin" w:yAlign="inline"/>
            </w:pPr>
            <w:r w:rsidRPr="00DE4890">
              <w:t>Redaktion</w:t>
            </w:r>
          </w:p>
        </w:tc>
        <w:tc>
          <w:tcPr>
            <w:tcW w:w="7291" w:type="dxa"/>
          </w:tcPr>
          <w:p w:rsidR="005B1C77" w:rsidRPr="006562FA" w:rsidRDefault="005B1C77" w:rsidP="005B1C77">
            <w:pPr>
              <w:pStyle w:val="NL-Impressum"/>
              <w:rPr>
                <w:rFonts w:ascii="Source Sans Pro" w:hAnsi="Source Sans Pro"/>
                <w:color w:val="auto"/>
              </w:rPr>
            </w:pPr>
            <w:r w:rsidRPr="006562FA">
              <w:rPr>
                <w:rFonts w:ascii="Source Sans Pro" w:hAnsi="Source Sans Pro"/>
                <w:color w:val="auto"/>
              </w:rPr>
              <w:t>Tanja Rieger, Ministerium für Kultus, Jugend und Sport</w:t>
            </w:r>
          </w:p>
          <w:p w:rsidR="005B1C77" w:rsidRPr="006562FA" w:rsidRDefault="005B1C77" w:rsidP="005B1C77">
            <w:pPr>
              <w:pStyle w:val="NL-Impressum"/>
              <w:rPr>
                <w:rFonts w:ascii="Source Sans Pro" w:hAnsi="Source Sans Pro"/>
                <w:color w:val="auto"/>
              </w:rPr>
            </w:pPr>
            <w:r w:rsidRPr="006562FA">
              <w:rPr>
                <w:rFonts w:ascii="Source Sans Pro" w:hAnsi="Source Sans Pro"/>
                <w:color w:val="auto"/>
              </w:rPr>
              <w:t>Sören Finkbeiner, Landesinstitut für Schulentwicklung</w:t>
            </w:r>
            <w:r>
              <w:rPr>
                <w:rFonts w:ascii="Source Sans Pro" w:hAnsi="Source Sans Pro"/>
                <w:color w:val="auto"/>
              </w:rPr>
              <w:t>, Stuttgart</w:t>
            </w:r>
          </w:p>
          <w:p w:rsidR="005B1C77" w:rsidRPr="006562FA" w:rsidRDefault="005B1C77" w:rsidP="005B1C77">
            <w:pPr>
              <w:pStyle w:val="NL-Impressum"/>
              <w:rPr>
                <w:rFonts w:ascii="Source Sans Pro" w:hAnsi="Source Sans Pro"/>
                <w:color w:val="auto"/>
              </w:rPr>
            </w:pPr>
          </w:p>
        </w:tc>
      </w:tr>
      <w:tr w:rsidR="005B1C77" w:rsidRPr="00DE4890" w:rsidTr="000977FD">
        <w:tc>
          <w:tcPr>
            <w:tcW w:w="2065" w:type="dxa"/>
          </w:tcPr>
          <w:p w:rsidR="005B1C77" w:rsidRPr="00DE4890" w:rsidRDefault="005B1C77" w:rsidP="005B1C77">
            <w:pPr>
              <w:pStyle w:val="ImpressumNamen"/>
              <w:framePr w:hSpace="0" w:wrap="auto" w:vAnchor="margin" w:yAlign="inline"/>
            </w:pPr>
            <w:r w:rsidRPr="00DE4890">
              <w:t>Autor/in</w:t>
            </w:r>
          </w:p>
        </w:tc>
        <w:tc>
          <w:tcPr>
            <w:tcW w:w="7291" w:type="dxa"/>
            <w:shd w:val="clear" w:color="auto" w:fill="auto"/>
          </w:tcPr>
          <w:p w:rsidR="005B1C77" w:rsidRPr="006562FA" w:rsidRDefault="005B1C77" w:rsidP="005B1C77">
            <w:pPr>
              <w:pStyle w:val="NL-Impressum"/>
              <w:rPr>
                <w:rFonts w:ascii="Source Sans Pro" w:hAnsi="Source Sans Pro"/>
                <w:color w:val="auto"/>
              </w:rPr>
            </w:pPr>
            <w:r w:rsidRPr="006562FA">
              <w:rPr>
                <w:rFonts w:ascii="Source Sans Pro" w:hAnsi="Source Sans Pro"/>
                <w:color w:val="auto"/>
              </w:rPr>
              <w:t>Florian Nonnenmann, Gewerbliche Schule</w:t>
            </w:r>
            <w:r w:rsidR="008A65C7">
              <w:rPr>
                <w:rFonts w:ascii="Source Sans Pro" w:hAnsi="Source Sans Pro"/>
                <w:color w:val="auto"/>
              </w:rPr>
              <w:t>,</w:t>
            </w:r>
            <w:r w:rsidRPr="006562FA">
              <w:rPr>
                <w:rFonts w:ascii="Source Sans Pro" w:hAnsi="Source Sans Pro"/>
                <w:color w:val="auto"/>
              </w:rPr>
              <w:t xml:space="preserve"> Crailsheim</w:t>
            </w:r>
          </w:p>
          <w:p w:rsidR="00417BB4" w:rsidRDefault="00417BB4" w:rsidP="00417BB4">
            <w:pPr>
              <w:pStyle w:val="NL-Impressum"/>
              <w:rPr>
                <w:rFonts w:ascii="Source Sans Pro" w:hAnsi="Source Sans Pro"/>
                <w:color w:val="auto"/>
              </w:rPr>
            </w:pPr>
            <w:r>
              <w:rPr>
                <w:rFonts w:ascii="Source Sans Pro" w:hAnsi="Source Sans Pro"/>
                <w:color w:val="auto"/>
              </w:rPr>
              <w:t xml:space="preserve">Karl-Heinz </w:t>
            </w:r>
            <w:r w:rsidRPr="00DC2620">
              <w:rPr>
                <w:rFonts w:ascii="Source Sans Pro" w:hAnsi="Source Sans Pro"/>
                <w:color w:val="auto"/>
              </w:rPr>
              <w:t>Roller</w:t>
            </w:r>
            <w:r>
              <w:rPr>
                <w:rFonts w:ascii="Source Sans Pro" w:hAnsi="Source Sans Pro"/>
                <w:color w:val="auto"/>
              </w:rPr>
              <w:t xml:space="preserve">, </w:t>
            </w:r>
            <w:r w:rsidRPr="00DC2620">
              <w:rPr>
                <w:rFonts w:ascii="Source Sans Pro" w:hAnsi="Source Sans Pro"/>
                <w:color w:val="auto"/>
              </w:rPr>
              <w:t>Kaufmännische Schulen</w:t>
            </w:r>
            <w:r>
              <w:rPr>
                <w:rFonts w:ascii="Source Sans Pro" w:hAnsi="Source Sans Pro"/>
                <w:color w:val="auto"/>
              </w:rPr>
              <w:t>,</w:t>
            </w:r>
            <w:r w:rsidRPr="00DC2620">
              <w:rPr>
                <w:rFonts w:ascii="Source Sans Pro" w:hAnsi="Source Sans Pro"/>
                <w:color w:val="auto"/>
              </w:rPr>
              <w:t xml:space="preserve"> Waldshut</w:t>
            </w:r>
          </w:p>
          <w:p w:rsidR="00DC2620" w:rsidRPr="00DC2620" w:rsidRDefault="00DC2620" w:rsidP="00DC2620">
            <w:pPr>
              <w:pStyle w:val="NL-Impressum"/>
              <w:rPr>
                <w:rFonts w:ascii="Source Sans Pro" w:hAnsi="Source Sans Pro"/>
                <w:color w:val="auto"/>
              </w:rPr>
            </w:pPr>
            <w:r>
              <w:rPr>
                <w:rFonts w:ascii="Source Sans Pro" w:hAnsi="Source Sans Pro"/>
                <w:color w:val="auto"/>
              </w:rPr>
              <w:t xml:space="preserve">Roman </w:t>
            </w:r>
            <w:r w:rsidRPr="00DC2620">
              <w:rPr>
                <w:rFonts w:ascii="Source Sans Pro" w:hAnsi="Source Sans Pro"/>
                <w:color w:val="auto"/>
              </w:rPr>
              <w:t>Schlosser</w:t>
            </w:r>
            <w:r>
              <w:rPr>
                <w:rFonts w:ascii="Source Sans Pro" w:hAnsi="Source Sans Pro"/>
                <w:color w:val="auto"/>
              </w:rPr>
              <w:t xml:space="preserve">, </w:t>
            </w:r>
            <w:r w:rsidRPr="00DC2620">
              <w:rPr>
                <w:rFonts w:ascii="Source Sans Pro" w:hAnsi="Source Sans Pro"/>
                <w:color w:val="auto"/>
              </w:rPr>
              <w:t>Kaufmännische Schule</w:t>
            </w:r>
            <w:r>
              <w:rPr>
                <w:rFonts w:ascii="Source Sans Pro" w:hAnsi="Source Sans Pro"/>
                <w:color w:val="auto"/>
              </w:rPr>
              <w:t>,</w:t>
            </w:r>
            <w:r w:rsidRPr="00DC2620">
              <w:rPr>
                <w:rFonts w:ascii="Source Sans Pro" w:hAnsi="Source Sans Pro"/>
                <w:color w:val="auto"/>
              </w:rPr>
              <w:t xml:space="preserve"> Crailsheim</w:t>
            </w:r>
          </w:p>
          <w:p w:rsidR="00DC2620" w:rsidRPr="006562FA" w:rsidRDefault="00DC2620" w:rsidP="00417BB4">
            <w:pPr>
              <w:pStyle w:val="NL-Impressum"/>
              <w:rPr>
                <w:rFonts w:ascii="Source Sans Pro" w:hAnsi="Source Sans Pro"/>
                <w:color w:val="auto"/>
              </w:rPr>
            </w:pPr>
          </w:p>
        </w:tc>
      </w:tr>
      <w:tr w:rsidR="005B1C77" w:rsidRPr="00DE4890" w:rsidTr="000977FD">
        <w:tc>
          <w:tcPr>
            <w:tcW w:w="2065" w:type="dxa"/>
          </w:tcPr>
          <w:p w:rsidR="005B1C77" w:rsidRPr="00DE4890" w:rsidRDefault="005B1C77" w:rsidP="005B1C77">
            <w:pPr>
              <w:pStyle w:val="ImpressumNamen"/>
              <w:framePr w:hSpace="0" w:wrap="auto" w:vAnchor="margin" w:yAlign="inline"/>
            </w:pPr>
            <w:r w:rsidRPr="00DE4890">
              <w:t>Stand</w:t>
            </w:r>
          </w:p>
        </w:tc>
        <w:tc>
          <w:tcPr>
            <w:tcW w:w="7291" w:type="dxa"/>
          </w:tcPr>
          <w:p w:rsidR="005B1C77" w:rsidRPr="00DE4890" w:rsidRDefault="00511B40" w:rsidP="00511B40">
            <w:pPr>
              <w:pStyle w:val="ImpressumNamen"/>
              <w:framePr w:hSpace="0" w:wrap="auto" w:vAnchor="margin" w:yAlign="inline"/>
            </w:pPr>
            <w:r>
              <w:t>November</w:t>
            </w:r>
            <w:r w:rsidR="005B1C77">
              <w:t xml:space="preserve"> 2015</w:t>
            </w:r>
          </w:p>
        </w:tc>
      </w:tr>
    </w:tbl>
    <w:tbl>
      <w:tblPr>
        <w:tblStyle w:val="Tabellenraster1"/>
        <w:tblpPr w:leftFromText="142" w:rightFromText="142" w:vertAnchor="page" w:horzAnchor="margin" w:tblpX="1" w:tblpY="8807"/>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0977FD" w:rsidRPr="00DE4890" w:rsidTr="000977FD">
        <w:tc>
          <w:tcPr>
            <w:tcW w:w="9322" w:type="dxa"/>
            <w:gridSpan w:val="2"/>
          </w:tcPr>
          <w:p w:rsidR="000977FD" w:rsidRPr="00DE4890" w:rsidRDefault="000977FD" w:rsidP="0072380A">
            <w:pPr>
              <w:pStyle w:val="berschrift1"/>
              <w:outlineLvl w:val="0"/>
            </w:pPr>
            <w:r w:rsidRPr="00DE4890">
              <w:t>Impressum</w:t>
            </w:r>
          </w:p>
        </w:tc>
      </w:tr>
      <w:tr w:rsidR="000977FD" w:rsidRPr="00DE4890" w:rsidTr="000977FD">
        <w:tc>
          <w:tcPr>
            <w:tcW w:w="1815" w:type="dxa"/>
          </w:tcPr>
          <w:p w:rsidR="000977FD" w:rsidRPr="00DE4890" w:rsidRDefault="000977FD" w:rsidP="00233EB7">
            <w:pPr>
              <w:pStyle w:val="ImpressumNamen"/>
              <w:framePr w:hSpace="0" w:wrap="auto" w:vAnchor="margin" w:yAlign="inline"/>
            </w:pPr>
            <w:r w:rsidRPr="00DE4890">
              <w:t>Herausgeber</w:t>
            </w:r>
          </w:p>
        </w:tc>
        <w:tc>
          <w:tcPr>
            <w:tcW w:w="7507" w:type="dxa"/>
          </w:tcPr>
          <w:p w:rsidR="005B1C77" w:rsidRPr="00DE4890" w:rsidRDefault="005B1C77" w:rsidP="005B1C77">
            <w:pPr>
              <w:pStyle w:val="Impressum"/>
            </w:pPr>
            <w:r w:rsidRPr="00DE4890">
              <w:t>Landesinstitut für Schulentwicklung (LS)</w:t>
            </w:r>
          </w:p>
          <w:p w:rsidR="005B1C77" w:rsidRPr="00DE4890" w:rsidRDefault="005B1C77" w:rsidP="005B1C77">
            <w:pPr>
              <w:pStyle w:val="Impressum"/>
            </w:pPr>
            <w:r w:rsidRPr="00DE4890">
              <w:t xml:space="preserve">Heilbronner Straße 172, 70191 Stuttgart </w:t>
            </w:r>
          </w:p>
          <w:p w:rsidR="005B1C77" w:rsidRDefault="005B1C77" w:rsidP="005B1C77">
            <w:pPr>
              <w:pStyle w:val="Impressum"/>
            </w:pPr>
            <w:r>
              <w:t>Telef</w:t>
            </w:r>
            <w:r w:rsidRPr="00DE4890">
              <w:t>on</w:t>
            </w:r>
            <w:r>
              <w:t>:</w:t>
            </w:r>
            <w:r w:rsidRPr="00DE4890">
              <w:tab/>
              <w:t>0711 6642-0</w:t>
            </w:r>
          </w:p>
          <w:p w:rsidR="005B1C77" w:rsidRDefault="005B1C77" w:rsidP="005B1C77">
            <w:pPr>
              <w:pStyle w:val="Impressum"/>
            </w:pPr>
            <w:r>
              <w:t>Telefax: 0711 6642-1099</w:t>
            </w:r>
          </w:p>
          <w:p w:rsidR="005B1C77" w:rsidRDefault="005B1C77" w:rsidP="005B1C77">
            <w:pPr>
              <w:pStyle w:val="Impressum"/>
            </w:pPr>
            <w:r>
              <w:t xml:space="preserve">E-Mail: </w:t>
            </w:r>
            <w:r w:rsidRPr="00DE4890">
              <w:t>poststelle</w:t>
            </w:r>
            <w:hyperlink r:id="rId12" w:history="1">
              <w:r w:rsidRPr="00DE4890">
                <w:t>@ls.kv.bwl.de</w:t>
              </w:r>
            </w:hyperlink>
          </w:p>
          <w:p w:rsidR="005B1C77" w:rsidRPr="00DE4890" w:rsidRDefault="005B1C77" w:rsidP="005B1C77">
            <w:pPr>
              <w:pStyle w:val="Impressum"/>
            </w:pPr>
            <w:r w:rsidRPr="00DE4890">
              <w:t>www.ls-bw.de</w:t>
            </w:r>
          </w:p>
          <w:p w:rsidR="000977FD" w:rsidRPr="00DE4890" w:rsidRDefault="000977FD" w:rsidP="00233EB7">
            <w:pPr>
              <w:pStyle w:val="Impressum"/>
            </w:pPr>
          </w:p>
        </w:tc>
      </w:tr>
      <w:tr w:rsidR="000977FD" w:rsidRPr="00DE4890" w:rsidTr="000977FD">
        <w:tc>
          <w:tcPr>
            <w:tcW w:w="1815" w:type="dxa"/>
          </w:tcPr>
          <w:p w:rsidR="000977FD" w:rsidRPr="00DE4890" w:rsidRDefault="000977FD" w:rsidP="00233EB7">
            <w:pPr>
              <w:pStyle w:val="ImpressumNamen"/>
              <w:framePr w:hSpace="0" w:wrap="auto" w:vAnchor="margin" w:yAlign="inline"/>
            </w:pPr>
            <w:r w:rsidRPr="00DE4890">
              <w:t>Druck und Vertrieb</w:t>
            </w:r>
          </w:p>
        </w:tc>
        <w:tc>
          <w:tcPr>
            <w:tcW w:w="7507" w:type="dxa"/>
          </w:tcPr>
          <w:p w:rsidR="005B1C77" w:rsidRPr="00DE4890" w:rsidRDefault="005B1C77" w:rsidP="005B1C77">
            <w:pPr>
              <w:pStyle w:val="Impressum"/>
            </w:pPr>
            <w:r w:rsidRPr="00DE4890">
              <w:t>Landesinstitut für Schulentwicklung (LS)</w:t>
            </w:r>
          </w:p>
          <w:p w:rsidR="005B1C77" w:rsidRDefault="005B1C77" w:rsidP="005B1C77">
            <w:pPr>
              <w:pStyle w:val="Impressum"/>
            </w:pPr>
            <w:r w:rsidRPr="00DE4890">
              <w:t>Heilbronner Straße 172, 70191 Stuttgart</w:t>
            </w:r>
          </w:p>
          <w:p w:rsidR="005B1C77" w:rsidRPr="00DE4890" w:rsidRDefault="005B1C77" w:rsidP="005B1C77">
            <w:pPr>
              <w:pStyle w:val="Impressum"/>
            </w:pPr>
            <w:r>
              <w:t>Telefon: 0711 6642-1204</w:t>
            </w:r>
          </w:p>
          <w:p w:rsidR="005B1C77" w:rsidRPr="00DE4890" w:rsidRDefault="00582F45" w:rsidP="005B1C77">
            <w:pPr>
              <w:pStyle w:val="Impressum"/>
            </w:pPr>
            <w:hyperlink r:id="rId13" w:history="1">
              <w:r w:rsidR="005B1C77" w:rsidRPr="00DE4890">
                <w:t>www.ls-webshop.de</w:t>
              </w:r>
            </w:hyperlink>
          </w:p>
          <w:p w:rsidR="000977FD" w:rsidRPr="00DE4890" w:rsidRDefault="000977FD" w:rsidP="00233EB7">
            <w:pPr>
              <w:pStyle w:val="Impressum"/>
            </w:pPr>
            <w:r w:rsidRPr="00DE4890">
              <w:br/>
            </w:r>
          </w:p>
        </w:tc>
      </w:tr>
      <w:tr w:rsidR="000977FD" w:rsidRPr="00DE4890" w:rsidTr="006F6E2E">
        <w:tc>
          <w:tcPr>
            <w:tcW w:w="1815" w:type="dxa"/>
          </w:tcPr>
          <w:p w:rsidR="000977FD" w:rsidRPr="00DE4890" w:rsidRDefault="000977FD" w:rsidP="00233EB7">
            <w:pPr>
              <w:pStyle w:val="ImpressumNamen"/>
              <w:framePr w:hSpace="0" w:wrap="auto" w:vAnchor="margin" w:yAlign="inline"/>
            </w:pPr>
            <w:r w:rsidRPr="00DE4890">
              <w:t>Urheberrecht</w:t>
            </w:r>
          </w:p>
        </w:tc>
        <w:tc>
          <w:tcPr>
            <w:tcW w:w="7507" w:type="dxa"/>
            <w:tcMar>
              <w:bottom w:w="170" w:type="dxa"/>
            </w:tcMar>
          </w:tcPr>
          <w:p w:rsidR="000977FD" w:rsidRPr="00DE4890" w:rsidRDefault="000977FD" w:rsidP="00233EB7">
            <w:pPr>
              <w:pStyle w:val="Impressum"/>
            </w:pPr>
            <w:r w:rsidRPr="00DE4890">
              <w:t>Inhalte dieses Heftes dürfen für unterrichtliche Zwecke in den Schulen und Hoch</w:t>
            </w:r>
            <w:r w:rsidR="00770F61" w:rsidRPr="00DE4890">
              <w:softHyphen/>
            </w:r>
            <w:r w:rsidRPr="00DE4890">
              <w:t>schulen des Landes Baden-Württemberg vervielfältigt werden. Jede darüber hinaus</w:t>
            </w:r>
            <w:r w:rsidR="00770F61" w:rsidRPr="00DE4890">
              <w:softHyphen/>
            </w:r>
            <w:r w:rsidRPr="00DE4890">
              <w:t>gehende fotomechanische oder anderweitig technisch mögliche Reproduktion ist nur mit Genehm</w:t>
            </w:r>
            <w:r w:rsidR="00770F61" w:rsidRPr="00DE4890">
              <w:t>igung des Herausgebers möglich.</w:t>
            </w:r>
          </w:p>
          <w:p w:rsidR="000977FD" w:rsidRPr="00DE4890" w:rsidRDefault="000977FD" w:rsidP="00233EB7">
            <w:pPr>
              <w:pStyle w:val="Impressum"/>
            </w:pPr>
          </w:p>
          <w:p w:rsidR="000977FD" w:rsidRPr="00DE4890" w:rsidRDefault="000977FD" w:rsidP="00233EB7">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0977FD" w:rsidRPr="00DE4890" w:rsidRDefault="000977FD" w:rsidP="00233EB7">
            <w:pPr>
              <w:pStyle w:val="Impressum"/>
            </w:pPr>
          </w:p>
          <w:p w:rsidR="00770F61" w:rsidRPr="00DE4890" w:rsidRDefault="000977FD" w:rsidP="00233EB7">
            <w:pPr>
              <w:pStyle w:val="Impressum"/>
            </w:pPr>
            <w:r w:rsidRPr="00DE4890">
              <w:t xml:space="preserve">© Landesinstitut für </w:t>
            </w:r>
            <w:r w:rsidR="00346FC3">
              <w:t>Schulentwicklung, Stuttgart 2015</w:t>
            </w:r>
          </w:p>
        </w:tc>
      </w:tr>
    </w:tbl>
    <w:p w:rsidR="00770F61" w:rsidRPr="00DE4890" w:rsidRDefault="00770F61" w:rsidP="00581AF7">
      <w:pPr>
        <w:pStyle w:val="Textkrper"/>
      </w:pPr>
      <w:r w:rsidRPr="00DE4890">
        <w:br w:type="page"/>
      </w:r>
    </w:p>
    <w:p w:rsidR="00A74C42" w:rsidRPr="00DE4890" w:rsidRDefault="00A74C42" w:rsidP="0072380A">
      <w:pPr>
        <w:pStyle w:val="berschrift1"/>
      </w:pPr>
      <w:r w:rsidRPr="00DE4890">
        <w:lastRenderedPageBreak/>
        <w:t>Inhaltsverzeichnis</w:t>
      </w:r>
    </w:p>
    <w:p w:rsidR="00A74C42" w:rsidRPr="00DE4890" w:rsidRDefault="00A74C42" w:rsidP="00A74C42">
      <w:pPr>
        <w:pStyle w:val="Textkrper"/>
      </w:pPr>
      <w:r w:rsidRPr="00DE4890">
        <w:t>Die Seiten sind als Kopiervorlagen angelegt und enthalten deshalb keine durchgängige Seitennummerierung.</w:t>
      </w:r>
    </w:p>
    <w:p w:rsidR="00A74C42" w:rsidRDefault="00A74C42" w:rsidP="00624F16">
      <w:pPr>
        <w:pStyle w:val="Inhaltsverzeichnisnr"/>
      </w:pPr>
      <w:r w:rsidRPr="00DE4890">
        <w:t xml:space="preserve">Kompetenzraster </w:t>
      </w:r>
      <w:r w:rsidR="007B7DB9">
        <w:t>Mathematik</w:t>
      </w:r>
    </w:p>
    <w:p w:rsidR="00652BB0" w:rsidRPr="00DE4890" w:rsidRDefault="00652BB0" w:rsidP="00624F16">
      <w:pPr>
        <w:pStyle w:val="Inhaltsverzeichnisnr"/>
      </w:pPr>
      <w:r>
        <w:t>Lernwegeliste M03 (projektabhängig)</w:t>
      </w:r>
    </w:p>
    <w:p w:rsidR="00A74C42" w:rsidRPr="00DE4890" w:rsidRDefault="00A74C42" w:rsidP="00A74C42">
      <w:pPr>
        <w:pStyle w:val="Inhaltsverzeichnisnr"/>
      </w:pPr>
      <w:r w:rsidRPr="00DE4890">
        <w:t xml:space="preserve">Lernwegeliste </w:t>
      </w:r>
      <w:r w:rsidR="007B7DB9">
        <w:t>M04 (projektabhängig)</w:t>
      </w:r>
    </w:p>
    <w:tbl>
      <w:tblPr>
        <w:tblW w:w="9322" w:type="dxa"/>
        <w:tblLook w:val="04A0" w:firstRow="1" w:lastRow="0" w:firstColumn="1" w:lastColumn="0" w:noHBand="0" w:noVBand="1"/>
      </w:tblPr>
      <w:tblGrid>
        <w:gridCol w:w="1434"/>
        <w:gridCol w:w="2218"/>
        <w:gridCol w:w="5670"/>
      </w:tblGrid>
      <w:tr w:rsidR="00A74C42" w:rsidRPr="00DE4890" w:rsidTr="00E50867">
        <w:trPr>
          <w:trHeight w:val="397"/>
        </w:trPr>
        <w:tc>
          <w:tcPr>
            <w:tcW w:w="1434" w:type="dxa"/>
            <w:shd w:val="clear" w:color="auto" w:fill="auto"/>
          </w:tcPr>
          <w:p w:rsidR="00A74C42" w:rsidRPr="00DE4890" w:rsidRDefault="00A74C42" w:rsidP="00EC2400">
            <w:pPr>
              <w:rPr>
                <w:rStyle w:val="Fett"/>
              </w:rPr>
            </w:pPr>
          </w:p>
        </w:tc>
        <w:tc>
          <w:tcPr>
            <w:tcW w:w="2218" w:type="dxa"/>
            <w:shd w:val="clear" w:color="auto" w:fill="auto"/>
          </w:tcPr>
          <w:p w:rsidR="00A74C42" w:rsidRPr="00DE4890" w:rsidRDefault="00A74C42" w:rsidP="00A410C8">
            <w:pPr>
              <w:pStyle w:val="Textkrper"/>
              <w:rPr>
                <w:rStyle w:val="Fett"/>
              </w:rPr>
            </w:pPr>
            <w:r w:rsidRPr="00DE4890">
              <w:rPr>
                <w:rStyle w:val="Fett"/>
              </w:rPr>
              <w:t>Lernmaterialien</w:t>
            </w:r>
          </w:p>
        </w:tc>
        <w:tc>
          <w:tcPr>
            <w:tcW w:w="5670" w:type="dxa"/>
            <w:shd w:val="clear" w:color="auto" w:fill="auto"/>
          </w:tcPr>
          <w:p w:rsidR="00A74C42" w:rsidRPr="00DE4890" w:rsidRDefault="00A74C42" w:rsidP="00EC2400">
            <w:pPr>
              <w:rPr>
                <w:rStyle w:val="Fett"/>
              </w:rPr>
            </w:pPr>
          </w:p>
        </w:tc>
      </w:tr>
      <w:tr w:rsidR="00A74C42" w:rsidRPr="00DE4890" w:rsidTr="00E50867">
        <w:tc>
          <w:tcPr>
            <w:tcW w:w="1434" w:type="dxa"/>
            <w:shd w:val="clear" w:color="auto" w:fill="auto"/>
          </w:tcPr>
          <w:p w:rsidR="00A74C42" w:rsidRPr="00DE4890" w:rsidRDefault="00A74C42" w:rsidP="00EC2400">
            <w:pPr>
              <w:rPr>
                <w:rStyle w:val="Fett"/>
              </w:rPr>
            </w:pPr>
          </w:p>
        </w:tc>
        <w:tc>
          <w:tcPr>
            <w:tcW w:w="2218" w:type="dxa"/>
            <w:shd w:val="clear" w:color="auto" w:fill="auto"/>
          </w:tcPr>
          <w:p w:rsidR="00A74C42" w:rsidRPr="00DE4890" w:rsidRDefault="00E50867" w:rsidP="00A410C8">
            <w:pPr>
              <w:pStyle w:val="Textkrper"/>
              <w:rPr>
                <w:rStyle w:val="Fett"/>
              </w:rPr>
            </w:pPr>
            <w:r>
              <w:rPr>
                <w:rStyle w:val="Fett"/>
              </w:rPr>
              <w:t>Lernprojekt M04</w:t>
            </w:r>
          </w:p>
        </w:tc>
        <w:tc>
          <w:tcPr>
            <w:tcW w:w="5670" w:type="dxa"/>
            <w:shd w:val="clear" w:color="auto" w:fill="auto"/>
          </w:tcPr>
          <w:p w:rsidR="00A74C42" w:rsidRPr="00DE4890" w:rsidRDefault="00E50867" w:rsidP="00A410C8">
            <w:pPr>
              <w:pStyle w:val="Textkrper"/>
              <w:rPr>
                <w:rStyle w:val="Fett"/>
              </w:rPr>
            </w:pPr>
            <w:r>
              <w:rPr>
                <w:rStyle w:val="Fett"/>
              </w:rPr>
              <w:t>Projekt Sonnenuhr</w:t>
            </w:r>
          </w:p>
        </w:tc>
      </w:tr>
      <w:tr w:rsidR="00E50867" w:rsidRPr="00DE4890" w:rsidTr="00E50867">
        <w:tc>
          <w:tcPr>
            <w:tcW w:w="1434" w:type="dxa"/>
            <w:shd w:val="clear" w:color="auto" w:fill="auto"/>
          </w:tcPr>
          <w:p w:rsidR="00E50867" w:rsidRPr="00DE4890" w:rsidRDefault="00E50867" w:rsidP="00EC2400">
            <w:pPr>
              <w:rPr>
                <w:rStyle w:val="Fett"/>
              </w:rPr>
            </w:pPr>
          </w:p>
        </w:tc>
        <w:tc>
          <w:tcPr>
            <w:tcW w:w="2218" w:type="dxa"/>
            <w:shd w:val="clear" w:color="auto" w:fill="auto"/>
          </w:tcPr>
          <w:p w:rsidR="00E50867" w:rsidRDefault="00E50867" w:rsidP="00A410C8">
            <w:pPr>
              <w:pStyle w:val="Textkrper"/>
              <w:rPr>
                <w:rStyle w:val="Fett"/>
              </w:rPr>
            </w:pPr>
          </w:p>
        </w:tc>
        <w:tc>
          <w:tcPr>
            <w:tcW w:w="5670" w:type="dxa"/>
            <w:shd w:val="clear" w:color="auto" w:fill="auto"/>
          </w:tcPr>
          <w:p w:rsidR="00E50867" w:rsidRDefault="00E50867" w:rsidP="00A410C8">
            <w:pPr>
              <w:pStyle w:val="Textkrper"/>
              <w:rPr>
                <w:rStyle w:val="Fett"/>
              </w:rPr>
            </w:pPr>
            <w:proofErr w:type="spellStart"/>
            <w:r>
              <w:rPr>
                <w:rStyle w:val="Fett"/>
              </w:rPr>
              <w:t>Advance</w:t>
            </w:r>
            <w:proofErr w:type="spellEnd"/>
            <w:r>
              <w:rPr>
                <w:rStyle w:val="Fett"/>
              </w:rPr>
              <w:t xml:space="preserve"> Organizer</w:t>
            </w:r>
          </w:p>
          <w:p w:rsidR="00E50867" w:rsidRDefault="00E50867" w:rsidP="00A410C8">
            <w:pPr>
              <w:pStyle w:val="Textkrper"/>
              <w:rPr>
                <w:rStyle w:val="Fett"/>
              </w:rPr>
            </w:pPr>
          </w:p>
        </w:tc>
      </w:tr>
      <w:tr w:rsidR="00A74C42" w:rsidRPr="00DE4890" w:rsidTr="00E50867">
        <w:tc>
          <w:tcPr>
            <w:tcW w:w="1434" w:type="dxa"/>
            <w:shd w:val="clear" w:color="auto" w:fill="auto"/>
          </w:tcPr>
          <w:p w:rsidR="00A74C42" w:rsidRPr="00DE4890" w:rsidRDefault="00A74C42" w:rsidP="00EC2400"/>
        </w:tc>
        <w:tc>
          <w:tcPr>
            <w:tcW w:w="2218" w:type="dxa"/>
            <w:shd w:val="clear" w:color="auto" w:fill="auto"/>
          </w:tcPr>
          <w:p w:rsidR="00DE316A" w:rsidRPr="00CD4A91" w:rsidRDefault="00E50867" w:rsidP="00A410C8">
            <w:pPr>
              <w:pStyle w:val="Textkrper"/>
              <w:rPr>
                <w:b/>
              </w:rPr>
            </w:pPr>
            <w:r>
              <w:rPr>
                <w:b/>
              </w:rPr>
              <w:t>Lernthema M03</w:t>
            </w:r>
            <w:r w:rsidR="003935C2" w:rsidRPr="00CD4A91">
              <w:rPr>
                <w:b/>
              </w:rPr>
              <w:t>.01</w:t>
            </w:r>
          </w:p>
        </w:tc>
        <w:tc>
          <w:tcPr>
            <w:tcW w:w="5670" w:type="dxa"/>
            <w:shd w:val="clear" w:color="auto" w:fill="auto"/>
          </w:tcPr>
          <w:p w:rsidR="00CD4A91" w:rsidRPr="00E50867" w:rsidRDefault="003935C2" w:rsidP="00A410C8">
            <w:pPr>
              <w:pStyle w:val="Textkrper"/>
            </w:pPr>
            <w:r w:rsidRPr="00E50867">
              <w:t>Voraussetzungen für das Projekt Sonnenuhr</w:t>
            </w:r>
          </w:p>
        </w:tc>
      </w:tr>
      <w:tr w:rsidR="00A74C42" w:rsidRPr="00DE4890" w:rsidTr="00E50867">
        <w:tc>
          <w:tcPr>
            <w:tcW w:w="1434" w:type="dxa"/>
            <w:shd w:val="clear" w:color="auto" w:fill="auto"/>
          </w:tcPr>
          <w:p w:rsidR="00A74C42" w:rsidRPr="00DE4890" w:rsidRDefault="00A74C42" w:rsidP="00EC2400"/>
        </w:tc>
        <w:tc>
          <w:tcPr>
            <w:tcW w:w="2218" w:type="dxa"/>
            <w:shd w:val="clear" w:color="auto" w:fill="auto"/>
          </w:tcPr>
          <w:p w:rsidR="00A74C42" w:rsidRPr="00DE4890" w:rsidRDefault="00E50867" w:rsidP="00A410C8">
            <w:pPr>
              <w:pStyle w:val="Textkrper"/>
            </w:pPr>
            <w:r>
              <w:t>M03</w:t>
            </w:r>
            <w:r w:rsidR="003935C2">
              <w:t>.01.01</w:t>
            </w:r>
          </w:p>
        </w:tc>
        <w:tc>
          <w:tcPr>
            <w:tcW w:w="5670" w:type="dxa"/>
            <w:shd w:val="clear" w:color="auto" w:fill="auto"/>
          </w:tcPr>
          <w:p w:rsidR="00A74C42" w:rsidRPr="00DE4890" w:rsidRDefault="003935C2" w:rsidP="00A410C8">
            <w:pPr>
              <w:pStyle w:val="Textkrper"/>
            </w:pPr>
            <w:r>
              <w:t>Querschnitt/Längsschnitt</w:t>
            </w:r>
          </w:p>
        </w:tc>
      </w:tr>
      <w:tr w:rsidR="00A74C42" w:rsidRPr="00DE4890" w:rsidTr="00E50867">
        <w:tc>
          <w:tcPr>
            <w:tcW w:w="1434" w:type="dxa"/>
            <w:shd w:val="clear" w:color="auto" w:fill="auto"/>
          </w:tcPr>
          <w:p w:rsidR="00A74C42" w:rsidRPr="00DE4890" w:rsidRDefault="00A74C42" w:rsidP="00EC2400"/>
        </w:tc>
        <w:tc>
          <w:tcPr>
            <w:tcW w:w="2218" w:type="dxa"/>
            <w:shd w:val="clear" w:color="auto" w:fill="auto"/>
          </w:tcPr>
          <w:p w:rsidR="00A74C42" w:rsidRDefault="00E50867" w:rsidP="00A410C8">
            <w:pPr>
              <w:pStyle w:val="Textkrper"/>
            </w:pPr>
            <w:r>
              <w:t>M03</w:t>
            </w:r>
            <w:r w:rsidR="003935C2">
              <w:t>.01.02</w:t>
            </w:r>
          </w:p>
          <w:p w:rsidR="00DE316A" w:rsidRPr="00DE4890" w:rsidRDefault="00DE316A" w:rsidP="00A410C8">
            <w:pPr>
              <w:pStyle w:val="Textkrper"/>
            </w:pPr>
          </w:p>
        </w:tc>
        <w:tc>
          <w:tcPr>
            <w:tcW w:w="5670" w:type="dxa"/>
            <w:shd w:val="clear" w:color="auto" w:fill="auto"/>
          </w:tcPr>
          <w:p w:rsidR="00A74C42" w:rsidRPr="00DE4890" w:rsidRDefault="003935C2" w:rsidP="00A410C8">
            <w:pPr>
              <w:pStyle w:val="Textkrper"/>
            </w:pPr>
            <w:r>
              <w:t>Arbeiten mit dem Koordinatensystem</w:t>
            </w:r>
          </w:p>
        </w:tc>
      </w:tr>
      <w:tr w:rsidR="00E50867" w:rsidRPr="00DE4890" w:rsidTr="00E50867">
        <w:tc>
          <w:tcPr>
            <w:tcW w:w="1434" w:type="dxa"/>
            <w:shd w:val="clear" w:color="auto" w:fill="auto"/>
          </w:tcPr>
          <w:p w:rsidR="00E50867" w:rsidRPr="00DE4890" w:rsidRDefault="00E50867" w:rsidP="00EC2400"/>
        </w:tc>
        <w:tc>
          <w:tcPr>
            <w:tcW w:w="2218" w:type="dxa"/>
            <w:shd w:val="clear" w:color="auto" w:fill="auto"/>
          </w:tcPr>
          <w:p w:rsidR="00E50867" w:rsidRPr="00E50867" w:rsidRDefault="00E50867" w:rsidP="00A410C8">
            <w:pPr>
              <w:pStyle w:val="Textkrper"/>
              <w:rPr>
                <w:b/>
              </w:rPr>
            </w:pPr>
            <w:r w:rsidRPr="00E50867">
              <w:rPr>
                <w:b/>
              </w:rPr>
              <w:t>Lernthema M04.02</w:t>
            </w:r>
          </w:p>
        </w:tc>
        <w:tc>
          <w:tcPr>
            <w:tcW w:w="5670" w:type="dxa"/>
            <w:shd w:val="clear" w:color="auto" w:fill="auto"/>
          </w:tcPr>
          <w:p w:rsidR="00493779" w:rsidRPr="00493779" w:rsidRDefault="00493779" w:rsidP="00A410C8">
            <w:pPr>
              <w:pStyle w:val="Textkrper"/>
              <w:rPr>
                <w:b/>
              </w:rPr>
            </w:pPr>
            <w:r w:rsidRPr="00493779">
              <w:rPr>
                <w:b/>
              </w:rPr>
              <w:t>Abbildungen der Normalparabel</w:t>
            </w:r>
          </w:p>
          <w:p w:rsidR="00E50867" w:rsidRDefault="00E50867" w:rsidP="00A410C8">
            <w:pPr>
              <w:pStyle w:val="Textkrper"/>
            </w:pPr>
            <w:r>
              <w:t xml:space="preserve">Infoblatt </w:t>
            </w:r>
          </w:p>
          <w:p w:rsidR="00493779" w:rsidRDefault="00493779" w:rsidP="00A410C8">
            <w:pPr>
              <w:pStyle w:val="Textkrper"/>
            </w:pPr>
            <w:r>
              <w:t>Verlaufsplanung/Inhalt/Methode/Materialien</w:t>
            </w:r>
          </w:p>
        </w:tc>
      </w:tr>
      <w:tr w:rsidR="00A74C42" w:rsidRPr="00DE4890" w:rsidTr="00E50867">
        <w:tc>
          <w:tcPr>
            <w:tcW w:w="1434" w:type="dxa"/>
            <w:shd w:val="clear" w:color="auto" w:fill="auto"/>
          </w:tcPr>
          <w:p w:rsidR="00A74C42" w:rsidRPr="00DE4890" w:rsidRDefault="00A74C42" w:rsidP="00EC2400"/>
        </w:tc>
        <w:tc>
          <w:tcPr>
            <w:tcW w:w="2218" w:type="dxa"/>
            <w:shd w:val="clear" w:color="auto" w:fill="auto"/>
          </w:tcPr>
          <w:p w:rsidR="00A74C42" w:rsidRPr="00DE4890" w:rsidRDefault="003935C2" w:rsidP="00A410C8">
            <w:pPr>
              <w:pStyle w:val="Textkrper"/>
            </w:pPr>
            <w:r>
              <w:t>M04.02.01-.03</w:t>
            </w:r>
          </w:p>
        </w:tc>
        <w:tc>
          <w:tcPr>
            <w:tcW w:w="5670" w:type="dxa"/>
            <w:shd w:val="clear" w:color="auto" w:fill="auto"/>
          </w:tcPr>
          <w:p w:rsidR="00A74C42" w:rsidRPr="00DE4890" w:rsidRDefault="003935C2" w:rsidP="00C26962">
            <w:pPr>
              <w:pStyle w:val="Textkrper"/>
            </w:pPr>
            <w:r>
              <w:t>Abbildungen der Normalparabel/Herleitung der Scheitelform der Parabelgleichung (Stationen), A</w:t>
            </w:r>
            <w:r w:rsidR="00C26962">
              <w:t xml:space="preserve"> – </w:t>
            </w:r>
            <w:r>
              <w:t>C</w:t>
            </w:r>
          </w:p>
        </w:tc>
      </w:tr>
      <w:tr w:rsidR="003935C2" w:rsidRPr="00DE4890" w:rsidTr="00E50867">
        <w:tc>
          <w:tcPr>
            <w:tcW w:w="1434" w:type="dxa"/>
            <w:shd w:val="clear" w:color="auto" w:fill="auto"/>
          </w:tcPr>
          <w:p w:rsidR="003935C2" w:rsidRPr="00DE4890" w:rsidRDefault="003935C2" w:rsidP="00EC2400"/>
        </w:tc>
        <w:tc>
          <w:tcPr>
            <w:tcW w:w="2218" w:type="dxa"/>
            <w:shd w:val="clear" w:color="auto" w:fill="auto"/>
          </w:tcPr>
          <w:p w:rsidR="003935C2" w:rsidRDefault="003935C2" w:rsidP="00A410C8">
            <w:pPr>
              <w:pStyle w:val="Textkrper"/>
            </w:pPr>
            <w:r>
              <w:t>M04.02.04</w:t>
            </w:r>
          </w:p>
        </w:tc>
        <w:tc>
          <w:tcPr>
            <w:tcW w:w="5670" w:type="dxa"/>
            <w:shd w:val="clear" w:color="auto" w:fill="auto"/>
          </w:tcPr>
          <w:p w:rsidR="003935C2" w:rsidRDefault="003935C2" w:rsidP="00A410C8">
            <w:pPr>
              <w:pStyle w:val="Textkrper"/>
            </w:pPr>
            <w:r>
              <w:t>Abbildung der Normalparabel/Wissenssicherung (</w:t>
            </w:r>
            <w:proofErr w:type="spellStart"/>
            <w:r>
              <w:t>Placemat</w:t>
            </w:r>
            <w:proofErr w:type="spellEnd"/>
            <w:r w:rsidR="00493779">
              <w:t xml:space="preserve"> </w:t>
            </w:r>
            <w:r>
              <w:t xml:space="preserve">1 und </w:t>
            </w:r>
            <w:proofErr w:type="spellStart"/>
            <w:r>
              <w:t>Placemat</w:t>
            </w:r>
            <w:proofErr w:type="spellEnd"/>
            <w:r>
              <w:t xml:space="preserve"> 2)</w:t>
            </w:r>
          </w:p>
        </w:tc>
      </w:tr>
      <w:tr w:rsidR="003935C2" w:rsidRPr="00DE4890" w:rsidTr="00E50867">
        <w:tc>
          <w:tcPr>
            <w:tcW w:w="1434" w:type="dxa"/>
            <w:shd w:val="clear" w:color="auto" w:fill="auto"/>
          </w:tcPr>
          <w:p w:rsidR="003935C2" w:rsidRPr="00DE4890" w:rsidRDefault="003935C2" w:rsidP="00EC2400"/>
        </w:tc>
        <w:tc>
          <w:tcPr>
            <w:tcW w:w="2218" w:type="dxa"/>
            <w:shd w:val="clear" w:color="auto" w:fill="auto"/>
          </w:tcPr>
          <w:p w:rsidR="00CD4A91" w:rsidRDefault="003935C2" w:rsidP="00A410C8">
            <w:pPr>
              <w:pStyle w:val="Textkrper"/>
            </w:pPr>
            <w:r>
              <w:t>M04.02.11</w:t>
            </w:r>
          </w:p>
          <w:p w:rsidR="00CD4A91" w:rsidRDefault="00CD4A91" w:rsidP="00CD4A91">
            <w:pPr>
              <w:rPr>
                <w:lang w:eastAsia="de-DE"/>
              </w:rPr>
            </w:pPr>
          </w:p>
          <w:p w:rsidR="00CD4A91" w:rsidRDefault="00CD4A91" w:rsidP="00CD4A91">
            <w:pPr>
              <w:rPr>
                <w:lang w:eastAsia="de-DE"/>
              </w:rPr>
            </w:pPr>
          </w:p>
          <w:p w:rsidR="003935C2" w:rsidRPr="00CD4A91" w:rsidRDefault="00493779" w:rsidP="00CD4A91">
            <w:pPr>
              <w:rPr>
                <w:b/>
                <w:lang w:eastAsia="de-DE"/>
              </w:rPr>
            </w:pPr>
            <w:r>
              <w:rPr>
                <w:b/>
                <w:lang w:eastAsia="de-DE"/>
              </w:rPr>
              <w:t xml:space="preserve">Infoblatt </w:t>
            </w:r>
            <w:r w:rsidR="00CD4A91" w:rsidRPr="00CD4A91">
              <w:rPr>
                <w:b/>
                <w:lang w:eastAsia="de-DE"/>
              </w:rPr>
              <w:t>M04.03</w:t>
            </w:r>
            <w:r>
              <w:rPr>
                <w:b/>
                <w:lang w:eastAsia="de-DE"/>
              </w:rPr>
              <w:t>.01</w:t>
            </w:r>
          </w:p>
        </w:tc>
        <w:tc>
          <w:tcPr>
            <w:tcW w:w="5670" w:type="dxa"/>
            <w:shd w:val="clear" w:color="auto" w:fill="auto"/>
          </w:tcPr>
          <w:p w:rsidR="003935C2" w:rsidRDefault="003935C2" w:rsidP="00A410C8">
            <w:pPr>
              <w:pStyle w:val="Textkrper"/>
            </w:pPr>
            <w:r>
              <w:t>Erarbeitung der Lösungsformel und Lösungsmengen quadrat</w:t>
            </w:r>
            <w:r>
              <w:t>i</w:t>
            </w:r>
            <w:r>
              <w:t>scher Gleichungen-Hinweise</w:t>
            </w:r>
          </w:p>
          <w:p w:rsidR="00CD4A91" w:rsidRDefault="00CD4A91" w:rsidP="00A410C8">
            <w:pPr>
              <w:pStyle w:val="Textkrper"/>
            </w:pPr>
          </w:p>
          <w:p w:rsidR="00DE316A" w:rsidRPr="00CD4A91" w:rsidRDefault="00CD4A91" w:rsidP="00A410C8">
            <w:pPr>
              <w:pStyle w:val="Textkrper"/>
              <w:rPr>
                <w:b/>
              </w:rPr>
            </w:pPr>
            <w:r w:rsidRPr="00CD4A91">
              <w:rPr>
                <w:b/>
              </w:rPr>
              <w:t>Grafisches Lösen von linearen Gleichungen</w:t>
            </w:r>
          </w:p>
        </w:tc>
      </w:tr>
      <w:tr w:rsidR="003935C2" w:rsidRPr="00DE4890" w:rsidTr="00E50867">
        <w:tc>
          <w:tcPr>
            <w:tcW w:w="1434" w:type="dxa"/>
            <w:shd w:val="clear" w:color="auto" w:fill="auto"/>
          </w:tcPr>
          <w:p w:rsidR="003935C2" w:rsidRPr="00DE4890" w:rsidRDefault="003935C2" w:rsidP="00EC2400"/>
        </w:tc>
        <w:tc>
          <w:tcPr>
            <w:tcW w:w="2218" w:type="dxa"/>
            <w:shd w:val="clear" w:color="auto" w:fill="auto"/>
          </w:tcPr>
          <w:p w:rsidR="003935C2" w:rsidRDefault="003935C2" w:rsidP="00A410C8">
            <w:pPr>
              <w:pStyle w:val="Textkrper"/>
            </w:pPr>
          </w:p>
        </w:tc>
        <w:tc>
          <w:tcPr>
            <w:tcW w:w="5670" w:type="dxa"/>
            <w:shd w:val="clear" w:color="auto" w:fill="auto"/>
          </w:tcPr>
          <w:p w:rsidR="00DE316A" w:rsidRDefault="00DE316A" w:rsidP="00A410C8">
            <w:pPr>
              <w:pStyle w:val="Textkrper"/>
            </w:pPr>
          </w:p>
        </w:tc>
      </w:tr>
      <w:tr w:rsidR="00CD4A91" w:rsidRPr="00DE4890" w:rsidTr="00E50867">
        <w:tc>
          <w:tcPr>
            <w:tcW w:w="1434" w:type="dxa"/>
            <w:shd w:val="clear" w:color="auto" w:fill="auto"/>
          </w:tcPr>
          <w:p w:rsidR="00CD4A91" w:rsidRPr="00DE4890" w:rsidRDefault="00CD4A91" w:rsidP="00EC2400"/>
        </w:tc>
        <w:tc>
          <w:tcPr>
            <w:tcW w:w="2218" w:type="dxa"/>
            <w:shd w:val="clear" w:color="auto" w:fill="auto"/>
          </w:tcPr>
          <w:p w:rsidR="00CD4A91" w:rsidRPr="00CD4A91" w:rsidRDefault="00493779" w:rsidP="00A410C8">
            <w:pPr>
              <w:pStyle w:val="Textkrper"/>
              <w:rPr>
                <w:b/>
              </w:rPr>
            </w:pPr>
            <w:r>
              <w:rPr>
                <w:b/>
              </w:rPr>
              <w:t xml:space="preserve">Lernthema </w:t>
            </w:r>
            <w:r w:rsidR="00CD4A91" w:rsidRPr="00CD4A91">
              <w:rPr>
                <w:b/>
              </w:rPr>
              <w:t>M04.04</w:t>
            </w:r>
          </w:p>
        </w:tc>
        <w:tc>
          <w:tcPr>
            <w:tcW w:w="5670" w:type="dxa"/>
            <w:shd w:val="clear" w:color="auto" w:fill="auto"/>
          </w:tcPr>
          <w:p w:rsidR="00CD4A91" w:rsidRPr="00CD4A91" w:rsidRDefault="00493779" w:rsidP="00A410C8">
            <w:pPr>
              <w:pStyle w:val="Textkrper"/>
              <w:rPr>
                <w:b/>
              </w:rPr>
            </w:pPr>
            <w:r>
              <w:rPr>
                <w:b/>
              </w:rPr>
              <w:t>Erarbeitung der Lösungsformel und Lösungsmengen quadr</w:t>
            </w:r>
            <w:r>
              <w:rPr>
                <w:b/>
              </w:rPr>
              <w:t>a</w:t>
            </w:r>
            <w:r w:rsidR="00C26962">
              <w:rPr>
                <w:b/>
              </w:rPr>
              <w:t xml:space="preserve">tischer Gleichungen – </w:t>
            </w:r>
            <w:r>
              <w:rPr>
                <w:b/>
              </w:rPr>
              <w:t>Hinweise für die Lehrperson</w:t>
            </w:r>
          </w:p>
        </w:tc>
      </w:tr>
      <w:tr w:rsidR="003935C2" w:rsidRPr="00DE4890" w:rsidTr="00E50867">
        <w:tc>
          <w:tcPr>
            <w:tcW w:w="1434" w:type="dxa"/>
            <w:shd w:val="clear" w:color="auto" w:fill="auto"/>
          </w:tcPr>
          <w:p w:rsidR="003935C2" w:rsidRPr="00DE4890" w:rsidRDefault="003935C2" w:rsidP="00EC2400"/>
        </w:tc>
        <w:tc>
          <w:tcPr>
            <w:tcW w:w="2218" w:type="dxa"/>
            <w:shd w:val="clear" w:color="auto" w:fill="auto"/>
          </w:tcPr>
          <w:p w:rsidR="003935C2" w:rsidRDefault="003935C2" w:rsidP="00A410C8">
            <w:pPr>
              <w:pStyle w:val="Textkrper"/>
            </w:pPr>
            <w:r>
              <w:t>M04.04.01</w:t>
            </w:r>
          </w:p>
        </w:tc>
        <w:tc>
          <w:tcPr>
            <w:tcW w:w="5670" w:type="dxa"/>
            <w:shd w:val="clear" w:color="auto" w:fill="auto"/>
          </w:tcPr>
          <w:p w:rsidR="003935C2" w:rsidRDefault="003935C2" w:rsidP="00A410C8">
            <w:pPr>
              <w:pStyle w:val="Textkrper"/>
            </w:pPr>
            <w:r>
              <w:t>Erarbeitung der Lösungsformel und Lösungsmengen quadrat</w:t>
            </w:r>
            <w:r>
              <w:t>i</w:t>
            </w:r>
            <w:r w:rsidR="00C26962">
              <w:t xml:space="preserve">scher Gleichungen A – </w:t>
            </w:r>
            <w:r>
              <w:t>C</w:t>
            </w:r>
          </w:p>
        </w:tc>
      </w:tr>
      <w:tr w:rsidR="003935C2" w:rsidRPr="00DE4890" w:rsidTr="00E50867">
        <w:tc>
          <w:tcPr>
            <w:tcW w:w="1434" w:type="dxa"/>
            <w:shd w:val="clear" w:color="auto" w:fill="auto"/>
          </w:tcPr>
          <w:p w:rsidR="003935C2" w:rsidRPr="00DE4890" w:rsidRDefault="003935C2" w:rsidP="00EC2400"/>
        </w:tc>
        <w:tc>
          <w:tcPr>
            <w:tcW w:w="2218" w:type="dxa"/>
            <w:shd w:val="clear" w:color="auto" w:fill="auto"/>
          </w:tcPr>
          <w:p w:rsidR="003935C2" w:rsidRDefault="003935C2" w:rsidP="00A410C8">
            <w:pPr>
              <w:pStyle w:val="Textkrper"/>
            </w:pPr>
          </w:p>
        </w:tc>
        <w:tc>
          <w:tcPr>
            <w:tcW w:w="5670" w:type="dxa"/>
            <w:shd w:val="clear" w:color="auto" w:fill="auto"/>
          </w:tcPr>
          <w:p w:rsidR="00DE316A" w:rsidRDefault="003935C2" w:rsidP="00A410C8">
            <w:pPr>
              <w:pStyle w:val="Textkrper"/>
            </w:pPr>
            <w:r>
              <w:t>Lösungen</w:t>
            </w:r>
          </w:p>
        </w:tc>
      </w:tr>
      <w:tr w:rsidR="003935C2" w:rsidRPr="00DE4890" w:rsidTr="00E50867">
        <w:tc>
          <w:tcPr>
            <w:tcW w:w="1434" w:type="dxa"/>
            <w:shd w:val="clear" w:color="auto" w:fill="auto"/>
          </w:tcPr>
          <w:p w:rsidR="003935C2" w:rsidRPr="00DE4890" w:rsidRDefault="003935C2" w:rsidP="00EC2400"/>
        </w:tc>
        <w:tc>
          <w:tcPr>
            <w:tcW w:w="2218" w:type="dxa"/>
            <w:shd w:val="clear" w:color="auto" w:fill="auto"/>
          </w:tcPr>
          <w:p w:rsidR="003935C2" w:rsidRDefault="003935C2" w:rsidP="00A410C8">
            <w:pPr>
              <w:pStyle w:val="Textkrper"/>
            </w:pPr>
            <w:r>
              <w:t>M04.04.02</w:t>
            </w:r>
          </w:p>
        </w:tc>
        <w:tc>
          <w:tcPr>
            <w:tcW w:w="5670" w:type="dxa"/>
            <w:shd w:val="clear" w:color="auto" w:fill="auto"/>
          </w:tcPr>
          <w:p w:rsidR="003935C2" w:rsidRPr="005B4201" w:rsidRDefault="003935C2" w:rsidP="00A410C8">
            <w:pPr>
              <w:pStyle w:val="Textkrper"/>
            </w:pPr>
            <w:r w:rsidRPr="005B4201">
              <w:t>Nullstellen und Schnittpunkte</w:t>
            </w:r>
            <w:r w:rsidR="00C26962">
              <w:t xml:space="preserve"> </w:t>
            </w:r>
            <w:r w:rsidR="005B4201">
              <w:t>– Test</w:t>
            </w:r>
          </w:p>
          <w:p w:rsidR="00DE316A" w:rsidRPr="00692977" w:rsidRDefault="00DE316A" w:rsidP="00A410C8">
            <w:pPr>
              <w:pStyle w:val="Textkrper"/>
              <w:rPr>
                <w:highlight w:val="yellow"/>
              </w:rPr>
            </w:pPr>
          </w:p>
        </w:tc>
      </w:tr>
      <w:tr w:rsidR="00CD4A91" w:rsidRPr="00DE4890" w:rsidTr="00E50867">
        <w:tc>
          <w:tcPr>
            <w:tcW w:w="1434" w:type="dxa"/>
            <w:shd w:val="clear" w:color="auto" w:fill="auto"/>
          </w:tcPr>
          <w:p w:rsidR="00CD4A91" w:rsidRPr="00DE4890" w:rsidRDefault="00CD4A91" w:rsidP="00EC2400"/>
        </w:tc>
        <w:tc>
          <w:tcPr>
            <w:tcW w:w="2218" w:type="dxa"/>
            <w:shd w:val="clear" w:color="auto" w:fill="auto"/>
          </w:tcPr>
          <w:p w:rsidR="00CD4A91" w:rsidRPr="00CD4A91" w:rsidRDefault="00493779" w:rsidP="00A410C8">
            <w:pPr>
              <w:pStyle w:val="Textkrper"/>
              <w:rPr>
                <w:b/>
              </w:rPr>
            </w:pPr>
            <w:r>
              <w:rPr>
                <w:b/>
              </w:rPr>
              <w:t xml:space="preserve">Lernthema </w:t>
            </w:r>
            <w:r w:rsidR="00CD4A91" w:rsidRPr="00CD4A91">
              <w:rPr>
                <w:b/>
              </w:rPr>
              <w:t>M04.06</w:t>
            </w:r>
          </w:p>
        </w:tc>
        <w:tc>
          <w:tcPr>
            <w:tcW w:w="5670" w:type="dxa"/>
            <w:shd w:val="clear" w:color="auto" w:fill="auto"/>
          </w:tcPr>
          <w:p w:rsidR="00CD4A91" w:rsidRPr="00CD4A91" w:rsidRDefault="00CD4A91" w:rsidP="00A410C8">
            <w:pPr>
              <w:pStyle w:val="Textkrper"/>
              <w:rPr>
                <w:b/>
              </w:rPr>
            </w:pPr>
            <w:r w:rsidRPr="00CD4A91">
              <w:rPr>
                <w:b/>
              </w:rPr>
              <w:t>Darstellungsformen einer Parabel</w:t>
            </w:r>
            <w:r w:rsidR="00C26962">
              <w:rPr>
                <w:b/>
              </w:rPr>
              <w:t xml:space="preserve"> – </w:t>
            </w:r>
            <w:r w:rsidR="00493779">
              <w:rPr>
                <w:b/>
              </w:rPr>
              <w:t>Hinweise für die Lehrpe</w:t>
            </w:r>
            <w:r w:rsidR="00493779">
              <w:rPr>
                <w:b/>
              </w:rPr>
              <w:t>r</w:t>
            </w:r>
            <w:r w:rsidR="00493779">
              <w:rPr>
                <w:b/>
              </w:rPr>
              <w:t>son</w:t>
            </w:r>
          </w:p>
        </w:tc>
      </w:tr>
      <w:tr w:rsidR="00DE316A" w:rsidRPr="00DE4890" w:rsidTr="00E50867">
        <w:tc>
          <w:tcPr>
            <w:tcW w:w="1434" w:type="dxa"/>
            <w:shd w:val="clear" w:color="auto" w:fill="auto"/>
          </w:tcPr>
          <w:p w:rsidR="00DE316A" w:rsidRPr="00DE4890" w:rsidRDefault="00DE316A" w:rsidP="00EC2400"/>
        </w:tc>
        <w:tc>
          <w:tcPr>
            <w:tcW w:w="2218" w:type="dxa"/>
            <w:shd w:val="clear" w:color="auto" w:fill="auto"/>
          </w:tcPr>
          <w:p w:rsidR="00DE316A" w:rsidRDefault="00493779" w:rsidP="00A410C8">
            <w:pPr>
              <w:pStyle w:val="Textkrper"/>
            </w:pPr>
            <w:r>
              <w:t>M04.06.01</w:t>
            </w:r>
          </w:p>
        </w:tc>
        <w:tc>
          <w:tcPr>
            <w:tcW w:w="5670" w:type="dxa"/>
            <w:shd w:val="clear" w:color="auto" w:fill="auto"/>
          </w:tcPr>
          <w:p w:rsidR="00DE316A" w:rsidRDefault="00DE316A" w:rsidP="00C26962">
            <w:pPr>
              <w:pStyle w:val="Textkrper"/>
            </w:pPr>
            <w:r>
              <w:t>Darstellungsformen A</w:t>
            </w:r>
            <w:r w:rsidR="00C26962">
              <w:t xml:space="preserve"> – </w:t>
            </w:r>
            <w:r>
              <w:t>C</w:t>
            </w:r>
          </w:p>
        </w:tc>
      </w:tr>
      <w:tr w:rsidR="00DE316A" w:rsidRPr="00DE4890" w:rsidTr="00E50867">
        <w:tc>
          <w:tcPr>
            <w:tcW w:w="1434" w:type="dxa"/>
            <w:shd w:val="clear" w:color="auto" w:fill="auto"/>
          </w:tcPr>
          <w:p w:rsidR="00DE316A" w:rsidRPr="00DE4890" w:rsidRDefault="00DE316A" w:rsidP="00EC2400"/>
        </w:tc>
        <w:tc>
          <w:tcPr>
            <w:tcW w:w="2218" w:type="dxa"/>
            <w:shd w:val="clear" w:color="auto" w:fill="auto"/>
          </w:tcPr>
          <w:p w:rsidR="00DE316A" w:rsidRDefault="00DE316A" w:rsidP="00A410C8">
            <w:pPr>
              <w:pStyle w:val="Textkrper"/>
            </w:pPr>
          </w:p>
        </w:tc>
        <w:tc>
          <w:tcPr>
            <w:tcW w:w="5670" w:type="dxa"/>
            <w:shd w:val="clear" w:color="auto" w:fill="auto"/>
          </w:tcPr>
          <w:p w:rsidR="00DE316A" w:rsidRDefault="00DE316A" w:rsidP="00C26962">
            <w:pPr>
              <w:pStyle w:val="Textkrper"/>
            </w:pPr>
            <w:r>
              <w:t>Lösungen A</w:t>
            </w:r>
            <w:r w:rsidR="00C26962">
              <w:t xml:space="preserve"> – </w:t>
            </w:r>
            <w:r>
              <w:t>C</w:t>
            </w:r>
          </w:p>
        </w:tc>
      </w:tr>
      <w:tr w:rsidR="006D5639" w:rsidRPr="00DE4890" w:rsidTr="00E50867">
        <w:tc>
          <w:tcPr>
            <w:tcW w:w="1434" w:type="dxa"/>
            <w:shd w:val="clear" w:color="auto" w:fill="auto"/>
          </w:tcPr>
          <w:p w:rsidR="006D5639" w:rsidRPr="00DE4890" w:rsidRDefault="006D5639" w:rsidP="00EC2400"/>
        </w:tc>
        <w:tc>
          <w:tcPr>
            <w:tcW w:w="2218" w:type="dxa"/>
            <w:shd w:val="clear" w:color="auto" w:fill="auto"/>
          </w:tcPr>
          <w:p w:rsidR="006D5639" w:rsidRDefault="006D5639" w:rsidP="00A410C8">
            <w:pPr>
              <w:pStyle w:val="Textkrper"/>
            </w:pPr>
            <w:r>
              <w:t>M04.06.02</w:t>
            </w:r>
          </w:p>
        </w:tc>
        <w:tc>
          <w:tcPr>
            <w:tcW w:w="5670" w:type="dxa"/>
            <w:shd w:val="clear" w:color="auto" w:fill="auto"/>
          </w:tcPr>
          <w:p w:rsidR="006D5639" w:rsidRDefault="00C26962" w:rsidP="005B4201">
            <w:pPr>
              <w:pStyle w:val="Textkrper"/>
            </w:pPr>
            <w:r>
              <w:t>M</w:t>
            </w:r>
            <w:r w:rsidR="006D5639">
              <w:t>ögliche Gedächtniskarte</w:t>
            </w:r>
          </w:p>
        </w:tc>
      </w:tr>
      <w:tr w:rsidR="006D5639" w:rsidRPr="00DE4890" w:rsidTr="00E50867">
        <w:tc>
          <w:tcPr>
            <w:tcW w:w="1434" w:type="dxa"/>
            <w:shd w:val="clear" w:color="auto" w:fill="auto"/>
          </w:tcPr>
          <w:p w:rsidR="006D5639" w:rsidRPr="00DE4890" w:rsidRDefault="006D5639" w:rsidP="00EC2400"/>
        </w:tc>
        <w:tc>
          <w:tcPr>
            <w:tcW w:w="2218" w:type="dxa"/>
            <w:shd w:val="clear" w:color="auto" w:fill="auto"/>
          </w:tcPr>
          <w:p w:rsidR="006D5639" w:rsidRDefault="006D5639" w:rsidP="00A410C8">
            <w:pPr>
              <w:pStyle w:val="Textkrper"/>
            </w:pPr>
          </w:p>
        </w:tc>
        <w:tc>
          <w:tcPr>
            <w:tcW w:w="5670" w:type="dxa"/>
            <w:shd w:val="clear" w:color="auto" w:fill="auto"/>
          </w:tcPr>
          <w:p w:rsidR="006D5639" w:rsidRDefault="006D5639" w:rsidP="00A410C8">
            <w:pPr>
              <w:pStyle w:val="Textkrper"/>
            </w:pPr>
            <w:r>
              <w:t>Infoblatt Produktform</w:t>
            </w:r>
          </w:p>
        </w:tc>
      </w:tr>
      <w:tr w:rsidR="00E35AE9" w:rsidRPr="00DE4890" w:rsidTr="00E50867">
        <w:tc>
          <w:tcPr>
            <w:tcW w:w="1434" w:type="dxa"/>
            <w:shd w:val="clear" w:color="auto" w:fill="auto"/>
          </w:tcPr>
          <w:p w:rsidR="00E35AE9" w:rsidRPr="00DE4890" w:rsidRDefault="00E35AE9" w:rsidP="00EC2400"/>
        </w:tc>
        <w:tc>
          <w:tcPr>
            <w:tcW w:w="2218" w:type="dxa"/>
            <w:shd w:val="clear" w:color="auto" w:fill="auto"/>
          </w:tcPr>
          <w:p w:rsidR="00E35AE9" w:rsidRDefault="00E35AE9" w:rsidP="00A410C8">
            <w:pPr>
              <w:pStyle w:val="Textkrper"/>
            </w:pPr>
            <w:r>
              <w:t>M04.06.03</w:t>
            </w:r>
          </w:p>
        </w:tc>
        <w:tc>
          <w:tcPr>
            <w:tcW w:w="5670" w:type="dxa"/>
            <w:shd w:val="clear" w:color="auto" w:fill="auto"/>
          </w:tcPr>
          <w:p w:rsidR="00E35AE9" w:rsidRDefault="00E35AE9" w:rsidP="00C26962">
            <w:pPr>
              <w:pStyle w:val="Textkrper"/>
            </w:pPr>
            <w:r>
              <w:t>Abschluss des Projekts</w:t>
            </w:r>
            <w:r w:rsidR="00C26962">
              <w:t xml:space="preserve"> – </w:t>
            </w:r>
            <w:r>
              <w:t>Hinweise für die Lehrperson</w:t>
            </w:r>
          </w:p>
        </w:tc>
      </w:tr>
      <w:tr w:rsidR="006D5639" w:rsidRPr="00DE4890" w:rsidTr="00E50867">
        <w:tc>
          <w:tcPr>
            <w:tcW w:w="1434" w:type="dxa"/>
            <w:shd w:val="clear" w:color="auto" w:fill="auto"/>
          </w:tcPr>
          <w:p w:rsidR="006D5639" w:rsidRPr="00DE4890" w:rsidRDefault="006D5639" w:rsidP="00EC2400"/>
        </w:tc>
        <w:tc>
          <w:tcPr>
            <w:tcW w:w="2218" w:type="dxa"/>
            <w:shd w:val="clear" w:color="auto" w:fill="auto"/>
          </w:tcPr>
          <w:p w:rsidR="006D5639" w:rsidRDefault="006D5639" w:rsidP="00A410C8">
            <w:pPr>
              <w:pStyle w:val="Textkrper"/>
            </w:pPr>
          </w:p>
        </w:tc>
        <w:tc>
          <w:tcPr>
            <w:tcW w:w="5670" w:type="dxa"/>
            <w:shd w:val="clear" w:color="auto" w:fill="auto"/>
          </w:tcPr>
          <w:p w:rsidR="006D5639" w:rsidRDefault="006D5639" w:rsidP="005B4201">
            <w:pPr>
              <w:pStyle w:val="Textkrper"/>
            </w:pPr>
            <w:r>
              <w:t>Erstellung eines Modells der Sonnenuhr</w:t>
            </w:r>
          </w:p>
        </w:tc>
      </w:tr>
      <w:tr w:rsidR="006D5639" w:rsidRPr="00DE4890" w:rsidTr="00E50867">
        <w:tc>
          <w:tcPr>
            <w:tcW w:w="1434" w:type="dxa"/>
            <w:shd w:val="clear" w:color="auto" w:fill="auto"/>
          </w:tcPr>
          <w:p w:rsidR="006D5639" w:rsidRPr="00DE4890" w:rsidRDefault="006D5639" w:rsidP="00EC2400"/>
        </w:tc>
        <w:tc>
          <w:tcPr>
            <w:tcW w:w="2218" w:type="dxa"/>
            <w:shd w:val="clear" w:color="auto" w:fill="auto"/>
          </w:tcPr>
          <w:p w:rsidR="006D5639" w:rsidRDefault="006D5639" w:rsidP="00A410C8">
            <w:pPr>
              <w:pStyle w:val="Textkrper"/>
            </w:pPr>
          </w:p>
        </w:tc>
        <w:tc>
          <w:tcPr>
            <w:tcW w:w="5670" w:type="dxa"/>
            <w:shd w:val="clear" w:color="auto" w:fill="auto"/>
          </w:tcPr>
          <w:p w:rsidR="006D5639" w:rsidRDefault="006D5639" w:rsidP="005B4201">
            <w:pPr>
              <w:pStyle w:val="Textkrper"/>
            </w:pPr>
            <w:r>
              <w:t>Lösung</w:t>
            </w:r>
          </w:p>
        </w:tc>
      </w:tr>
      <w:tr w:rsidR="006D5639" w:rsidRPr="00DE4890" w:rsidTr="00E50867">
        <w:tc>
          <w:tcPr>
            <w:tcW w:w="1434" w:type="dxa"/>
            <w:shd w:val="clear" w:color="auto" w:fill="auto"/>
          </w:tcPr>
          <w:p w:rsidR="006D5639" w:rsidRPr="00DE4890" w:rsidRDefault="006D5639" w:rsidP="00EC2400"/>
        </w:tc>
        <w:tc>
          <w:tcPr>
            <w:tcW w:w="2218" w:type="dxa"/>
            <w:shd w:val="clear" w:color="auto" w:fill="auto"/>
          </w:tcPr>
          <w:p w:rsidR="006D5639" w:rsidRDefault="006D5639" w:rsidP="00A410C8">
            <w:pPr>
              <w:pStyle w:val="Textkrper"/>
            </w:pPr>
          </w:p>
        </w:tc>
        <w:tc>
          <w:tcPr>
            <w:tcW w:w="5670" w:type="dxa"/>
            <w:shd w:val="clear" w:color="auto" w:fill="auto"/>
          </w:tcPr>
          <w:p w:rsidR="006D5639" w:rsidRDefault="006D5639" w:rsidP="005B4201">
            <w:pPr>
              <w:pStyle w:val="Textkrper"/>
            </w:pPr>
            <w:r>
              <w:t>Post Organizer Funktionsgleichung und Form und Lage der Par</w:t>
            </w:r>
            <w:r>
              <w:t>a</w:t>
            </w:r>
            <w:r>
              <w:t>bel</w:t>
            </w:r>
          </w:p>
        </w:tc>
      </w:tr>
    </w:tbl>
    <w:p w:rsidR="00F9695E" w:rsidRDefault="007B7DB9" w:rsidP="00674242">
      <w:pPr>
        <w:pStyle w:val="Inhaltsverzeichnisnr"/>
      </w:pPr>
      <w:r>
        <w:t>Projektunabhängige Lernweg</w:t>
      </w:r>
      <w:r w:rsidR="00C26962">
        <w:t>e</w:t>
      </w:r>
      <w:r>
        <w:t>listen</w:t>
      </w:r>
    </w:p>
    <w:tbl>
      <w:tblPr>
        <w:tblW w:w="9889" w:type="dxa"/>
        <w:tblLook w:val="04A0" w:firstRow="1" w:lastRow="0" w:firstColumn="1" w:lastColumn="0" w:noHBand="0" w:noVBand="1"/>
      </w:tblPr>
      <w:tblGrid>
        <w:gridCol w:w="1434"/>
        <w:gridCol w:w="1709"/>
        <w:gridCol w:w="6746"/>
      </w:tblGrid>
      <w:tr w:rsidR="001F4295" w:rsidRPr="00DE4890" w:rsidTr="005B4201">
        <w:tc>
          <w:tcPr>
            <w:tcW w:w="1434" w:type="dxa"/>
            <w:shd w:val="clear" w:color="auto" w:fill="auto"/>
          </w:tcPr>
          <w:p w:rsidR="001F4295" w:rsidRPr="00DE4890" w:rsidRDefault="001F4295" w:rsidP="005B4201"/>
        </w:tc>
        <w:tc>
          <w:tcPr>
            <w:tcW w:w="1709" w:type="dxa"/>
            <w:shd w:val="clear" w:color="auto" w:fill="auto"/>
          </w:tcPr>
          <w:p w:rsidR="001F4295" w:rsidRPr="00DE4890" w:rsidRDefault="00EB54A0" w:rsidP="005B4201">
            <w:pPr>
              <w:pStyle w:val="Textkrper"/>
            </w:pPr>
            <w:r>
              <w:t>M03.01</w:t>
            </w:r>
          </w:p>
        </w:tc>
        <w:tc>
          <w:tcPr>
            <w:tcW w:w="6746" w:type="dxa"/>
            <w:shd w:val="clear" w:color="auto" w:fill="auto"/>
          </w:tcPr>
          <w:p w:rsidR="001F4295" w:rsidRPr="00DE4890" w:rsidRDefault="00EB54A0" w:rsidP="005B4201">
            <w:pPr>
              <w:pStyle w:val="Textkrper"/>
            </w:pPr>
            <w:r>
              <w:t>Raum und Form</w:t>
            </w:r>
          </w:p>
        </w:tc>
      </w:tr>
      <w:tr w:rsidR="001F4295" w:rsidRPr="00DE4890" w:rsidTr="005B4201">
        <w:tc>
          <w:tcPr>
            <w:tcW w:w="1434" w:type="dxa"/>
            <w:shd w:val="clear" w:color="auto" w:fill="auto"/>
          </w:tcPr>
          <w:p w:rsidR="001F4295" w:rsidRPr="00DE4890" w:rsidRDefault="001F4295" w:rsidP="005B4201"/>
        </w:tc>
        <w:tc>
          <w:tcPr>
            <w:tcW w:w="1709" w:type="dxa"/>
            <w:shd w:val="clear" w:color="auto" w:fill="auto"/>
          </w:tcPr>
          <w:p w:rsidR="001F4295" w:rsidRPr="00DE4890" w:rsidRDefault="00EB54A0" w:rsidP="005B4201">
            <w:pPr>
              <w:pStyle w:val="Textkrper"/>
            </w:pPr>
            <w:r>
              <w:t>M04.02</w:t>
            </w:r>
          </w:p>
        </w:tc>
        <w:tc>
          <w:tcPr>
            <w:tcW w:w="6746" w:type="dxa"/>
            <w:shd w:val="clear" w:color="auto" w:fill="auto"/>
          </w:tcPr>
          <w:p w:rsidR="001F4295" w:rsidRPr="00DE4890" w:rsidRDefault="00EB54A0" w:rsidP="005B4201">
            <w:pPr>
              <w:pStyle w:val="Textkrper"/>
            </w:pPr>
            <w:r>
              <w:t>Funktionaler Zusammenhang</w:t>
            </w:r>
          </w:p>
        </w:tc>
      </w:tr>
      <w:tr w:rsidR="001F4295" w:rsidRPr="00DE4890" w:rsidTr="005B4201">
        <w:trPr>
          <w:trHeight w:val="89"/>
        </w:trPr>
        <w:tc>
          <w:tcPr>
            <w:tcW w:w="1434" w:type="dxa"/>
            <w:shd w:val="clear" w:color="auto" w:fill="auto"/>
          </w:tcPr>
          <w:p w:rsidR="001F4295" w:rsidRPr="00DE4890" w:rsidRDefault="001F4295" w:rsidP="005B4201"/>
        </w:tc>
        <w:tc>
          <w:tcPr>
            <w:tcW w:w="1709" w:type="dxa"/>
            <w:shd w:val="clear" w:color="auto" w:fill="auto"/>
          </w:tcPr>
          <w:p w:rsidR="001F4295" w:rsidRPr="00DE4890" w:rsidRDefault="00EB54A0" w:rsidP="005B4201">
            <w:pPr>
              <w:pStyle w:val="Textkrper"/>
            </w:pPr>
            <w:r>
              <w:t>M04.04</w:t>
            </w:r>
          </w:p>
        </w:tc>
        <w:tc>
          <w:tcPr>
            <w:tcW w:w="6746" w:type="dxa"/>
            <w:shd w:val="clear" w:color="auto" w:fill="auto"/>
          </w:tcPr>
          <w:p w:rsidR="001F4295" w:rsidRPr="00DE4890" w:rsidRDefault="00EB54A0" w:rsidP="005B4201">
            <w:pPr>
              <w:pStyle w:val="Textkrper"/>
            </w:pPr>
            <w:r>
              <w:t>Funktionaler Zusammenhang</w:t>
            </w:r>
          </w:p>
        </w:tc>
      </w:tr>
      <w:tr w:rsidR="00EB54A0" w:rsidRPr="00DE4890" w:rsidTr="005B4201">
        <w:trPr>
          <w:trHeight w:val="89"/>
        </w:trPr>
        <w:tc>
          <w:tcPr>
            <w:tcW w:w="1434" w:type="dxa"/>
            <w:shd w:val="clear" w:color="auto" w:fill="auto"/>
          </w:tcPr>
          <w:p w:rsidR="00EB54A0" w:rsidRPr="00DE4890" w:rsidRDefault="00EB54A0" w:rsidP="005B4201"/>
        </w:tc>
        <w:tc>
          <w:tcPr>
            <w:tcW w:w="1709" w:type="dxa"/>
            <w:shd w:val="clear" w:color="auto" w:fill="auto"/>
          </w:tcPr>
          <w:p w:rsidR="00EB54A0" w:rsidRDefault="00EB54A0" w:rsidP="005B4201">
            <w:pPr>
              <w:pStyle w:val="Textkrper"/>
            </w:pPr>
            <w:r>
              <w:t>M04.06</w:t>
            </w:r>
          </w:p>
        </w:tc>
        <w:tc>
          <w:tcPr>
            <w:tcW w:w="6746" w:type="dxa"/>
            <w:shd w:val="clear" w:color="auto" w:fill="auto"/>
          </w:tcPr>
          <w:p w:rsidR="00EB54A0" w:rsidRDefault="00EB54A0" w:rsidP="005B4201">
            <w:pPr>
              <w:pStyle w:val="Textkrper"/>
            </w:pPr>
            <w:r>
              <w:t>Funktionaler Zusammenhang</w:t>
            </w:r>
          </w:p>
          <w:p w:rsidR="00652BB0" w:rsidRDefault="00652BB0" w:rsidP="005B4201">
            <w:pPr>
              <w:pStyle w:val="Textkrper"/>
            </w:pPr>
          </w:p>
        </w:tc>
      </w:tr>
      <w:tr w:rsidR="00EB54A0" w:rsidRPr="00DE4890" w:rsidTr="005B4201">
        <w:trPr>
          <w:trHeight w:val="89"/>
        </w:trPr>
        <w:tc>
          <w:tcPr>
            <w:tcW w:w="1434" w:type="dxa"/>
            <w:shd w:val="clear" w:color="auto" w:fill="auto"/>
          </w:tcPr>
          <w:p w:rsidR="00EB54A0" w:rsidRPr="00DE4890" w:rsidRDefault="00EB54A0" w:rsidP="005B4201"/>
        </w:tc>
        <w:tc>
          <w:tcPr>
            <w:tcW w:w="1709" w:type="dxa"/>
            <w:shd w:val="clear" w:color="auto" w:fill="auto"/>
          </w:tcPr>
          <w:p w:rsidR="00EB54A0" w:rsidRDefault="00EB54A0" w:rsidP="005B4201">
            <w:pPr>
              <w:pStyle w:val="Textkrper"/>
            </w:pPr>
            <w:r>
              <w:t>M04.02.07</w:t>
            </w:r>
          </w:p>
        </w:tc>
        <w:tc>
          <w:tcPr>
            <w:tcW w:w="6746" w:type="dxa"/>
            <w:shd w:val="clear" w:color="auto" w:fill="auto"/>
          </w:tcPr>
          <w:p w:rsidR="00EB54A0" w:rsidRDefault="00EB54A0" w:rsidP="005B4201">
            <w:pPr>
              <w:pStyle w:val="Textkrper"/>
            </w:pPr>
            <w:r>
              <w:t xml:space="preserve">Projektunabhängiger </w:t>
            </w:r>
            <w:proofErr w:type="spellStart"/>
            <w:r>
              <w:t>Advance</w:t>
            </w:r>
            <w:proofErr w:type="spellEnd"/>
            <w:r>
              <w:t xml:space="preserve"> Organizer</w:t>
            </w:r>
          </w:p>
        </w:tc>
      </w:tr>
    </w:tbl>
    <w:p w:rsidR="00770F61" w:rsidRPr="00DE4890" w:rsidRDefault="00A74C42"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B5722" w:rsidRPr="00AA18D1" w:rsidRDefault="005B5722" w:rsidP="00C12840">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B5722" w:rsidRPr="00AA18D1" w:rsidRDefault="005B5722" w:rsidP="00C12840">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B5722" w:rsidRPr="00AA18D1" w:rsidRDefault="005B5722" w:rsidP="00C12840">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B5722" w:rsidRPr="00AA18D1" w:rsidRDefault="005B5722" w:rsidP="00C12840">
            <w:pPr>
              <w:pStyle w:val="TabelleKopfmitte"/>
            </w:pPr>
            <w:r w:rsidRPr="00AA18D1">
              <w:t>Beschreibung</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sidRPr="00AA18D1">
              <w:rPr>
                <w:noProof/>
              </w:rPr>
              <w:drawing>
                <wp:inline distT="0" distB="0" distL="0" distR="0" wp14:anchorId="1CA0CBD1" wp14:editId="5FB7CD17">
                  <wp:extent cx="342000" cy="313200"/>
                  <wp:effectExtent l="0" t="0" r="127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2943E617" wp14:editId="2CDEC810">
                  <wp:extent cx="342000" cy="313200"/>
                  <wp:effectExtent l="0" t="0" r="127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sidRPr="00AA18D1">
              <w:rPr>
                <w:noProof/>
              </w:rPr>
              <w:drawing>
                <wp:inline distT="0" distB="0" distL="0" distR="0" wp14:anchorId="79ADE121" wp14:editId="1EA2AE98">
                  <wp:extent cx="314325" cy="314325"/>
                  <wp:effectExtent l="0" t="0" r="9525" b="952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8A65C7" w:rsidP="00C12840">
            <w:pPr>
              <w:pStyle w:val="Textkrper"/>
            </w:pPr>
            <w:r>
              <w:t>Tipp/</w:t>
            </w:r>
            <w:r w:rsidR="005B5722" w:rsidRPr="00AA18D1">
              <w:t>Hinweis, der zum Bearbeiten hilfreich ist</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sidRPr="00AA18D1">
              <w:rPr>
                <w:noProof/>
              </w:rPr>
              <w:drawing>
                <wp:inline distT="0" distB="0" distL="0" distR="0" wp14:anchorId="584335C6" wp14:editId="2572E424">
                  <wp:extent cx="342000" cy="313200"/>
                  <wp:effectExtent l="0" t="0" r="127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43A7128B" wp14:editId="7B7F33B0">
                  <wp:extent cx="342000" cy="313200"/>
                  <wp:effectExtent l="0" t="0" r="127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sidRPr="00AA18D1">
              <w:rPr>
                <w:noProof/>
              </w:rPr>
              <w:drawing>
                <wp:inline distT="0" distB="0" distL="0" distR="0" wp14:anchorId="59EED4EE" wp14:editId="3A6BA12D">
                  <wp:extent cx="314325" cy="314325"/>
                  <wp:effectExtent l="0" t="0" r="9525" b="952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8A65C7" w:rsidP="005953EF">
            <w:pPr>
              <w:pStyle w:val="Textkrper"/>
            </w:pPr>
            <w:r>
              <w:t>Vorsicht/</w:t>
            </w:r>
            <w:r w:rsidR="005B5722" w:rsidRPr="00AA18D1">
              <w:t>Achtung: wichtige Inform</w:t>
            </w:r>
            <w:r w:rsidR="005B5722" w:rsidRPr="00AA18D1">
              <w:t>a</w:t>
            </w:r>
            <w:r>
              <w:t>tion</w:t>
            </w:r>
            <w:r w:rsidR="005B5722">
              <w:t>/</w:t>
            </w:r>
            <w:r w:rsidR="005B5722" w:rsidRPr="00AA18D1">
              <w:t>Hinweis. Genau lesen!</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sidRPr="00AA18D1">
              <w:rPr>
                <w:noProof/>
              </w:rPr>
              <w:drawing>
                <wp:inline distT="0" distB="0" distL="0" distR="0" wp14:anchorId="09FC1B0C" wp14:editId="27A66132">
                  <wp:extent cx="342000" cy="313200"/>
                  <wp:effectExtent l="0" t="0" r="127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34EB853B" wp14:editId="4A630442">
                  <wp:extent cx="342000" cy="313200"/>
                  <wp:effectExtent l="0" t="0" r="127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53A735AC" wp14:editId="50C2F9F9">
                  <wp:extent cx="314325" cy="314325"/>
                  <wp:effectExtent l="0" t="0" r="9525" b="9525"/>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Zeitvorgabe beachten</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sidRPr="00AA18D1">
              <w:rPr>
                <w:noProof/>
              </w:rPr>
              <w:drawing>
                <wp:inline distT="0" distB="0" distL="0" distR="0" wp14:anchorId="47B8832C" wp14:editId="0C8CFA37">
                  <wp:extent cx="295275" cy="314325"/>
                  <wp:effectExtent l="0" t="0" r="9525" b="9525"/>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sidRPr="00AA18D1">
              <w:rPr>
                <w:noProof/>
              </w:rPr>
              <w:drawing>
                <wp:inline distT="0" distB="0" distL="0" distR="0" wp14:anchorId="1767D18C" wp14:editId="04DE98DE">
                  <wp:extent cx="371475" cy="314325"/>
                  <wp:effectExtent l="0" t="0" r="9525" b="952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8A65C7" w:rsidP="00C12840">
            <w:pPr>
              <w:pStyle w:val="Textkrper"/>
            </w:pPr>
            <w:r>
              <w:t>Blätter/</w:t>
            </w:r>
            <w:r w:rsidR="005B5722">
              <w:t xml:space="preserve">Materialien </w:t>
            </w:r>
            <w:r w:rsidR="005B5722" w:rsidRPr="00AA18D1">
              <w:t>ablegen</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sidRPr="00AA18D1">
              <w:rPr>
                <w:noProof/>
              </w:rPr>
              <w:drawing>
                <wp:inline distT="0" distB="0" distL="0" distR="0" wp14:anchorId="61C74E9F" wp14:editId="36200AF2">
                  <wp:extent cx="647700" cy="314325"/>
                  <wp:effectExtent l="0" t="0" r="0" b="9525"/>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5B5722" w:rsidP="00C12840">
            <w:pPr>
              <w:pStyle w:val="Textkrpermitte"/>
            </w:pPr>
            <w:r>
              <w:rPr>
                <w:noProof/>
              </w:rPr>
              <w:drawing>
                <wp:inline distT="0" distB="0" distL="0" distR="0" wp14:anchorId="0650AFF2" wp14:editId="607A9C12">
                  <wp:extent cx="370800" cy="326657"/>
                  <wp:effectExtent l="0" t="0" r="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5B5722" w:rsidRPr="00AA18D1" w:rsidRDefault="008A65C7" w:rsidP="00C12840">
            <w:pPr>
              <w:pStyle w:val="Textkrper"/>
            </w:pPr>
            <w:r>
              <w:t>Blätter/</w:t>
            </w:r>
            <w:r w:rsidR="005B5722">
              <w:t>Materialien holen</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3550F077" wp14:editId="7D25CD75">
                  <wp:extent cx="533400" cy="314325"/>
                  <wp:effectExtent l="0" t="0" r="0" b="952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2E48059B" wp14:editId="1C0BC7C7">
                  <wp:extent cx="314325" cy="314325"/>
                  <wp:effectExtent l="0" t="0" r="9525" b="9525"/>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Lesen/Hilfsmittel/Quellenangabe</w:t>
            </w:r>
            <w:r>
              <w:t xml:space="preserve">: </w:t>
            </w:r>
            <w:r w:rsidRPr="00AA18D1">
              <w:t>Buch oder eigene Aufschriebe</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0B9FE9AC" wp14:editId="10D41094">
                  <wp:extent cx="314325" cy="314325"/>
                  <wp:effectExtent l="0" t="0" r="9525" b="9525"/>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328CADDF" wp14:editId="59F70F04">
                  <wp:extent cx="314325" cy="314325"/>
                  <wp:effectExtent l="0" t="0" r="9525" b="9525"/>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Default="008A65C7" w:rsidP="00C12840">
            <w:pPr>
              <w:pStyle w:val="Textkrper"/>
            </w:pPr>
            <w:r>
              <w:t>Schreiben/Zeichnen/Malen</w:t>
            </w:r>
            <w:r w:rsidR="005B5722">
              <w:t xml:space="preserve">/ </w:t>
            </w:r>
          </w:p>
          <w:p w:rsidR="005B5722" w:rsidRPr="00AA18D1" w:rsidRDefault="005B5722" w:rsidP="00C12840">
            <w:pPr>
              <w:pStyle w:val="Textkrper"/>
            </w:pPr>
            <w:r>
              <w:t>Skizzieren</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4CEFDEC1" wp14:editId="29416B5B">
                  <wp:extent cx="257175" cy="314325"/>
                  <wp:effectExtent l="0" t="0" r="9525" b="9525"/>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 xml:space="preserve">Lehrer </w:t>
            </w:r>
            <w:r w:rsidR="008A65C7">
              <w:t>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4DC04259" wp14:editId="63BE2453">
                  <wp:extent cx="314325" cy="314325"/>
                  <wp:effectExtent l="0" t="0" r="9525" b="9525"/>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Default="008A65C7" w:rsidP="00C12840">
            <w:pPr>
              <w:pStyle w:val="Textkrper"/>
            </w:pPr>
            <w:r>
              <w:t>Rechnen</w:t>
            </w:r>
            <w:r w:rsidR="005B5722">
              <w:t xml:space="preserve">/ </w:t>
            </w:r>
          </w:p>
          <w:p w:rsidR="005B5722" w:rsidRPr="00AA18D1" w:rsidRDefault="005B5722" w:rsidP="00C12840">
            <w:pPr>
              <w:pStyle w:val="Textkrper"/>
            </w:pPr>
            <w:r w:rsidRPr="00AA18D1">
              <w:t>Taschenrechner erlaubt</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7AC68703" wp14:editId="2D3665DE">
                  <wp:extent cx="209550" cy="314325"/>
                  <wp:effectExtent l="0" t="0" r="0" b="9525"/>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1AEEBF28" wp14:editId="54281C46">
                  <wp:extent cx="314325" cy="314325"/>
                  <wp:effectExtent l="0" t="0" r="9525" b="9525"/>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Default="008A65C7" w:rsidP="00C12840">
            <w:pPr>
              <w:pStyle w:val="Textkrper"/>
            </w:pPr>
            <w:r>
              <w:t>Zeichnen</w:t>
            </w:r>
            <w:r w:rsidR="005B5722">
              <w:t xml:space="preserve">/ </w:t>
            </w:r>
          </w:p>
          <w:p w:rsidR="005B5722" w:rsidRPr="00AA18D1" w:rsidRDefault="005B5722" w:rsidP="00C12840">
            <w:pPr>
              <w:pStyle w:val="Textkrper"/>
            </w:pPr>
            <w:r w:rsidRPr="00AA18D1">
              <w:t>Zeichenmaterial erforderlich</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07FECE30" wp14:editId="5538C434">
                  <wp:extent cx="238125" cy="314325"/>
                  <wp:effectExtent l="0" t="0" r="9525" b="9525"/>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7DCBE4A4" wp14:editId="120F5B0C">
                  <wp:extent cx="314325" cy="314325"/>
                  <wp:effectExtent l="0" t="0" r="9525" b="9525"/>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Versuch</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3973BD51" wp14:editId="2832A43E">
                  <wp:extent cx="333375" cy="314325"/>
                  <wp:effectExtent l="0" t="0" r="9525" b="9525"/>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Pr>
                <w:noProof/>
              </w:rPr>
              <w:drawing>
                <wp:inline distT="0" distB="0" distL="0" distR="0" wp14:anchorId="39D3B3DE" wp14:editId="09A82138">
                  <wp:extent cx="313200" cy="313200"/>
                  <wp:effectExtent l="0" t="0" r="0" b="0"/>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t>Werkstatt</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6A0678A5" wp14:editId="154F530C">
                  <wp:extent cx="314325" cy="314325"/>
                  <wp:effectExtent l="0" t="0" r="9525" b="9525"/>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1F31A590" wp14:editId="4EA9539D">
                  <wp:extent cx="313200" cy="313200"/>
                  <wp:effectExtent l="0" t="0" r="0" b="0"/>
                  <wp:docPr id="451" name="Grafik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50F980C1" wp14:editId="0ECD5A56">
                  <wp:extent cx="314325" cy="314325"/>
                  <wp:effectExtent l="0" t="0" r="9525" b="9525"/>
                  <wp:docPr id="452" name="Grafik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Beispiel/Vokabelhilfen</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77D1975C" wp14:editId="3EA8A8BF">
                  <wp:extent cx="314325" cy="314325"/>
                  <wp:effectExtent l="0" t="0" r="9525" b="9525"/>
                  <wp:docPr id="453" name="Grafik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675E78AF" wp14:editId="2E48AE7D">
                  <wp:extent cx="313200" cy="313200"/>
                  <wp:effectExtent l="0" t="0" r="0" b="0"/>
                  <wp:docPr id="468" name="Grafik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355AADE1" wp14:editId="72CD5A9D">
                  <wp:extent cx="314325" cy="314325"/>
                  <wp:effectExtent l="0" t="0" r="9525" b="9525"/>
                  <wp:docPr id="469" name="Grafik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Hören</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35BBA72B" wp14:editId="7B08F9D4">
                  <wp:extent cx="314325" cy="314325"/>
                  <wp:effectExtent l="0" t="0" r="9525" b="9525"/>
                  <wp:docPr id="470" name="Grafik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226538B9" wp14:editId="203DCAAE">
                  <wp:extent cx="314325" cy="314325"/>
                  <wp:effectExtent l="0" t="0" r="9525" b="9525"/>
                  <wp:docPr id="471" name="Grafik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Deutsch =&gt; Englisch</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1E5CC9E6" wp14:editId="68BA31FA">
                  <wp:extent cx="314325" cy="314325"/>
                  <wp:effectExtent l="0" t="0" r="9525" b="9525"/>
                  <wp:docPr id="472" name="Grafik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4A1C3137" wp14:editId="3698EC50">
                  <wp:extent cx="314325" cy="314325"/>
                  <wp:effectExtent l="0" t="0" r="9525" b="9525"/>
                  <wp:docPr id="473" name="Grafik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Englisch =&gt; Deutsch</w:t>
            </w:r>
          </w:p>
        </w:tc>
      </w:tr>
      <w:tr w:rsidR="005B5722" w:rsidRPr="00AA18D1" w:rsidTr="00C1284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07E11034" wp14:editId="60375868">
                  <wp:extent cx="342900" cy="314325"/>
                  <wp:effectExtent l="0" t="0" r="0" b="9525"/>
                  <wp:docPr id="474" name="Grafik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46476C7E" wp14:editId="3D19E807">
                  <wp:extent cx="342900" cy="314325"/>
                  <wp:effectExtent l="0" t="0" r="0" b="9525"/>
                  <wp:docPr id="475" name="Grafik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mitte"/>
            </w:pPr>
            <w:r w:rsidRPr="00AA18D1">
              <w:rPr>
                <w:noProof/>
              </w:rPr>
              <w:drawing>
                <wp:inline distT="0" distB="0" distL="0" distR="0" wp14:anchorId="25E72E9C" wp14:editId="30F3D6E3">
                  <wp:extent cx="342900" cy="314325"/>
                  <wp:effectExtent l="0" t="0" r="0" b="9525"/>
                  <wp:docPr id="504" name="Grafik 504"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15878F7E" wp14:editId="0C98A420">
                  <wp:extent cx="342900" cy="314325"/>
                  <wp:effectExtent l="0" t="0" r="0" b="9525"/>
                  <wp:docPr id="507" name="Grafik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B5722" w:rsidRPr="00AA18D1" w:rsidRDefault="005B5722" w:rsidP="00C12840">
            <w:pPr>
              <w:pStyle w:val="Textkrper"/>
            </w:pPr>
            <w:r w:rsidRPr="00AA18D1">
              <w:t>Gruppennummer,</w:t>
            </w:r>
            <w:r w:rsidRPr="00AA18D1">
              <w:br/>
              <w:t>Teilthemen 3, 4 …</w:t>
            </w:r>
          </w:p>
        </w:tc>
      </w:tr>
    </w:tbl>
    <w:p w:rsidR="00AA18D1" w:rsidRPr="00DE4890" w:rsidRDefault="00AA18D1" w:rsidP="002E2050">
      <w:pPr>
        <w:pStyle w:val="Textkrper"/>
        <w:rPr>
          <w:rStyle w:val="Hervorhebung"/>
          <w:i w:val="0"/>
          <w:iCs w:val="0"/>
        </w:rPr>
        <w:sectPr w:rsidR="00AA18D1" w:rsidRPr="00DE4890" w:rsidSect="00E60E5A">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2E2050" w:rsidRPr="00DE4890" w:rsidRDefault="004524BD" w:rsidP="0072380A">
      <w:pPr>
        <w:pStyle w:val="berschrift1"/>
        <w:rPr>
          <w:rStyle w:val="Hervorhebung"/>
          <w:i w:val="0"/>
          <w:iCs w:val="0"/>
        </w:rPr>
      </w:pPr>
      <w:r w:rsidRPr="00DE4890">
        <w:rPr>
          <w:rStyle w:val="Hervorhebung"/>
          <w:i w:val="0"/>
          <w:iCs w:val="0"/>
        </w:rPr>
        <w:lastRenderedPageBreak/>
        <w:t xml:space="preserve">Kompetenzraster </w:t>
      </w:r>
      <w:r w:rsidR="00B31FD3">
        <w:rPr>
          <w:rStyle w:val="Hervorhebung"/>
          <w:i w:val="0"/>
          <w:iCs w:val="0"/>
        </w:rPr>
        <w:t>Mathematik</w:t>
      </w:r>
    </w:p>
    <w:tbl>
      <w:tblPr>
        <w:tblW w:w="14255" w:type="dxa"/>
        <w:tblInd w:w="2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28" w:type="dxa"/>
          <w:left w:w="28" w:type="dxa"/>
          <w:bottom w:w="28" w:type="dxa"/>
          <w:right w:w="28" w:type="dxa"/>
        </w:tblCellMar>
        <w:tblLook w:val="04A0" w:firstRow="1" w:lastRow="0" w:firstColumn="1" w:lastColumn="0" w:noHBand="0" w:noVBand="1"/>
      </w:tblPr>
      <w:tblGrid>
        <w:gridCol w:w="2410"/>
        <w:gridCol w:w="1974"/>
        <w:gridCol w:w="1974"/>
        <w:gridCol w:w="1974"/>
        <w:gridCol w:w="1974"/>
        <w:gridCol w:w="1974"/>
        <w:gridCol w:w="1975"/>
      </w:tblGrid>
      <w:tr w:rsidR="005B1C77" w:rsidRPr="00952890" w:rsidTr="00C12840">
        <w:trPr>
          <w:trHeight w:val="387"/>
        </w:trPr>
        <w:tc>
          <w:tcPr>
            <w:tcW w:w="2410" w:type="dxa"/>
            <w:shd w:val="clear" w:color="auto" w:fill="D9D9D9" w:themeFill="background1" w:themeFillShade="D9"/>
            <w:vAlign w:val="center"/>
          </w:tcPr>
          <w:p w:rsidR="005B1C77" w:rsidRPr="00B04E89" w:rsidRDefault="005B1C77" w:rsidP="00C12840">
            <w:pPr>
              <w:pStyle w:val="TabellenkopfLS"/>
              <w:rPr>
                <w:szCs w:val="18"/>
              </w:rPr>
            </w:pPr>
          </w:p>
        </w:tc>
        <w:tc>
          <w:tcPr>
            <w:tcW w:w="1974" w:type="dxa"/>
            <w:shd w:val="clear" w:color="auto" w:fill="D9D9D9" w:themeFill="background1" w:themeFillShade="D9"/>
            <w:vAlign w:val="center"/>
          </w:tcPr>
          <w:p w:rsidR="005B1C77" w:rsidRPr="00B04E89" w:rsidRDefault="005B1C77" w:rsidP="00C12840">
            <w:pPr>
              <w:pStyle w:val="TabellenkopfLS"/>
              <w:rPr>
                <w:szCs w:val="18"/>
              </w:rPr>
            </w:pPr>
            <w:r w:rsidRPr="00B04E89">
              <w:rPr>
                <w:szCs w:val="18"/>
              </w:rPr>
              <w:t>LFS 1</w:t>
            </w:r>
          </w:p>
        </w:tc>
        <w:tc>
          <w:tcPr>
            <w:tcW w:w="1974" w:type="dxa"/>
            <w:shd w:val="clear" w:color="auto" w:fill="D9D9D9" w:themeFill="background1" w:themeFillShade="D9"/>
            <w:vAlign w:val="center"/>
          </w:tcPr>
          <w:p w:rsidR="005B1C77" w:rsidRPr="00B04E89" w:rsidRDefault="005B1C77" w:rsidP="00C12840">
            <w:pPr>
              <w:pStyle w:val="TabellenkopfLS"/>
              <w:rPr>
                <w:szCs w:val="18"/>
              </w:rPr>
            </w:pPr>
            <w:r w:rsidRPr="00B04E89">
              <w:rPr>
                <w:szCs w:val="18"/>
              </w:rPr>
              <w:t>LFS 2</w:t>
            </w:r>
          </w:p>
        </w:tc>
        <w:tc>
          <w:tcPr>
            <w:tcW w:w="1974" w:type="dxa"/>
            <w:shd w:val="clear" w:color="auto" w:fill="D9D9D9" w:themeFill="background1" w:themeFillShade="D9"/>
            <w:vAlign w:val="center"/>
          </w:tcPr>
          <w:p w:rsidR="005B1C77" w:rsidRPr="00B04E89" w:rsidRDefault="005B1C77" w:rsidP="00C12840">
            <w:pPr>
              <w:pStyle w:val="TabellenkopfLS"/>
              <w:rPr>
                <w:szCs w:val="18"/>
              </w:rPr>
            </w:pPr>
            <w:r w:rsidRPr="00B04E89">
              <w:rPr>
                <w:szCs w:val="18"/>
              </w:rPr>
              <w:t>LFS 3</w:t>
            </w:r>
          </w:p>
        </w:tc>
        <w:tc>
          <w:tcPr>
            <w:tcW w:w="1974" w:type="dxa"/>
            <w:shd w:val="clear" w:color="auto" w:fill="D9D9D9" w:themeFill="background1" w:themeFillShade="D9"/>
            <w:vAlign w:val="center"/>
          </w:tcPr>
          <w:p w:rsidR="005B1C77" w:rsidRPr="00B04E89" w:rsidRDefault="005B1C77" w:rsidP="00C12840">
            <w:pPr>
              <w:pStyle w:val="TabellenkopfLS"/>
              <w:rPr>
                <w:szCs w:val="18"/>
              </w:rPr>
            </w:pPr>
            <w:r w:rsidRPr="00B04E89">
              <w:rPr>
                <w:szCs w:val="18"/>
              </w:rPr>
              <w:t>LFS 4</w:t>
            </w:r>
          </w:p>
        </w:tc>
        <w:tc>
          <w:tcPr>
            <w:tcW w:w="1974" w:type="dxa"/>
            <w:shd w:val="clear" w:color="auto" w:fill="D9D9D9" w:themeFill="background1" w:themeFillShade="D9"/>
            <w:vAlign w:val="center"/>
          </w:tcPr>
          <w:p w:rsidR="005B1C77" w:rsidRPr="00B04E89" w:rsidRDefault="005B1C77" w:rsidP="00C12840">
            <w:pPr>
              <w:pStyle w:val="TabellenkopfLS"/>
              <w:rPr>
                <w:szCs w:val="18"/>
              </w:rPr>
            </w:pPr>
            <w:r w:rsidRPr="00B04E89">
              <w:rPr>
                <w:szCs w:val="18"/>
              </w:rPr>
              <w:t>LFS 5</w:t>
            </w:r>
          </w:p>
        </w:tc>
        <w:tc>
          <w:tcPr>
            <w:tcW w:w="1975" w:type="dxa"/>
            <w:shd w:val="clear" w:color="auto" w:fill="D9D9D9" w:themeFill="background1" w:themeFillShade="D9"/>
            <w:vAlign w:val="center"/>
          </w:tcPr>
          <w:p w:rsidR="005B1C77" w:rsidRPr="00B04E89" w:rsidRDefault="005B1C77" w:rsidP="00C12840">
            <w:pPr>
              <w:pStyle w:val="TabellenkopfLS"/>
              <w:rPr>
                <w:szCs w:val="18"/>
              </w:rPr>
            </w:pPr>
            <w:r w:rsidRPr="00B04E89">
              <w:rPr>
                <w:szCs w:val="18"/>
              </w:rPr>
              <w:t>LFS 6</w:t>
            </w:r>
          </w:p>
        </w:tc>
      </w:tr>
      <w:tr w:rsidR="005B1C77" w:rsidRPr="00952890" w:rsidTr="00C12840">
        <w:trPr>
          <w:trHeight w:val="250"/>
        </w:trPr>
        <w:tc>
          <w:tcPr>
            <w:tcW w:w="2410" w:type="dxa"/>
            <w:shd w:val="clear" w:color="auto" w:fill="D9D9D9" w:themeFill="background1" w:themeFillShade="D9"/>
          </w:tcPr>
          <w:p w:rsidR="005B1C77" w:rsidRPr="00B04E89" w:rsidRDefault="005B1C77" w:rsidP="00B04E89">
            <w:pPr>
              <w:pStyle w:val="Kopf8ptlinksnr"/>
              <w:rPr>
                <w:b/>
              </w:rPr>
            </w:pPr>
            <w:r w:rsidRPr="00B04E89">
              <w:rPr>
                <w:b/>
              </w:rPr>
              <w:t>Zahl</w:t>
            </w:r>
          </w:p>
        </w:tc>
        <w:tc>
          <w:tcPr>
            <w:tcW w:w="1974" w:type="dxa"/>
          </w:tcPr>
          <w:p w:rsidR="005B1C77" w:rsidRPr="00E47296" w:rsidRDefault="005B1C77" w:rsidP="00C12840">
            <w:pPr>
              <w:pStyle w:val="TabelleLinks"/>
              <w:rPr>
                <w:sz w:val="16"/>
                <w:szCs w:val="16"/>
              </w:rPr>
            </w:pPr>
            <w:r w:rsidRPr="00E47296">
              <w:rPr>
                <w:sz w:val="16"/>
                <w:szCs w:val="16"/>
              </w:rPr>
              <w:t>Ich kann ganze Zahlen, Brüche und Dezimalzahlen nutzen, sie darstellen und mit ihnen rechnen.</w:t>
            </w:r>
          </w:p>
        </w:tc>
        <w:tc>
          <w:tcPr>
            <w:tcW w:w="1974" w:type="dxa"/>
          </w:tcPr>
          <w:p w:rsidR="005B1C77" w:rsidRPr="00E47296" w:rsidRDefault="005B1C77" w:rsidP="00C12840">
            <w:pPr>
              <w:pStyle w:val="TabelleLinks"/>
              <w:rPr>
                <w:sz w:val="16"/>
                <w:szCs w:val="16"/>
              </w:rPr>
            </w:pPr>
            <w:r w:rsidRPr="00E47296">
              <w:rPr>
                <w:sz w:val="16"/>
                <w:szCs w:val="16"/>
              </w:rPr>
              <w:t>Ich kann Rechengesetze benennen und diese sicher anwenden.</w:t>
            </w:r>
          </w:p>
        </w:tc>
        <w:tc>
          <w:tcPr>
            <w:tcW w:w="1974" w:type="dxa"/>
          </w:tcPr>
          <w:p w:rsidR="005B1C77" w:rsidRPr="00E47296" w:rsidRDefault="005B1C77" w:rsidP="00C12840">
            <w:pPr>
              <w:pStyle w:val="TabelleLinks"/>
              <w:rPr>
                <w:sz w:val="16"/>
                <w:szCs w:val="16"/>
              </w:rPr>
            </w:pPr>
            <w:r w:rsidRPr="00E47296">
              <w:rPr>
                <w:sz w:val="16"/>
                <w:szCs w:val="16"/>
              </w:rPr>
              <w:t>Ich kann Prozent- und Zinsrechnung sachgerecht anwenden.</w:t>
            </w:r>
          </w:p>
        </w:tc>
        <w:tc>
          <w:tcPr>
            <w:tcW w:w="1974" w:type="dxa"/>
          </w:tcPr>
          <w:p w:rsidR="005B1C77" w:rsidRPr="00E47296" w:rsidRDefault="005B1C77" w:rsidP="00C12840">
            <w:pPr>
              <w:pStyle w:val="TabelleLinks"/>
              <w:rPr>
                <w:sz w:val="16"/>
                <w:szCs w:val="16"/>
              </w:rPr>
            </w:pPr>
            <w:r w:rsidRPr="00E47296">
              <w:rPr>
                <w:sz w:val="16"/>
                <w:szCs w:val="16"/>
              </w:rPr>
              <w:t>Ich kann Potenzen und Wurzeln nutzen und die jeweiligen Rechengesetze anwenden.</w:t>
            </w:r>
          </w:p>
        </w:tc>
        <w:tc>
          <w:tcPr>
            <w:tcW w:w="1974" w:type="dxa"/>
          </w:tcPr>
          <w:p w:rsidR="005B1C77" w:rsidRPr="00E47296" w:rsidRDefault="005B1C77" w:rsidP="00C12840">
            <w:pPr>
              <w:pStyle w:val="TabelleLinks"/>
              <w:rPr>
                <w:sz w:val="16"/>
                <w:szCs w:val="16"/>
              </w:rPr>
            </w:pPr>
            <w:r w:rsidRPr="00E47296">
              <w:rPr>
                <w:sz w:val="16"/>
                <w:szCs w:val="16"/>
              </w:rPr>
              <w:t>Ich kann Terme umformen, zusammenfassen  und aufstellen.</w:t>
            </w:r>
          </w:p>
        </w:tc>
        <w:tc>
          <w:tcPr>
            <w:tcW w:w="1975" w:type="dxa"/>
          </w:tcPr>
          <w:p w:rsidR="005B1C77" w:rsidRPr="00E47296" w:rsidRDefault="005B1C77" w:rsidP="00C12840">
            <w:pPr>
              <w:pStyle w:val="TabelleLinks"/>
              <w:rPr>
                <w:sz w:val="16"/>
                <w:szCs w:val="16"/>
              </w:rPr>
            </w:pPr>
            <w:r w:rsidRPr="00E47296">
              <w:rPr>
                <w:sz w:val="16"/>
                <w:szCs w:val="16"/>
              </w:rPr>
              <w:t>Ich kann Formeln umstellen und mit ihnen rechnen.</w:t>
            </w:r>
          </w:p>
        </w:tc>
      </w:tr>
      <w:tr w:rsidR="005B1C77" w:rsidRPr="00952890" w:rsidTr="00C12840">
        <w:trPr>
          <w:trHeight w:val="250"/>
        </w:trPr>
        <w:tc>
          <w:tcPr>
            <w:tcW w:w="2410" w:type="dxa"/>
            <w:shd w:val="clear" w:color="auto" w:fill="D9D9D9" w:themeFill="background1" w:themeFillShade="D9"/>
          </w:tcPr>
          <w:p w:rsidR="005B1C77" w:rsidRPr="00B04E89" w:rsidRDefault="005B1C77" w:rsidP="00B04E89">
            <w:pPr>
              <w:pStyle w:val="Kopf8ptlinksnr"/>
              <w:rPr>
                <w:b/>
              </w:rPr>
            </w:pPr>
            <w:r w:rsidRPr="00B04E89">
              <w:rPr>
                <w:b/>
              </w:rPr>
              <w:t xml:space="preserve"> Messen</w:t>
            </w:r>
          </w:p>
          <w:p w:rsidR="005B1C77" w:rsidRPr="00B04E89" w:rsidRDefault="005B1C77" w:rsidP="00FA6CAB">
            <w:pPr>
              <w:pStyle w:val="Kopf8ptlinksnr"/>
              <w:numPr>
                <w:ilvl w:val="0"/>
                <w:numId w:val="0"/>
              </w:numPr>
              <w:ind w:left="284"/>
              <w:rPr>
                <w:b/>
              </w:rPr>
            </w:pPr>
          </w:p>
        </w:tc>
        <w:tc>
          <w:tcPr>
            <w:tcW w:w="1974" w:type="dxa"/>
          </w:tcPr>
          <w:p w:rsidR="005B1C77" w:rsidRPr="00E47296" w:rsidRDefault="005B1C77" w:rsidP="00C12840">
            <w:pPr>
              <w:pStyle w:val="TabelleLinks"/>
              <w:rPr>
                <w:sz w:val="16"/>
                <w:szCs w:val="16"/>
              </w:rPr>
            </w:pPr>
            <w:r w:rsidRPr="00E47296">
              <w:rPr>
                <w:sz w:val="16"/>
                <w:szCs w:val="16"/>
              </w:rPr>
              <w:t>Ich kann mit den Einheiten von Zeit, Geld, Masse, Lä</w:t>
            </w:r>
            <w:r w:rsidRPr="00E47296">
              <w:rPr>
                <w:sz w:val="16"/>
                <w:szCs w:val="16"/>
              </w:rPr>
              <w:t>n</w:t>
            </w:r>
            <w:r w:rsidRPr="00E47296">
              <w:rPr>
                <w:sz w:val="16"/>
                <w:szCs w:val="16"/>
              </w:rPr>
              <w:t>gen, Flächen und Volumen  umgehen.</w:t>
            </w:r>
          </w:p>
        </w:tc>
        <w:tc>
          <w:tcPr>
            <w:tcW w:w="1974" w:type="dxa"/>
          </w:tcPr>
          <w:p w:rsidR="005B1C77" w:rsidRPr="00E47296" w:rsidRDefault="005B1C77" w:rsidP="00C12840">
            <w:pPr>
              <w:pStyle w:val="TabelleLinks"/>
              <w:rPr>
                <w:sz w:val="16"/>
                <w:szCs w:val="16"/>
              </w:rPr>
            </w:pPr>
            <w:r w:rsidRPr="00E47296">
              <w:rPr>
                <w:sz w:val="16"/>
                <w:szCs w:val="16"/>
              </w:rPr>
              <w:t>Ich kann Umfang und Fl</w:t>
            </w:r>
            <w:r w:rsidRPr="00E47296">
              <w:rPr>
                <w:sz w:val="16"/>
                <w:szCs w:val="16"/>
              </w:rPr>
              <w:t>ä</w:t>
            </w:r>
            <w:r w:rsidRPr="00E47296">
              <w:rPr>
                <w:sz w:val="16"/>
                <w:szCs w:val="16"/>
              </w:rPr>
              <w:t>cheninhalt von Dreiecken, Vierecken und daraus z</w:t>
            </w:r>
            <w:r w:rsidRPr="00E47296">
              <w:rPr>
                <w:sz w:val="16"/>
                <w:szCs w:val="16"/>
              </w:rPr>
              <w:t>u</w:t>
            </w:r>
            <w:r w:rsidR="0033486F">
              <w:rPr>
                <w:sz w:val="16"/>
                <w:szCs w:val="16"/>
              </w:rPr>
              <w:t xml:space="preserve">sammengesetzten </w:t>
            </w:r>
            <w:r w:rsidRPr="00E47296">
              <w:rPr>
                <w:sz w:val="16"/>
                <w:szCs w:val="16"/>
              </w:rPr>
              <w:t>Figuren berechnen.</w:t>
            </w:r>
          </w:p>
        </w:tc>
        <w:tc>
          <w:tcPr>
            <w:tcW w:w="1974" w:type="dxa"/>
          </w:tcPr>
          <w:p w:rsidR="005B1C77" w:rsidRPr="00E47296" w:rsidRDefault="005B1C77" w:rsidP="00C12840">
            <w:pPr>
              <w:pStyle w:val="TabelleLinks"/>
              <w:rPr>
                <w:sz w:val="16"/>
                <w:szCs w:val="16"/>
              </w:rPr>
            </w:pPr>
            <w:r w:rsidRPr="00E47296">
              <w:rPr>
                <w:sz w:val="16"/>
                <w:szCs w:val="16"/>
              </w:rPr>
              <w:t>Ich kann Umfang und Fl</w:t>
            </w:r>
            <w:r w:rsidRPr="00E47296">
              <w:rPr>
                <w:sz w:val="16"/>
                <w:szCs w:val="16"/>
              </w:rPr>
              <w:t>ä</w:t>
            </w:r>
            <w:r w:rsidRPr="00E47296">
              <w:rPr>
                <w:sz w:val="16"/>
                <w:szCs w:val="16"/>
              </w:rPr>
              <w:t>cheninhalt von Kreisen und Kreissegmenten bestimmen.</w:t>
            </w:r>
          </w:p>
        </w:tc>
        <w:tc>
          <w:tcPr>
            <w:tcW w:w="1974" w:type="dxa"/>
          </w:tcPr>
          <w:p w:rsidR="005B1C77" w:rsidRPr="00E47296" w:rsidRDefault="005B1C77" w:rsidP="00C12840">
            <w:pPr>
              <w:pStyle w:val="TabelleLinks"/>
              <w:rPr>
                <w:sz w:val="16"/>
                <w:szCs w:val="16"/>
              </w:rPr>
            </w:pPr>
            <w:r w:rsidRPr="00E47296">
              <w:rPr>
                <w:sz w:val="16"/>
                <w:szCs w:val="16"/>
              </w:rPr>
              <w:t xml:space="preserve">Ich kann die Oberfläche bei Würfel, Quader, Prisma, Zylinder, Pyramide und Kegel bestimmen. </w:t>
            </w:r>
          </w:p>
        </w:tc>
        <w:tc>
          <w:tcPr>
            <w:tcW w:w="1974" w:type="dxa"/>
          </w:tcPr>
          <w:p w:rsidR="005B1C77" w:rsidRPr="00E47296" w:rsidRDefault="005B1C77" w:rsidP="00C12840">
            <w:pPr>
              <w:pStyle w:val="TabelleLinks"/>
              <w:rPr>
                <w:sz w:val="16"/>
                <w:szCs w:val="16"/>
              </w:rPr>
            </w:pPr>
            <w:r w:rsidRPr="00E47296">
              <w:rPr>
                <w:sz w:val="16"/>
                <w:szCs w:val="16"/>
              </w:rPr>
              <w:t>Ich kann den Rauminhalt bei Würfel, Quader, Prisma, Zylinder, Pyramide und Kegel bestimmen.</w:t>
            </w:r>
          </w:p>
        </w:tc>
        <w:tc>
          <w:tcPr>
            <w:tcW w:w="1975" w:type="dxa"/>
          </w:tcPr>
          <w:p w:rsidR="005B1C77" w:rsidRPr="00E47296" w:rsidRDefault="005B1C77" w:rsidP="00C12840">
            <w:pPr>
              <w:pStyle w:val="TabelleLinks"/>
              <w:rPr>
                <w:sz w:val="16"/>
                <w:szCs w:val="16"/>
              </w:rPr>
            </w:pPr>
            <w:r w:rsidRPr="00E47296">
              <w:rPr>
                <w:sz w:val="16"/>
                <w:szCs w:val="16"/>
              </w:rPr>
              <w:t xml:space="preserve">Ich kann Strecken und Winkel an rechtwinkligen Dreiecken berechnen. </w:t>
            </w:r>
          </w:p>
        </w:tc>
      </w:tr>
      <w:tr w:rsidR="005B1C77" w:rsidRPr="00952890" w:rsidTr="00C12840">
        <w:trPr>
          <w:trHeight w:val="250"/>
        </w:trPr>
        <w:tc>
          <w:tcPr>
            <w:tcW w:w="2410" w:type="dxa"/>
            <w:shd w:val="clear" w:color="auto" w:fill="D9D9D9" w:themeFill="background1" w:themeFillShade="D9"/>
          </w:tcPr>
          <w:p w:rsidR="005B1C77" w:rsidRPr="00B04E89" w:rsidRDefault="005B1C77" w:rsidP="00B04E89">
            <w:pPr>
              <w:pStyle w:val="Kopf8ptlinksnr"/>
              <w:rPr>
                <w:b/>
              </w:rPr>
            </w:pPr>
            <w:r w:rsidRPr="00B04E89">
              <w:rPr>
                <w:b/>
              </w:rPr>
              <w:t>Raum und Form</w:t>
            </w:r>
          </w:p>
        </w:tc>
        <w:tc>
          <w:tcPr>
            <w:tcW w:w="1974" w:type="dxa"/>
          </w:tcPr>
          <w:p w:rsidR="005B1C77" w:rsidRPr="00E47296" w:rsidRDefault="005B1C77" w:rsidP="00C12840">
            <w:pPr>
              <w:pStyle w:val="TabelleLinks"/>
              <w:rPr>
                <w:sz w:val="16"/>
                <w:szCs w:val="16"/>
              </w:rPr>
            </w:pPr>
            <w:r w:rsidRPr="00E47296">
              <w:rPr>
                <w:sz w:val="16"/>
                <w:szCs w:val="16"/>
              </w:rPr>
              <w:t>Ich kann geometrische Objekte erkennen, bene</w:t>
            </w:r>
            <w:r w:rsidRPr="00E47296">
              <w:rPr>
                <w:sz w:val="16"/>
                <w:szCs w:val="16"/>
              </w:rPr>
              <w:t>n</w:t>
            </w:r>
            <w:r w:rsidRPr="00E47296">
              <w:rPr>
                <w:sz w:val="16"/>
                <w:szCs w:val="16"/>
              </w:rPr>
              <w:t>nen und anhand ihrer Eige</w:t>
            </w:r>
            <w:r w:rsidRPr="00E47296">
              <w:rPr>
                <w:sz w:val="16"/>
                <w:szCs w:val="16"/>
              </w:rPr>
              <w:t>n</w:t>
            </w:r>
            <w:r w:rsidRPr="00E47296">
              <w:rPr>
                <w:sz w:val="16"/>
                <w:szCs w:val="16"/>
              </w:rPr>
              <w:t xml:space="preserve">schaften beschreiben. </w:t>
            </w:r>
          </w:p>
        </w:tc>
        <w:tc>
          <w:tcPr>
            <w:tcW w:w="1974" w:type="dxa"/>
          </w:tcPr>
          <w:p w:rsidR="005B1C77" w:rsidRPr="00E47296" w:rsidRDefault="005B1C77" w:rsidP="00C12840">
            <w:pPr>
              <w:pStyle w:val="TabelleLinks"/>
              <w:rPr>
                <w:sz w:val="16"/>
                <w:szCs w:val="16"/>
              </w:rPr>
            </w:pPr>
            <w:r w:rsidRPr="00E47296">
              <w:rPr>
                <w:sz w:val="16"/>
                <w:szCs w:val="16"/>
              </w:rPr>
              <w:t>Ich kann Netze und Modelle von Würfel, Quader, Prisma, Zylinder, Pyramide und Kegel erstellen.</w:t>
            </w:r>
          </w:p>
        </w:tc>
        <w:tc>
          <w:tcPr>
            <w:tcW w:w="1974" w:type="dxa"/>
          </w:tcPr>
          <w:p w:rsidR="005B1C77" w:rsidRPr="00E47296" w:rsidRDefault="005B1C77" w:rsidP="00C12840">
            <w:pPr>
              <w:pStyle w:val="TabelleLinks"/>
              <w:rPr>
                <w:sz w:val="16"/>
                <w:szCs w:val="16"/>
              </w:rPr>
            </w:pPr>
            <w:r w:rsidRPr="00E47296">
              <w:rPr>
                <w:sz w:val="16"/>
                <w:szCs w:val="16"/>
              </w:rPr>
              <w:t>Ich kann das kartesische Koordinatensystem für die Darstellung und Berechnung geometrischer Figuren nutzen.</w:t>
            </w:r>
          </w:p>
        </w:tc>
        <w:tc>
          <w:tcPr>
            <w:tcW w:w="1974" w:type="dxa"/>
          </w:tcPr>
          <w:p w:rsidR="005B1C77" w:rsidRPr="00E47296" w:rsidRDefault="005B1C77" w:rsidP="00C12840">
            <w:pPr>
              <w:pStyle w:val="TabelleLinks"/>
              <w:rPr>
                <w:sz w:val="16"/>
                <w:szCs w:val="16"/>
              </w:rPr>
            </w:pPr>
            <w:r w:rsidRPr="00E47296">
              <w:rPr>
                <w:sz w:val="16"/>
                <w:szCs w:val="16"/>
              </w:rPr>
              <w:t>Ich kann punkt- und ac</w:t>
            </w:r>
            <w:r w:rsidRPr="00E47296">
              <w:rPr>
                <w:sz w:val="16"/>
                <w:szCs w:val="16"/>
              </w:rPr>
              <w:t>h</w:t>
            </w:r>
            <w:r w:rsidRPr="00E47296">
              <w:rPr>
                <w:sz w:val="16"/>
                <w:szCs w:val="16"/>
              </w:rPr>
              <w:t>sensymmetrische Figuren erkennen und erzeugen.</w:t>
            </w:r>
          </w:p>
        </w:tc>
        <w:tc>
          <w:tcPr>
            <w:tcW w:w="1974" w:type="dxa"/>
          </w:tcPr>
          <w:p w:rsidR="005B1C77" w:rsidRPr="00E47296" w:rsidRDefault="005B1C77" w:rsidP="00C12840">
            <w:pPr>
              <w:pStyle w:val="TabelleLinks"/>
              <w:rPr>
                <w:sz w:val="16"/>
                <w:szCs w:val="16"/>
              </w:rPr>
            </w:pPr>
            <w:r w:rsidRPr="00E47296">
              <w:rPr>
                <w:sz w:val="16"/>
                <w:szCs w:val="16"/>
              </w:rPr>
              <w:t>Ich kann Schrägbilder ge</w:t>
            </w:r>
            <w:r w:rsidRPr="00E47296">
              <w:rPr>
                <w:sz w:val="16"/>
                <w:szCs w:val="16"/>
              </w:rPr>
              <w:t>o</w:t>
            </w:r>
            <w:r w:rsidRPr="00E47296">
              <w:rPr>
                <w:sz w:val="16"/>
                <w:szCs w:val="16"/>
              </w:rPr>
              <w:t>metrischer Körper anfert</w:t>
            </w:r>
            <w:r w:rsidRPr="00E47296">
              <w:rPr>
                <w:sz w:val="16"/>
                <w:szCs w:val="16"/>
              </w:rPr>
              <w:t>i</w:t>
            </w:r>
            <w:r w:rsidRPr="00E47296">
              <w:rPr>
                <w:sz w:val="16"/>
                <w:szCs w:val="16"/>
              </w:rPr>
              <w:t>gen.</w:t>
            </w:r>
          </w:p>
        </w:tc>
        <w:tc>
          <w:tcPr>
            <w:tcW w:w="1975" w:type="dxa"/>
          </w:tcPr>
          <w:p w:rsidR="005B1C77" w:rsidRPr="00E47296" w:rsidRDefault="005B1C77" w:rsidP="00C12840">
            <w:pPr>
              <w:pStyle w:val="TabelleLinks"/>
              <w:rPr>
                <w:sz w:val="16"/>
                <w:szCs w:val="16"/>
              </w:rPr>
            </w:pPr>
          </w:p>
        </w:tc>
      </w:tr>
      <w:tr w:rsidR="005B1C77" w:rsidRPr="00952890" w:rsidTr="00C12840">
        <w:trPr>
          <w:trHeight w:val="250"/>
        </w:trPr>
        <w:tc>
          <w:tcPr>
            <w:tcW w:w="2410" w:type="dxa"/>
            <w:shd w:val="clear" w:color="auto" w:fill="D9D9D9" w:themeFill="background1" w:themeFillShade="D9"/>
          </w:tcPr>
          <w:p w:rsidR="00B04E89" w:rsidRDefault="005B1C77" w:rsidP="00B04E89">
            <w:pPr>
              <w:pStyle w:val="Kopf8ptlinksnr"/>
              <w:rPr>
                <w:b/>
              </w:rPr>
            </w:pPr>
            <w:r w:rsidRPr="00B04E89">
              <w:rPr>
                <w:b/>
              </w:rPr>
              <w:t xml:space="preserve">Funktionaler </w:t>
            </w:r>
          </w:p>
          <w:p w:rsidR="005B1C77" w:rsidRPr="00B04E89" w:rsidRDefault="005B1C77" w:rsidP="00FA6CAB">
            <w:pPr>
              <w:pStyle w:val="Kopf8ptlinksnr"/>
              <w:numPr>
                <w:ilvl w:val="0"/>
                <w:numId w:val="0"/>
              </w:numPr>
              <w:ind w:left="284"/>
              <w:rPr>
                <w:b/>
              </w:rPr>
            </w:pPr>
            <w:r w:rsidRPr="00B04E89">
              <w:rPr>
                <w:b/>
              </w:rPr>
              <w:t>Zusammenhang</w:t>
            </w:r>
          </w:p>
        </w:tc>
        <w:tc>
          <w:tcPr>
            <w:tcW w:w="1974" w:type="dxa"/>
          </w:tcPr>
          <w:p w:rsidR="005B1C77" w:rsidRPr="00E47296" w:rsidRDefault="005B1C77" w:rsidP="00C12840">
            <w:pPr>
              <w:pStyle w:val="TabelleLinks"/>
              <w:rPr>
                <w:sz w:val="16"/>
                <w:szCs w:val="16"/>
              </w:rPr>
            </w:pPr>
            <w:r w:rsidRPr="00E47296">
              <w:rPr>
                <w:sz w:val="16"/>
                <w:szCs w:val="16"/>
              </w:rPr>
              <w:t>Ich kann Textaufgaben mit der Methode „Dreisatz“ lösen.</w:t>
            </w:r>
          </w:p>
        </w:tc>
        <w:tc>
          <w:tcPr>
            <w:tcW w:w="1974" w:type="dxa"/>
          </w:tcPr>
          <w:p w:rsidR="005B1C77" w:rsidRPr="00E47296" w:rsidRDefault="005B1C77" w:rsidP="00C12840">
            <w:pPr>
              <w:pStyle w:val="TabelleLinks"/>
              <w:rPr>
                <w:sz w:val="16"/>
                <w:szCs w:val="16"/>
              </w:rPr>
            </w:pPr>
            <w:r w:rsidRPr="00E47296">
              <w:rPr>
                <w:sz w:val="16"/>
                <w:szCs w:val="16"/>
              </w:rPr>
              <w:t>Ich kann funktionale Z</w:t>
            </w:r>
            <w:r w:rsidRPr="00E47296">
              <w:rPr>
                <w:sz w:val="16"/>
                <w:szCs w:val="16"/>
              </w:rPr>
              <w:t>u</w:t>
            </w:r>
            <w:r w:rsidRPr="00E47296">
              <w:rPr>
                <w:sz w:val="16"/>
                <w:szCs w:val="16"/>
              </w:rPr>
              <w:t>sammenhänge erkennen, beschreiben, grafisch da</w:t>
            </w:r>
            <w:r w:rsidRPr="00E47296">
              <w:rPr>
                <w:sz w:val="16"/>
                <w:szCs w:val="16"/>
              </w:rPr>
              <w:t>r</w:t>
            </w:r>
            <w:r w:rsidRPr="00E47296">
              <w:rPr>
                <w:sz w:val="16"/>
                <w:szCs w:val="16"/>
              </w:rPr>
              <w:t>stellen und interpretieren.</w:t>
            </w:r>
          </w:p>
        </w:tc>
        <w:tc>
          <w:tcPr>
            <w:tcW w:w="1974" w:type="dxa"/>
          </w:tcPr>
          <w:p w:rsidR="005B1C77" w:rsidRPr="00E47296" w:rsidRDefault="005B1C77" w:rsidP="00C12840">
            <w:pPr>
              <w:pStyle w:val="TabelleLinks"/>
              <w:rPr>
                <w:sz w:val="16"/>
                <w:szCs w:val="16"/>
              </w:rPr>
            </w:pPr>
            <w:r w:rsidRPr="00E47296">
              <w:rPr>
                <w:sz w:val="16"/>
                <w:szCs w:val="16"/>
              </w:rPr>
              <w:t>Ich kann lineare Gleichu</w:t>
            </w:r>
            <w:r w:rsidRPr="00E47296">
              <w:rPr>
                <w:sz w:val="16"/>
                <w:szCs w:val="16"/>
              </w:rPr>
              <w:t>n</w:t>
            </w:r>
            <w:r w:rsidRPr="00E47296">
              <w:rPr>
                <w:sz w:val="16"/>
                <w:szCs w:val="16"/>
              </w:rPr>
              <w:t>gen und Gleichungssysteme lösen, aufstellen und inte</w:t>
            </w:r>
            <w:r w:rsidRPr="00E47296">
              <w:rPr>
                <w:sz w:val="16"/>
                <w:szCs w:val="16"/>
              </w:rPr>
              <w:t>r</w:t>
            </w:r>
            <w:r w:rsidRPr="00E47296">
              <w:rPr>
                <w:sz w:val="16"/>
                <w:szCs w:val="16"/>
              </w:rPr>
              <w:t>pretieren.</w:t>
            </w:r>
          </w:p>
        </w:tc>
        <w:tc>
          <w:tcPr>
            <w:tcW w:w="1974" w:type="dxa"/>
          </w:tcPr>
          <w:p w:rsidR="005B1C77" w:rsidRPr="00E47296" w:rsidRDefault="005B1C77" w:rsidP="00C12840">
            <w:pPr>
              <w:pStyle w:val="TabelleLinks"/>
              <w:rPr>
                <w:sz w:val="16"/>
                <w:szCs w:val="16"/>
              </w:rPr>
            </w:pPr>
            <w:r w:rsidRPr="00E47296">
              <w:rPr>
                <w:sz w:val="16"/>
                <w:szCs w:val="16"/>
              </w:rPr>
              <w:t>Ich kann quadratische Gleichungen lösen, aufste</w:t>
            </w:r>
            <w:r w:rsidRPr="00E47296">
              <w:rPr>
                <w:sz w:val="16"/>
                <w:szCs w:val="16"/>
              </w:rPr>
              <w:t>l</w:t>
            </w:r>
            <w:r w:rsidRPr="00E47296">
              <w:rPr>
                <w:sz w:val="16"/>
                <w:szCs w:val="16"/>
              </w:rPr>
              <w:t>len und interpretieren.</w:t>
            </w:r>
          </w:p>
        </w:tc>
        <w:tc>
          <w:tcPr>
            <w:tcW w:w="1974" w:type="dxa"/>
          </w:tcPr>
          <w:p w:rsidR="005B1C77" w:rsidRPr="00E47296" w:rsidRDefault="005B1C77" w:rsidP="00C12840">
            <w:pPr>
              <w:pStyle w:val="TabelleLinks"/>
              <w:rPr>
                <w:sz w:val="16"/>
                <w:szCs w:val="16"/>
              </w:rPr>
            </w:pPr>
            <w:r w:rsidRPr="00E47296">
              <w:rPr>
                <w:sz w:val="16"/>
                <w:szCs w:val="16"/>
              </w:rPr>
              <w:t>Ich kann Geraden darste</w:t>
            </w:r>
            <w:r w:rsidRPr="00E47296">
              <w:rPr>
                <w:sz w:val="16"/>
                <w:szCs w:val="16"/>
              </w:rPr>
              <w:t>l</w:t>
            </w:r>
            <w:r w:rsidRPr="00E47296">
              <w:rPr>
                <w:sz w:val="16"/>
                <w:szCs w:val="16"/>
              </w:rPr>
              <w:t>len, markante Punkte b</w:t>
            </w:r>
            <w:r w:rsidRPr="00E47296">
              <w:rPr>
                <w:sz w:val="16"/>
                <w:szCs w:val="16"/>
              </w:rPr>
              <w:t>e</w:t>
            </w:r>
            <w:r w:rsidRPr="00E47296">
              <w:rPr>
                <w:sz w:val="16"/>
                <w:szCs w:val="16"/>
              </w:rPr>
              <w:t>stimmen, Schnittpunkte berechnen und Anwe</w:t>
            </w:r>
            <w:r w:rsidRPr="00E47296">
              <w:rPr>
                <w:sz w:val="16"/>
                <w:szCs w:val="16"/>
              </w:rPr>
              <w:t>n</w:t>
            </w:r>
            <w:r w:rsidRPr="00E47296">
              <w:rPr>
                <w:sz w:val="16"/>
                <w:szCs w:val="16"/>
              </w:rPr>
              <w:t>dungsaufgaben lösen.</w:t>
            </w:r>
          </w:p>
        </w:tc>
        <w:tc>
          <w:tcPr>
            <w:tcW w:w="1975" w:type="dxa"/>
          </w:tcPr>
          <w:p w:rsidR="005B1C77" w:rsidRPr="00E47296" w:rsidRDefault="005B1C77" w:rsidP="00C12840">
            <w:pPr>
              <w:pStyle w:val="TabelleLinks"/>
              <w:rPr>
                <w:sz w:val="16"/>
                <w:szCs w:val="16"/>
              </w:rPr>
            </w:pPr>
            <w:r w:rsidRPr="00E47296">
              <w:rPr>
                <w:sz w:val="16"/>
                <w:szCs w:val="16"/>
              </w:rPr>
              <w:t>Ich kann Parabeln darste</w:t>
            </w:r>
            <w:r w:rsidRPr="00E47296">
              <w:rPr>
                <w:sz w:val="16"/>
                <w:szCs w:val="16"/>
              </w:rPr>
              <w:t>l</w:t>
            </w:r>
            <w:r w:rsidRPr="00E47296">
              <w:rPr>
                <w:sz w:val="16"/>
                <w:szCs w:val="16"/>
              </w:rPr>
              <w:t>len, markante Punkte b</w:t>
            </w:r>
            <w:r w:rsidRPr="00E47296">
              <w:rPr>
                <w:sz w:val="16"/>
                <w:szCs w:val="16"/>
              </w:rPr>
              <w:t>e</w:t>
            </w:r>
            <w:r w:rsidRPr="00E47296">
              <w:rPr>
                <w:sz w:val="16"/>
                <w:szCs w:val="16"/>
              </w:rPr>
              <w:t>stimmen, Schnittpunkte berechnen und Anwe</w:t>
            </w:r>
            <w:r w:rsidRPr="00E47296">
              <w:rPr>
                <w:sz w:val="16"/>
                <w:szCs w:val="16"/>
              </w:rPr>
              <w:t>n</w:t>
            </w:r>
            <w:r w:rsidRPr="00E47296">
              <w:rPr>
                <w:sz w:val="16"/>
                <w:szCs w:val="16"/>
              </w:rPr>
              <w:t>dungsaufgaben lösen.</w:t>
            </w:r>
          </w:p>
        </w:tc>
      </w:tr>
      <w:tr w:rsidR="005B1C77" w:rsidRPr="00952890" w:rsidTr="00C12840">
        <w:trPr>
          <w:trHeight w:val="250"/>
        </w:trPr>
        <w:tc>
          <w:tcPr>
            <w:tcW w:w="2410" w:type="dxa"/>
            <w:shd w:val="clear" w:color="auto" w:fill="D9D9D9" w:themeFill="background1" w:themeFillShade="D9"/>
          </w:tcPr>
          <w:p w:rsidR="005B1C77" w:rsidRPr="00B04E89" w:rsidRDefault="005B1C77" w:rsidP="00B04E89">
            <w:pPr>
              <w:pStyle w:val="Kopf8ptlinksnr"/>
              <w:rPr>
                <w:b/>
              </w:rPr>
            </w:pPr>
            <w:r w:rsidRPr="00B04E89">
              <w:rPr>
                <w:b/>
              </w:rPr>
              <w:t>Daten und Zufall</w:t>
            </w:r>
          </w:p>
        </w:tc>
        <w:tc>
          <w:tcPr>
            <w:tcW w:w="1974" w:type="dxa"/>
          </w:tcPr>
          <w:p w:rsidR="005B1C77" w:rsidRPr="00E47296" w:rsidRDefault="005B1C77" w:rsidP="00C12840">
            <w:pPr>
              <w:pStyle w:val="TabelleLinks"/>
              <w:rPr>
                <w:sz w:val="16"/>
                <w:szCs w:val="16"/>
              </w:rPr>
            </w:pPr>
            <w:r w:rsidRPr="00E47296">
              <w:rPr>
                <w:sz w:val="16"/>
                <w:szCs w:val="16"/>
              </w:rPr>
              <w:t>Ich kann Schaubilder lesen, interpretieren und auswe</w:t>
            </w:r>
            <w:r w:rsidRPr="00E47296">
              <w:rPr>
                <w:sz w:val="16"/>
                <w:szCs w:val="16"/>
              </w:rPr>
              <w:t>r</w:t>
            </w:r>
            <w:r w:rsidRPr="00E47296">
              <w:rPr>
                <w:sz w:val="16"/>
                <w:szCs w:val="16"/>
              </w:rPr>
              <w:t>ten.</w:t>
            </w:r>
          </w:p>
        </w:tc>
        <w:tc>
          <w:tcPr>
            <w:tcW w:w="1974" w:type="dxa"/>
          </w:tcPr>
          <w:p w:rsidR="005B1C77" w:rsidRPr="00E47296" w:rsidRDefault="005B1C77" w:rsidP="00C12840">
            <w:pPr>
              <w:pStyle w:val="TabelleLinks"/>
              <w:rPr>
                <w:sz w:val="16"/>
                <w:szCs w:val="16"/>
              </w:rPr>
            </w:pPr>
            <w:r w:rsidRPr="00E47296">
              <w:rPr>
                <w:sz w:val="16"/>
                <w:szCs w:val="16"/>
              </w:rPr>
              <w:t>Ich kann Daten erheben, übersichtlich darstellen und auswerten</w:t>
            </w:r>
            <w:r w:rsidR="00880FAB">
              <w:rPr>
                <w:sz w:val="16"/>
                <w:szCs w:val="16"/>
              </w:rPr>
              <w:t>.</w:t>
            </w:r>
          </w:p>
        </w:tc>
        <w:tc>
          <w:tcPr>
            <w:tcW w:w="1974" w:type="dxa"/>
          </w:tcPr>
          <w:p w:rsidR="005B1C77" w:rsidRPr="00E47296" w:rsidRDefault="005B1C77" w:rsidP="00C12840">
            <w:pPr>
              <w:pStyle w:val="TabelleLinks"/>
              <w:rPr>
                <w:sz w:val="16"/>
                <w:szCs w:val="16"/>
              </w:rPr>
            </w:pPr>
          </w:p>
        </w:tc>
        <w:tc>
          <w:tcPr>
            <w:tcW w:w="1974" w:type="dxa"/>
          </w:tcPr>
          <w:p w:rsidR="005B1C77" w:rsidRPr="00E47296" w:rsidRDefault="005B1C77" w:rsidP="00C12840">
            <w:pPr>
              <w:pStyle w:val="TabelleLinks"/>
              <w:rPr>
                <w:sz w:val="16"/>
                <w:szCs w:val="16"/>
              </w:rPr>
            </w:pPr>
          </w:p>
        </w:tc>
        <w:tc>
          <w:tcPr>
            <w:tcW w:w="1974" w:type="dxa"/>
          </w:tcPr>
          <w:p w:rsidR="005B1C77" w:rsidRPr="00E47296" w:rsidRDefault="005B1C77" w:rsidP="00C12840">
            <w:pPr>
              <w:pStyle w:val="TabelleLinks"/>
              <w:rPr>
                <w:sz w:val="16"/>
                <w:szCs w:val="16"/>
              </w:rPr>
            </w:pPr>
          </w:p>
        </w:tc>
        <w:tc>
          <w:tcPr>
            <w:tcW w:w="1975" w:type="dxa"/>
          </w:tcPr>
          <w:p w:rsidR="005B1C77" w:rsidRPr="00E47296" w:rsidRDefault="005B1C77" w:rsidP="00C12840">
            <w:pPr>
              <w:pStyle w:val="TabelleLinks"/>
              <w:rPr>
                <w:sz w:val="16"/>
                <w:szCs w:val="16"/>
              </w:rPr>
            </w:pPr>
          </w:p>
        </w:tc>
      </w:tr>
    </w:tbl>
    <w:p w:rsidR="00DF60B9" w:rsidRDefault="00DF60B9" w:rsidP="00005EAC">
      <w:pPr>
        <w:pStyle w:val="Textkrper-Erstzeileneinzug"/>
        <w:ind w:firstLine="0"/>
      </w:pPr>
    </w:p>
    <w:p w:rsidR="002979DC" w:rsidRPr="00005EAC" w:rsidRDefault="002979DC" w:rsidP="00005EAC">
      <w:pPr>
        <w:pStyle w:val="Textkrper-Erstzeileneinzug"/>
        <w:ind w:firstLine="0"/>
        <w:sectPr w:rsidR="002979DC" w:rsidRPr="00005EAC" w:rsidSect="00E60E5A">
          <w:headerReference w:type="default" r:id="rId59"/>
          <w:footerReference w:type="default" r:id="rId60"/>
          <w:pgSz w:w="16838" w:h="11906" w:orient="landscape" w:code="9"/>
          <w:pgMar w:top="1134" w:right="1587" w:bottom="1134" w:left="1361" w:header="709" w:footer="709" w:gutter="0"/>
          <w:cols w:space="708"/>
          <w:docGrid w:linePitch="360"/>
        </w:sect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620" w:firstRow="1" w:lastRow="0" w:firstColumn="0" w:lastColumn="0" w:noHBand="1" w:noVBand="1"/>
      </w:tblPr>
      <w:tblGrid>
        <w:gridCol w:w="2267"/>
        <w:gridCol w:w="1974"/>
        <w:gridCol w:w="3042"/>
        <w:gridCol w:w="1178"/>
        <w:gridCol w:w="1178"/>
      </w:tblGrid>
      <w:tr w:rsidR="00F822D5" w:rsidRPr="006D573E" w:rsidTr="009019F8">
        <w:trPr>
          <w:trHeight w:val="547"/>
        </w:trPr>
        <w:tc>
          <w:tcPr>
            <w:tcW w:w="2267" w:type="dxa"/>
            <w:shd w:val="clear" w:color="auto" w:fill="D9D9D9"/>
            <w:hideMark/>
          </w:tcPr>
          <w:p w:rsidR="00F822D5" w:rsidRPr="00B6762A" w:rsidRDefault="00F822D5" w:rsidP="00D46A75">
            <w:pPr>
              <w:pStyle w:val="Tabelle6pt"/>
            </w:pPr>
            <w:r w:rsidRPr="00B6762A">
              <w:lastRenderedPageBreak/>
              <w:t>Fach</w:t>
            </w:r>
          </w:p>
          <w:p w:rsidR="00F822D5" w:rsidRPr="00B6762A" w:rsidRDefault="00F822D5" w:rsidP="00D46A75">
            <w:pPr>
              <w:pStyle w:val="TabelleKopflinks"/>
            </w:pPr>
            <w:r w:rsidRPr="00CE408E">
              <w:t>Mathematik</w:t>
            </w:r>
          </w:p>
        </w:tc>
        <w:tc>
          <w:tcPr>
            <w:tcW w:w="5016" w:type="dxa"/>
            <w:gridSpan w:val="2"/>
            <w:shd w:val="clear" w:color="auto" w:fill="D9D9D9"/>
            <w:hideMark/>
          </w:tcPr>
          <w:p w:rsidR="00F822D5" w:rsidRPr="00B6762A" w:rsidRDefault="00F822D5" w:rsidP="00D46A75">
            <w:pPr>
              <w:pStyle w:val="Tabelle6pt"/>
            </w:pPr>
            <w:r w:rsidRPr="00B6762A">
              <w:t>Kompetenzbereich/Leitidee</w:t>
            </w:r>
          </w:p>
          <w:p w:rsidR="00F822D5" w:rsidRPr="00B6762A" w:rsidRDefault="00F822D5" w:rsidP="005E76A3">
            <w:pPr>
              <w:pStyle w:val="TabelleKopflinks"/>
            </w:pPr>
            <w:r>
              <w:t xml:space="preserve">Kompetenzbereich </w:t>
            </w:r>
            <w:r w:rsidR="005E76A3">
              <w:t>3</w:t>
            </w:r>
            <w:r>
              <w:t xml:space="preserve"> </w:t>
            </w:r>
            <w:r w:rsidR="005E76A3">
              <w:t>Raum und Form</w:t>
            </w:r>
          </w:p>
        </w:tc>
        <w:tc>
          <w:tcPr>
            <w:tcW w:w="1178" w:type="dxa"/>
            <w:shd w:val="clear" w:color="auto" w:fill="D9D9D9"/>
            <w:hideMark/>
          </w:tcPr>
          <w:p w:rsidR="00F822D5" w:rsidRPr="00B6762A" w:rsidRDefault="00F822D5" w:rsidP="00D46A75">
            <w:pPr>
              <w:pStyle w:val="Tabelle6pt"/>
            </w:pPr>
            <w:r w:rsidRPr="00B6762A">
              <w:t>Lernfortschritt</w:t>
            </w:r>
          </w:p>
          <w:p w:rsidR="00F822D5" w:rsidRPr="00B6762A" w:rsidRDefault="005E76A3" w:rsidP="00D46A75">
            <w:pPr>
              <w:pStyle w:val="TabelleKopflinks"/>
            </w:pPr>
            <w:r>
              <w:t>LFS 1, 6</w:t>
            </w:r>
          </w:p>
        </w:tc>
        <w:tc>
          <w:tcPr>
            <w:tcW w:w="1178" w:type="dxa"/>
            <w:shd w:val="clear" w:color="auto" w:fill="D9D9D9"/>
            <w:hideMark/>
          </w:tcPr>
          <w:p w:rsidR="00F822D5" w:rsidRPr="00B6762A" w:rsidRDefault="00F822D5" w:rsidP="00D46A75">
            <w:pPr>
              <w:pStyle w:val="Tabelle6pt"/>
            </w:pPr>
            <w:r w:rsidRPr="00B6762A">
              <w:t>Lernwegeliste</w:t>
            </w:r>
          </w:p>
          <w:p w:rsidR="00F822D5" w:rsidRPr="00B6762A" w:rsidRDefault="005E76A3" w:rsidP="00D46A75">
            <w:pPr>
              <w:pStyle w:val="TabelleKopflinks"/>
            </w:pPr>
            <w:r>
              <w:t>M03</w:t>
            </w:r>
          </w:p>
        </w:tc>
      </w:tr>
      <w:tr w:rsidR="00F822D5" w:rsidRPr="006D573E" w:rsidTr="009019F8">
        <w:tblPrEx>
          <w:shd w:val="clear" w:color="auto" w:fill="F2F2F2"/>
        </w:tblPrEx>
        <w:tc>
          <w:tcPr>
            <w:tcW w:w="424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F822D5" w:rsidRPr="00B6762A" w:rsidRDefault="00F822D5" w:rsidP="00D46A75">
            <w:pPr>
              <w:pStyle w:val="Tabelle6pt"/>
            </w:pPr>
            <w:r w:rsidRPr="00B6762A">
              <w:t>Kompetenz</w:t>
            </w:r>
          </w:p>
          <w:p w:rsidR="005E76A3" w:rsidRDefault="005E76A3" w:rsidP="005E76A3">
            <w:pPr>
              <w:pStyle w:val="Kopf8ptafz"/>
            </w:pPr>
            <w:r>
              <w:t>Ich kann geometrische Objekte erkennen,  benennen und anhand ihrer Eigenschaften beschreiben.</w:t>
            </w:r>
          </w:p>
          <w:p w:rsidR="00F822D5" w:rsidRPr="00B6762A" w:rsidRDefault="005E76A3" w:rsidP="005E76A3">
            <w:pPr>
              <w:pStyle w:val="Kopf8ptafz"/>
              <w:rPr>
                <w:rFonts w:ascii="Univers 55" w:eastAsia="Times New Roman" w:hAnsi="Univers 55"/>
                <w:sz w:val="18"/>
              </w:rPr>
            </w:pPr>
            <w:r>
              <w:t>Ich kann das kartesische Koordinatensystem für die Da</w:t>
            </w:r>
            <w:r>
              <w:t>r</w:t>
            </w:r>
            <w:r>
              <w:t>stellung und Berechnung geometrischer Figuren nutzen</w:t>
            </w:r>
            <w:r w:rsidR="00F822D5">
              <w:t>.</w:t>
            </w:r>
          </w:p>
        </w:tc>
        <w:tc>
          <w:tcPr>
            <w:tcW w:w="5398" w:type="dxa"/>
            <w:gridSpan w:val="3"/>
            <w:tcBorders>
              <w:top w:val="single" w:sz="4" w:space="0" w:color="auto"/>
              <w:left w:val="single" w:sz="4" w:space="0" w:color="auto"/>
              <w:bottom w:val="single" w:sz="4" w:space="0" w:color="auto"/>
              <w:right w:val="single" w:sz="4" w:space="0" w:color="auto"/>
            </w:tcBorders>
            <w:shd w:val="clear" w:color="auto" w:fill="auto"/>
            <w:hideMark/>
          </w:tcPr>
          <w:p w:rsidR="00F822D5" w:rsidRPr="00B6762A" w:rsidRDefault="00F822D5" w:rsidP="00D46A75">
            <w:pPr>
              <w:pStyle w:val="Tabelle6pt"/>
            </w:pPr>
            <w:r w:rsidRPr="00B6762A">
              <w:t>Was Sie schon können sollten</w:t>
            </w:r>
            <w:r w:rsidR="008A65C7">
              <w:t>:</w:t>
            </w:r>
          </w:p>
          <w:p w:rsidR="00F822D5" w:rsidRPr="00B6762A" w:rsidRDefault="00F822D5" w:rsidP="005E76A3">
            <w:pPr>
              <w:pStyle w:val="Kopf8ptafz"/>
              <w:numPr>
                <w:ilvl w:val="0"/>
                <w:numId w:val="0"/>
              </w:numPr>
              <w:ind w:left="227" w:hanging="170"/>
            </w:pPr>
          </w:p>
        </w:tc>
      </w:tr>
      <w:tr w:rsidR="00F822D5" w:rsidRPr="006D573E" w:rsidTr="009019F8">
        <w:tblPrEx>
          <w:shd w:val="clear" w:color="auto" w:fill="F2F2F2"/>
        </w:tblPrEx>
        <w:tc>
          <w:tcPr>
            <w:tcW w:w="4241" w:type="dxa"/>
            <w:gridSpan w:val="2"/>
            <w:vMerge/>
            <w:tcBorders>
              <w:top w:val="single" w:sz="4" w:space="0" w:color="auto"/>
              <w:left w:val="single" w:sz="4" w:space="0" w:color="auto"/>
              <w:bottom w:val="single" w:sz="4" w:space="0" w:color="auto"/>
              <w:right w:val="single" w:sz="4" w:space="0" w:color="auto"/>
            </w:tcBorders>
            <w:shd w:val="clear" w:color="auto" w:fill="auto"/>
          </w:tcPr>
          <w:p w:rsidR="00F822D5" w:rsidRPr="00B6762A" w:rsidRDefault="00F822D5" w:rsidP="00D46A75">
            <w:pPr>
              <w:rPr>
                <w:szCs w:val="22"/>
              </w:rPr>
            </w:pPr>
          </w:p>
        </w:tc>
        <w:tc>
          <w:tcPr>
            <w:tcW w:w="5398" w:type="dxa"/>
            <w:gridSpan w:val="3"/>
            <w:tcBorders>
              <w:top w:val="single" w:sz="4" w:space="0" w:color="auto"/>
              <w:left w:val="single" w:sz="4" w:space="0" w:color="auto"/>
              <w:bottom w:val="single" w:sz="4" w:space="0" w:color="auto"/>
              <w:right w:val="single" w:sz="4" w:space="0" w:color="auto"/>
            </w:tcBorders>
            <w:shd w:val="clear" w:color="auto" w:fill="auto"/>
          </w:tcPr>
          <w:p w:rsidR="00F822D5" w:rsidRPr="00B6762A" w:rsidRDefault="00F822D5" w:rsidP="00D46A75">
            <w:pPr>
              <w:pStyle w:val="Tabelle6pt"/>
            </w:pPr>
            <w:r w:rsidRPr="00B6762A">
              <w:t>Wofür Sie das benötigen</w:t>
            </w:r>
            <w:r w:rsidR="008A65C7">
              <w:t>:</w:t>
            </w:r>
          </w:p>
          <w:p w:rsidR="00F822D5" w:rsidRPr="00B6762A" w:rsidRDefault="00F822D5" w:rsidP="00502AD5">
            <w:pPr>
              <w:pStyle w:val="Kopf8ptafz"/>
              <w:numPr>
                <w:ilvl w:val="0"/>
                <w:numId w:val="0"/>
              </w:numPr>
              <w:ind w:left="227"/>
            </w:pPr>
          </w:p>
        </w:tc>
      </w:tr>
      <w:tr w:rsidR="00F822D5" w:rsidRPr="006D573E" w:rsidTr="009019F8">
        <w:tblPrEx>
          <w:shd w:val="clear" w:color="auto" w:fill="F2F2F2"/>
        </w:tblPrEx>
        <w:tc>
          <w:tcPr>
            <w:tcW w:w="4241"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F822D5" w:rsidRPr="00B6762A" w:rsidRDefault="00F822D5" w:rsidP="00D46A75"/>
        </w:tc>
        <w:tc>
          <w:tcPr>
            <w:tcW w:w="5398" w:type="dxa"/>
            <w:gridSpan w:val="3"/>
            <w:tcBorders>
              <w:top w:val="single" w:sz="4" w:space="0" w:color="auto"/>
              <w:left w:val="single" w:sz="4" w:space="0" w:color="auto"/>
              <w:bottom w:val="single" w:sz="4" w:space="0" w:color="auto"/>
              <w:right w:val="single" w:sz="4" w:space="0" w:color="auto"/>
            </w:tcBorders>
            <w:shd w:val="clear" w:color="auto" w:fill="auto"/>
            <w:hideMark/>
          </w:tcPr>
          <w:p w:rsidR="00F822D5" w:rsidRPr="00B6762A" w:rsidRDefault="00F822D5" w:rsidP="00D46A75">
            <w:pPr>
              <w:pStyle w:val="Tabelle6pt"/>
            </w:pPr>
            <w:r w:rsidRPr="00B6762A">
              <w:t>Wie Sie Ihr Können prüfen können</w:t>
            </w:r>
            <w:r w:rsidR="008A65C7">
              <w:t>:</w:t>
            </w:r>
          </w:p>
          <w:p w:rsidR="00F822D5" w:rsidRPr="00B6762A" w:rsidRDefault="00F822D5" w:rsidP="00502AD5">
            <w:pPr>
              <w:pStyle w:val="Kopf8ptafz"/>
              <w:numPr>
                <w:ilvl w:val="0"/>
                <w:numId w:val="0"/>
              </w:numPr>
              <w:ind w:left="227"/>
            </w:pPr>
          </w:p>
        </w:tc>
      </w:tr>
    </w:tbl>
    <w:tbl>
      <w:tblPr>
        <w:tblStyle w:val="Tabellenraster"/>
        <w:tblpPr w:leftFromText="141" w:rightFromText="141" w:vertAnchor="text" w:horzAnchor="margin" w:tblpY="271"/>
        <w:tblW w:w="9631" w:type="dxa"/>
        <w:tblLayout w:type="fixed"/>
        <w:tblCellMar>
          <w:top w:w="28" w:type="dxa"/>
          <w:left w:w="28" w:type="dxa"/>
          <w:bottom w:w="28" w:type="dxa"/>
          <w:right w:w="28" w:type="dxa"/>
        </w:tblCellMar>
        <w:tblLook w:val="04A0" w:firstRow="1" w:lastRow="0" w:firstColumn="1" w:lastColumn="0" w:noHBand="0" w:noVBand="1"/>
      </w:tblPr>
      <w:tblGrid>
        <w:gridCol w:w="452"/>
        <w:gridCol w:w="3372"/>
        <w:gridCol w:w="391"/>
        <w:gridCol w:w="3443"/>
        <w:gridCol w:w="462"/>
        <w:gridCol w:w="1511"/>
      </w:tblGrid>
      <w:tr w:rsidR="00F822D5" w:rsidTr="00D47A78">
        <w:trPr>
          <w:trHeight w:val="438"/>
        </w:trPr>
        <w:tc>
          <w:tcPr>
            <w:tcW w:w="4215" w:type="dxa"/>
            <w:gridSpan w:val="3"/>
            <w:shd w:val="clear" w:color="auto" w:fill="D9D9D9" w:themeFill="background1" w:themeFillShade="D9"/>
          </w:tcPr>
          <w:p w:rsidR="00F822D5" w:rsidRDefault="00F822D5" w:rsidP="00D46A75">
            <w:pPr>
              <w:pStyle w:val="TabellenkopfLS"/>
            </w:pPr>
            <w:r w:rsidRPr="00025258">
              <w:t>Was Sie hier lernen können</w:t>
            </w:r>
          </w:p>
          <w:p w:rsidR="00F822D5" w:rsidRPr="00025258" w:rsidRDefault="00F822D5" w:rsidP="00D46A75">
            <w:pPr>
              <w:pStyle w:val="TabellenkopfLS"/>
              <w:jc w:val="left"/>
            </w:pPr>
          </w:p>
        </w:tc>
        <w:tc>
          <w:tcPr>
            <w:tcW w:w="3905" w:type="dxa"/>
            <w:gridSpan w:val="2"/>
            <w:shd w:val="clear" w:color="auto" w:fill="D9D9D9" w:themeFill="background1" w:themeFillShade="D9"/>
          </w:tcPr>
          <w:p w:rsidR="00F822D5" w:rsidRPr="00025258" w:rsidRDefault="00F822D5" w:rsidP="00D46A75">
            <w:pPr>
              <w:pStyle w:val="TabellenkopfLS"/>
            </w:pPr>
            <w:r w:rsidRPr="00025258">
              <w:t>Lernmaterialien</w:t>
            </w:r>
          </w:p>
          <w:p w:rsidR="00F822D5" w:rsidRPr="00025258" w:rsidRDefault="00F822D5" w:rsidP="00D46A75">
            <w:pPr>
              <w:pStyle w:val="TabelleLinks6PT"/>
            </w:pPr>
            <w:r w:rsidRPr="00025258">
              <w:t xml:space="preserve">             </w:t>
            </w:r>
            <w:proofErr w:type="spellStart"/>
            <w:r w:rsidRPr="00025258">
              <w:t>LernSCHRITTE</w:t>
            </w:r>
            <w:proofErr w:type="spellEnd"/>
            <w:r w:rsidRPr="00025258">
              <w:t xml:space="preserve">, </w:t>
            </w:r>
            <w:proofErr w:type="spellStart"/>
            <w:r w:rsidRPr="00025258">
              <w:t>LernTHEMEN</w:t>
            </w:r>
            <w:proofErr w:type="spellEnd"/>
            <w:r w:rsidRPr="00025258">
              <w:t xml:space="preserve"> und </w:t>
            </w:r>
            <w:proofErr w:type="spellStart"/>
            <w:r w:rsidRPr="00025258">
              <w:t>LernPROJEKTE</w:t>
            </w:r>
            <w:proofErr w:type="spellEnd"/>
          </w:p>
        </w:tc>
        <w:tc>
          <w:tcPr>
            <w:tcW w:w="1511" w:type="dxa"/>
            <w:shd w:val="clear" w:color="auto" w:fill="D9D9D9" w:themeFill="background1" w:themeFillShade="D9"/>
          </w:tcPr>
          <w:p w:rsidR="00F822D5" w:rsidRPr="00025258" w:rsidRDefault="00F822D5" w:rsidP="00D46A75">
            <w:pPr>
              <w:pStyle w:val="TabellenkopfLS"/>
            </w:pPr>
            <w:r w:rsidRPr="00025258">
              <w:t>Ergänzungen</w:t>
            </w:r>
          </w:p>
        </w:tc>
      </w:tr>
      <w:tr w:rsidR="00F822D5" w:rsidTr="00D47A78">
        <w:trPr>
          <w:trHeight w:val="590"/>
        </w:trPr>
        <w:tc>
          <w:tcPr>
            <w:tcW w:w="452" w:type="dxa"/>
            <w:vMerge w:val="restart"/>
            <w:textDirection w:val="btLr"/>
            <w:vAlign w:val="center"/>
          </w:tcPr>
          <w:p w:rsidR="00F822D5" w:rsidRPr="00DF1359" w:rsidRDefault="00F822D5" w:rsidP="00D46A75">
            <w:pPr>
              <w:pStyle w:val="TabelleLinks"/>
              <w:ind w:left="113" w:right="113"/>
              <w:jc w:val="center"/>
              <w:rPr>
                <w:szCs w:val="18"/>
              </w:rPr>
            </w:pPr>
            <w:r>
              <w:rPr>
                <w:szCs w:val="18"/>
              </w:rPr>
              <w:t>M03 LFS 1</w:t>
            </w:r>
          </w:p>
        </w:tc>
        <w:tc>
          <w:tcPr>
            <w:tcW w:w="3372" w:type="dxa"/>
            <w:vAlign w:val="center"/>
          </w:tcPr>
          <w:p w:rsidR="00F822D5" w:rsidRPr="00DF1359" w:rsidRDefault="00F822D5" w:rsidP="00D46A75">
            <w:pPr>
              <w:pStyle w:val="TabelleLinks"/>
              <w:rPr>
                <w:szCs w:val="18"/>
              </w:rPr>
            </w:pPr>
            <w:r w:rsidRPr="00DF1359">
              <w:rPr>
                <w:szCs w:val="18"/>
              </w:rPr>
              <w:t>Ich kann reale Flächen meiner Umgebung als einfache oder zusammengesetzte ge</w:t>
            </w:r>
            <w:r w:rsidRPr="00DF1359">
              <w:rPr>
                <w:szCs w:val="18"/>
              </w:rPr>
              <w:t>o</w:t>
            </w:r>
            <w:r w:rsidRPr="00DF1359">
              <w:rPr>
                <w:szCs w:val="18"/>
              </w:rPr>
              <w:t>metrische Flächen erkennen.</w:t>
            </w:r>
          </w:p>
        </w:tc>
        <w:tc>
          <w:tcPr>
            <w:tcW w:w="391" w:type="dxa"/>
          </w:tcPr>
          <w:p w:rsidR="00F822D5" w:rsidRPr="00DF1359" w:rsidRDefault="00F822D5" w:rsidP="00D46A75">
            <w:pPr>
              <w:pStyle w:val="TabelleLinks"/>
              <w:rPr>
                <w:szCs w:val="18"/>
              </w:rPr>
            </w:pPr>
          </w:p>
        </w:tc>
        <w:tc>
          <w:tcPr>
            <w:tcW w:w="3443" w:type="dxa"/>
          </w:tcPr>
          <w:p w:rsidR="00F822D5" w:rsidRPr="00DF1359" w:rsidRDefault="005E76A3" w:rsidP="00D46A75">
            <w:pPr>
              <w:pStyle w:val="TabelleLinks6PT"/>
              <w:rPr>
                <w:color w:val="auto"/>
                <w:sz w:val="18"/>
                <w:szCs w:val="18"/>
              </w:rPr>
            </w:pPr>
            <w:r>
              <w:rPr>
                <w:color w:val="auto"/>
                <w:sz w:val="18"/>
                <w:szCs w:val="18"/>
              </w:rPr>
              <w:t>M03</w:t>
            </w:r>
            <w:r w:rsidR="00F822D5" w:rsidRPr="00DF1359">
              <w:rPr>
                <w:color w:val="auto"/>
                <w:sz w:val="18"/>
                <w:szCs w:val="18"/>
              </w:rPr>
              <w:t>.01.01 Längs- und Querschnitt</w:t>
            </w:r>
          </w:p>
        </w:tc>
        <w:tc>
          <w:tcPr>
            <w:tcW w:w="462" w:type="dxa"/>
          </w:tcPr>
          <w:p w:rsidR="00F822D5" w:rsidRPr="00DF1359" w:rsidRDefault="00F822D5" w:rsidP="00D46A75">
            <w:pPr>
              <w:pStyle w:val="Tabellezentriert"/>
              <w:rPr>
                <w:szCs w:val="18"/>
              </w:rPr>
            </w:pPr>
            <w:r w:rsidRPr="00DF1359">
              <w:rPr>
                <w:szCs w:val="18"/>
              </w:rPr>
              <w:t>A-C</w:t>
            </w:r>
          </w:p>
        </w:tc>
        <w:tc>
          <w:tcPr>
            <w:tcW w:w="1511" w:type="dxa"/>
          </w:tcPr>
          <w:p w:rsidR="00F822D5" w:rsidRPr="00DF1359" w:rsidRDefault="00F822D5" w:rsidP="00D46A75">
            <w:pPr>
              <w:pStyle w:val="TabelleLinks"/>
              <w:rPr>
                <w:szCs w:val="18"/>
              </w:rPr>
            </w:pPr>
          </w:p>
        </w:tc>
      </w:tr>
      <w:tr w:rsidR="00F822D5" w:rsidTr="00D47A78">
        <w:trPr>
          <w:trHeight w:val="423"/>
        </w:trPr>
        <w:tc>
          <w:tcPr>
            <w:tcW w:w="452" w:type="dxa"/>
            <w:vMerge/>
            <w:vAlign w:val="center"/>
          </w:tcPr>
          <w:p w:rsidR="00F822D5" w:rsidRPr="007761C6" w:rsidRDefault="00F822D5" w:rsidP="00D46A75">
            <w:pPr>
              <w:pStyle w:val="TabelleLinks"/>
              <w:jc w:val="center"/>
              <w:rPr>
                <w:szCs w:val="18"/>
              </w:rPr>
            </w:pPr>
          </w:p>
        </w:tc>
        <w:tc>
          <w:tcPr>
            <w:tcW w:w="3372" w:type="dxa"/>
            <w:vAlign w:val="center"/>
          </w:tcPr>
          <w:p w:rsidR="00F822D5" w:rsidRPr="00DF1359" w:rsidRDefault="00F822D5" w:rsidP="00D46A75">
            <w:pPr>
              <w:pStyle w:val="TabelleLinks"/>
              <w:rPr>
                <w:szCs w:val="18"/>
              </w:rPr>
            </w:pPr>
            <w:r w:rsidRPr="00DF1359">
              <w:rPr>
                <w:szCs w:val="18"/>
              </w:rPr>
              <w:t>Ich kann verschiedene geometrische Körper unterscheiden und benennen.</w:t>
            </w:r>
          </w:p>
        </w:tc>
        <w:tc>
          <w:tcPr>
            <w:tcW w:w="391" w:type="dxa"/>
          </w:tcPr>
          <w:p w:rsidR="00F822D5" w:rsidRPr="00DF1359" w:rsidRDefault="00F822D5" w:rsidP="00D46A75">
            <w:pPr>
              <w:pStyle w:val="TabelleLinks"/>
              <w:rPr>
                <w:szCs w:val="18"/>
              </w:rPr>
            </w:pPr>
          </w:p>
        </w:tc>
        <w:tc>
          <w:tcPr>
            <w:tcW w:w="3443" w:type="dxa"/>
          </w:tcPr>
          <w:p w:rsidR="00F822D5" w:rsidRPr="00DF1359" w:rsidRDefault="005E76A3" w:rsidP="00D46A75">
            <w:pPr>
              <w:pStyle w:val="TabelleLinks6PT"/>
              <w:rPr>
                <w:color w:val="auto"/>
                <w:sz w:val="18"/>
                <w:szCs w:val="18"/>
              </w:rPr>
            </w:pPr>
            <w:r>
              <w:rPr>
                <w:color w:val="auto"/>
                <w:sz w:val="18"/>
                <w:szCs w:val="18"/>
              </w:rPr>
              <w:t>M03</w:t>
            </w:r>
            <w:r w:rsidR="00F822D5" w:rsidRPr="00DF1359">
              <w:rPr>
                <w:color w:val="auto"/>
                <w:sz w:val="18"/>
                <w:szCs w:val="18"/>
              </w:rPr>
              <w:t>.01.01 Längs- und Querschnitt</w:t>
            </w:r>
          </w:p>
        </w:tc>
        <w:tc>
          <w:tcPr>
            <w:tcW w:w="462" w:type="dxa"/>
          </w:tcPr>
          <w:p w:rsidR="00F822D5" w:rsidRPr="00DF1359" w:rsidRDefault="00F822D5" w:rsidP="00D46A75">
            <w:pPr>
              <w:pStyle w:val="Tabellezentriert"/>
              <w:rPr>
                <w:szCs w:val="18"/>
              </w:rPr>
            </w:pPr>
            <w:r w:rsidRPr="00DF1359">
              <w:rPr>
                <w:szCs w:val="18"/>
              </w:rPr>
              <w:t>A-C</w:t>
            </w:r>
          </w:p>
        </w:tc>
        <w:tc>
          <w:tcPr>
            <w:tcW w:w="1511" w:type="dxa"/>
          </w:tcPr>
          <w:p w:rsidR="00F822D5" w:rsidRPr="00DF1359" w:rsidRDefault="00F822D5" w:rsidP="00D46A75">
            <w:pPr>
              <w:pStyle w:val="TabelleLinks"/>
              <w:rPr>
                <w:szCs w:val="18"/>
              </w:rPr>
            </w:pPr>
          </w:p>
        </w:tc>
      </w:tr>
      <w:tr w:rsidR="00F822D5" w:rsidTr="00D47A78">
        <w:trPr>
          <w:trHeight w:val="772"/>
        </w:trPr>
        <w:tc>
          <w:tcPr>
            <w:tcW w:w="452" w:type="dxa"/>
            <w:vMerge w:val="restart"/>
            <w:textDirection w:val="btLr"/>
            <w:vAlign w:val="center"/>
          </w:tcPr>
          <w:p w:rsidR="00F822D5" w:rsidRPr="00DF1359" w:rsidRDefault="00F822D5" w:rsidP="005E76A3">
            <w:pPr>
              <w:pStyle w:val="TabelleLinks"/>
              <w:ind w:left="113" w:right="113"/>
              <w:jc w:val="center"/>
              <w:rPr>
                <w:szCs w:val="18"/>
              </w:rPr>
            </w:pPr>
            <w:r>
              <w:rPr>
                <w:szCs w:val="18"/>
              </w:rPr>
              <w:t xml:space="preserve">M03 LFS 3 </w:t>
            </w:r>
          </w:p>
        </w:tc>
        <w:tc>
          <w:tcPr>
            <w:tcW w:w="3372" w:type="dxa"/>
          </w:tcPr>
          <w:p w:rsidR="00F822D5" w:rsidRPr="00DF1359" w:rsidRDefault="00F822D5" w:rsidP="00D46A75">
            <w:pPr>
              <w:pStyle w:val="TabelleLinks"/>
              <w:rPr>
                <w:szCs w:val="18"/>
              </w:rPr>
            </w:pPr>
            <w:r>
              <w:rPr>
                <w:szCs w:val="18"/>
              </w:rPr>
              <w:t xml:space="preserve">Ich kann Koordinatenachsen </w:t>
            </w:r>
            <w:r w:rsidRPr="00DF1359">
              <w:rPr>
                <w:szCs w:val="18"/>
              </w:rPr>
              <w:t>eines kartes</w:t>
            </w:r>
            <w:r w:rsidRPr="00DF1359">
              <w:rPr>
                <w:szCs w:val="18"/>
              </w:rPr>
              <w:t>i</w:t>
            </w:r>
            <w:r w:rsidRPr="00DF1359">
              <w:rPr>
                <w:szCs w:val="18"/>
              </w:rPr>
              <w:t>schen Koordinatensystems sinnvoll b</w:t>
            </w:r>
            <w:r w:rsidRPr="00DF1359">
              <w:rPr>
                <w:szCs w:val="18"/>
              </w:rPr>
              <w:t>e</w:t>
            </w:r>
            <w:r w:rsidRPr="00DF1359">
              <w:rPr>
                <w:szCs w:val="18"/>
              </w:rPr>
              <w:t>schriften, bemaßen und Punkte einzeic</w:t>
            </w:r>
            <w:r w:rsidRPr="00DF1359">
              <w:rPr>
                <w:szCs w:val="18"/>
              </w:rPr>
              <w:t>h</w:t>
            </w:r>
            <w:r w:rsidRPr="00DF1359">
              <w:rPr>
                <w:szCs w:val="18"/>
              </w:rPr>
              <w:t>nen.</w:t>
            </w:r>
          </w:p>
        </w:tc>
        <w:tc>
          <w:tcPr>
            <w:tcW w:w="391" w:type="dxa"/>
          </w:tcPr>
          <w:p w:rsidR="00F822D5" w:rsidRPr="00DF1359" w:rsidRDefault="00F822D5" w:rsidP="00D46A75">
            <w:pPr>
              <w:pStyle w:val="TabelleLinks"/>
              <w:rPr>
                <w:szCs w:val="18"/>
              </w:rPr>
            </w:pPr>
          </w:p>
        </w:tc>
        <w:tc>
          <w:tcPr>
            <w:tcW w:w="3443" w:type="dxa"/>
          </w:tcPr>
          <w:p w:rsidR="00F822D5" w:rsidRPr="00DF1359" w:rsidRDefault="00F822D5" w:rsidP="005E76A3">
            <w:pPr>
              <w:pStyle w:val="TabelleLinks"/>
              <w:rPr>
                <w:szCs w:val="18"/>
              </w:rPr>
            </w:pPr>
            <w:r w:rsidRPr="00DF1359">
              <w:rPr>
                <w:szCs w:val="18"/>
              </w:rPr>
              <w:t>M0</w:t>
            </w:r>
            <w:r w:rsidR="005E76A3">
              <w:rPr>
                <w:szCs w:val="18"/>
              </w:rPr>
              <w:t>3</w:t>
            </w:r>
            <w:r w:rsidRPr="00DF1359">
              <w:rPr>
                <w:szCs w:val="18"/>
              </w:rPr>
              <w:t>.01.02 Arbeiten mit dem Koordinatensy</w:t>
            </w:r>
            <w:r w:rsidRPr="00DF1359">
              <w:rPr>
                <w:szCs w:val="18"/>
              </w:rPr>
              <w:t>s</w:t>
            </w:r>
            <w:r w:rsidRPr="00DF1359">
              <w:rPr>
                <w:szCs w:val="18"/>
              </w:rPr>
              <w:t>tem</w:t>
            </w:r>
          </w:p>
        </w:tc>
        <w:tc>
          <w:tcPr>
            <w:tcW w:w="462" w:type="dxa"/>
          </w:tcPr>
          <w:p w:rsidR="00F822D5" w:rsidRPr="00DF1359" w:rsidRDefault="00F822D5" w:rsidP="00D46A75">
            <w:pPr>
              <w:pStyle w:val="Tabellezentriert"/>
              <w:rPr>
                <w:szCs w:val="18"/>
              </w:rPr>
            </w:pPr>
            <w:r w:rsidRPr="00DF1359">
              <w:rPr>
                <w:szCs w:val="18"/>
              </w:rPr>
              <w:t>A-C</w:t>
            </w:r>
          </w:p>
        </w:tc>
        <w:tc>
          <w:tcPr>
            <w:tcW w:w="1511" w:type="dxa"/>
          </w:tcPr>
          <w:p w:rsidR="00F822D5" w:rsidRPr="00DF1359" w:rsidRDefault="00F822D5" w:rsidP="00D46A75">
            <w:pPr>
              <w:pStyle w:val="TabelleLinks"/>
              <w:rPr>
                <w:szCs w:val="18"/>
              </w:rPr>
            </w:pPr>
          </w:p>
        </w:tc>
      </w:tr>
      <w:tr w:rsidR="00F822D5" w:rsidTr="00D47A78">
        <w:trPr>
          <w:trHeight w:val="438"/>
        </w:trPr>
        <w:tc>
          <w:tcPr>
            <w:tcW w:w="452" w:type="dxa"/>
            <w:vMerge/>
            <w:vAlign w:val="center"/>
          </w:tcPr>
          <w:p w:rsidR="00F822D5" w:rsidRPr="00DF1359" w:rsidRDefault="00F822D5" w:rsidP="00D46A75">
            <w:pPr>
              <w:pStyle w:val="TabelleLinks"/>
              <w:jc w:val="center"/>
              <w:rPr>
                <w:szCs w:val="18"/>
              </w:rPr>
            </w:pPr>
          </w:p>
        </w:tc>
        <w:tc>
          <w:tcPr>
            <w:tcW w:w="3372" w:type="dxa"/>
          </w:tcPr>
          <w:p w:rsidR="00F822D5" w:rsidRPr="00DF1359" w:rsidRDefault="00F822D5" w:rsidP="00D46A75">
            <w:pPr>
              <w:pStyle w:val="TabelleLinks"/>
              <w:rPr>
                <w:szCs w:val="18"/>
              </w:rPr>
            </w:pPr>
            <w:r w:rsidRPr="00DF1359">
              <w:rPr>
                <w:szCs w:val="18"/>
              </w:rPr>
              <w:t>Ich kann Punkte aus Schaubildern in Wert</w:t>
            </w:r>
            <w:r w:rsidRPr="00DF1359">
              <w:rPr>
                <w:szCs w:val="18"/>
              </w:rPr>
              <w:t>e</w:t>
            </w:r>
            <w:r w:rsidRPr="00DF1359">
              <w:rPr>
                <w:szCs w:val="18"/>
              </w:rPr>
              <w:t>tabellen übertragen.</w:t>
            </w:r>
          </w:p>
        </w:tc>
        <w:tc>
          <w:tcPr>
            <w:tcW w:w="391" w:type="dxa"/>
          </w:tcPr>
          <w:p w:rsidR="00F822D5" w:rsidRPr="00DF1359" w:rsidRDefault="00F822D5" w:rsidP="00D46A75">
            <w:pPr>
              <w:pStyle w:val="TabelleLinks"/>
              <w:rPr>
                <w:szCs w:val="18"/>
              </w:rPr>
            </w:pPr>
          </w:p>
        </w:tc>
        <w:tc>
          <w:tcPr>
            <w:tcW w:w="3443" w:type="dxa"/>
          </w:tcPr>
          <w:p w:rsidR="00F822D5" w:rsidRPr="00DF1359" w:rsidRDefault="00F822D5" w:rsidP="005E76A3">
            <w:pPr>
              <w:pStyle w:val="TabelleLinks"/>
              <w:rPr>
                <w:szCs w:val="18"/>
              </w:rPr>
            </w:pPr>
            <w:r w:rsidRPr="00DF1359">
              <w:rPr>
                <w:szCs w:val="18"/>
              </w:rPr>
              <w:t>M0</w:t>
            </w:r>
            <w:r w:rsidR="005E76A3">
              <w:rPr>
                <w:szCs w:val="18"/>
              </w:rPr>
              <w:t>3</w:t>
            </w:r>
            <w:r w:rsidRPr="00DF1359">
              <w:rPr>
                <w:szCs w:val="18"/>
              </w:rPr>
              <w:t>.01.02 Arbeiten mit dem Koordinatensy</w:t>
            </w:r>
            <w:r w:rsidRPr="00DF1359">
              <w:rPr>
                <w:szCs w:val="18"/>
              </w:rPr>
              <w:t>s</w:t>
            </w:r>
            <w:r w:rsidRPr="00DF1359">
              <w:rPr>
                <w:szCs w:val="18"/>
              </w:rPr>
              <w:t>tem</w:t>
            </w:r>
          </w:p>
        </w:tc>
        <w:tc>
          <w:tcPr>
            <w:tcW w:w="462" w:type="dxa"/>
          </w:tcPr>
          <w:p w:rsidR="00F822D5" w:rsidRPr="00DF1359" w:rsidRDefault="00F822D5" w:rsidP="00D46A75">
            <w:pPr>
              <w:pStyle w:val="Tabellezentriert"/>
              <w:rPr>
                <w:szCs w:val="18"/>
              </w:rPr>
            </w:pPr>
            <w:r w:rsidRPr="00DF1359">
              <w:rPr>
                <w:szCs w:val="18"/>
              </w:rPr>
              <w:t>A-C</w:t>
            </w:r>
          </w:p>
        </w:tc>
        <w:tc>
          <w:tcPr>
            <w:tcW w:w="1511" w:type="dxa"/>
          </w:tcPr>
          <w:p w:rsidR="00F822D5" w:rsidRPr="00DF1359" w:rsidRDefault="00F822D5" w:rsidP="00D46A75">
            <w:pPr>
              <w:pStyle w:val="TabelleLinks"/>
              <w:rPr>
                <w:szCs w:val="18"/>
              </w:rPr>
            </w:pPr>
          </w:p>
        </w:tc>
      </w:tr>
      <w:tr w:rsidR="00F822D5" w:rsidTr="00D47A78">
        <w:trPr>
          <w:trHeight w:val="438"/>
        </w:trPr>
        <w:tc>
          <w:tcPr>
            <w:tcW w:w="452" w:type="dxa"/>
            <w:vMerge/>
            <w:vAlign w:val="center"/>
          </w:tcPr>
          <w:p w:rsidR="00F822D5" w:rsidRPr="00DF1359" w:rsidRDefault="00F822D5" w:rsidP="00D46A75">
            <w:pPr>
              <w:pStyle w:val="TabelleLinks"/>
              <w:jc w:val="center"/>
              <w:rPr>
                <w:szCs w:val="18"/>
              </w:rPr>
            </w:pPr>
          </w:p>
        </w:tc>
        <w:tc>
          <w:tcPr>
            <w:tcW w:w="3372" w:type="dxa"/>
          </w:tcPr>
          <w:p w:rsidR="00F822D5" w:rsidRPr="00DF1359" w:rsidRDefault="00F822D5" w:rsidP="00D46A75">
            <w:pPr>
              <w:pStyle w:val="TabelleLinks"/>
              <w:rPr>
                <w:szCs w:val="18"/>
              </w:rPr>
            </w:pPr>
            <w:r w:rsidRPr="00DF1359">
              <w:rPr>
                <w:szCs w:val="18"/>
              </w:rPr>
              <w:t>Ich kann Schaubilder lesen.</w:t>
            </w:r>
          </w:p>
        </w:tc>
        <w:tc>
          <w:tcPr>
            <w:tcW w:w="391" w:type="dxa"/>
          </w:tcPr>
          <w:p w:rsidR="00F822D5" w:rsidRPr="00DF1359" w:rsidRDefault="00F822D5" w:rsidP="00D46A75">
            <w:pPr>
              <w:pStyle w:val="TabelleLinks"/>
              <w:rPr>
                <w:szCs w:val="18"/>
              </w:rPr>
            </w:pPr>
          </w:p>
        </w:tc>
        <w:tc>
          <w:tcPr>
            <w:tcW w:w="3443" w:type="dxa"/>
          </w:tcPr>
          <w:p w:rsidR="00F822D5" w:rsidRPr="00DF1359" w:rsidRDefault="00F822D5" w:rsidP="005E76A3">
            <w:pPr>
              <w:pStyle w:val="TabelleLinks"/>
              <w:rPr>
                <w:szCs w:val="18"/>
              </w:rPr>
            </w:pPr>
            <w:r w:rsidRPr="00DF1359">
              <w:rPr>
                <w:szCs w:val="18"/>
              </w:rPr>
              <w:t>M0</w:t>
            </w:r>
            <w:r w:rsidR="005E76A3">
              <w:rPr>
                <w:szCs w:val="18"/>
              </w:rPr>
              <w:t>3</w:t>
            </w:r>
            <w:r w:rsidRPr="00DF1359">
              <w:rPr>
                <w:szCs w:val="18"/>
              </w:rPr>
              <w:t>.01.02 Arbeiten mit dem Koordinatensy</w:t>
            </w:r>
            <w:r w:rsidRPr="00DF1359">
              <w:rPr>
                <w:szCs w:val="18"/>
              </w:rPr>
              <w:t>s</w:t>
            </w:r>
            <w:r w:rsidRPr="00DF1359">
              <w:rPr>
                <w:szCs w:val="18"/>
              </w:rPr>
              <w:t>tem</w:t>
            </w:r>
          </w:p>
        </w:tc>
        <w:tc>
          <w:tcPr>
            <w:tcW w:w="462" w:type="dxa"/>
          </w:tcPr>
          <w:p w:rsidR="00F822D5" w:rsidRPr="00DF1359" w:rsidRDefault="00F822D5" w:rsidP="00D46A75">
            <w:pPr>
              <w:pStyle w:val="Tabellezentriert"/>
              <w:rPr>
                <w:szCs w:val="18"/>
              </w:rPr>
            </w:pPr>
            <w:r w:rsidRPr="00DF1359">
              <w:rPr>
                <w:szCs w:val="18"/>
              </w:rPr>
              <w:t>A-C</w:t>
            </w:r>
          </w:p>
        </w:tc>
        <w:tc>
          <w:tcPr>
            <w:tcW w:w="1511" w:type="dxa"/>
          </w:tcPr>
          <w:p w:rsidR="00F822D5" w:rsidRPr="00DF1359" w:rsidRDefault="00F822D5" w:rsidP="00D46A75">
            <w:pPr>
              <w:pStyle w:val="TabelleLinks"/>
              <w:rPr>
                <w:szCs w:val="18"/>
              </w:rPr>
            </w:pPr>
          </w:p>
        </w:tc>
      </w:tr>
      <w:tr w:rsidR="00F822D5" w:rsidTr="00D47A78">
        <w:trPr>
          <w:trHeight w:val="423"/>
        </w:trPr>
        <w:tc>
          <w:tcPr>
            <w:tcW w:w="452" w:type="dxa"/>
            <w:vMerge/>
            <w:vAlign w:val="center"/>
          </w:tcPr>
          <w:p w:rsidR="00F822D5" w:rsidRPr="00DF1359" w:rsidRDefault="00F822D5" w:rsidP="00D46A75">
            <w:pPr>
              <w:pStyle w:val="TabelleLinks"/>
              <w:jc w:val="center"/>
              <w:rPr>
                <w:szCs w:val="18"/>
              </w:rPr>
            </w:pPr>
          </w:p>
        </w:tc>
        <w:tc>
          <w:tcPr>
            <w:tcW w:w="3372" w:type="dxa"/>
          </w:tcPr>
          <w:p w:rsidR="00F822D5" w:rsidRPr="00DF1359" w:rsidRDefault="00F822D5" w:rsidP="00D46A75">
            <w:pPr>
              <w:pStyle w:val="TabelleLinks"/>
              <w:rPr>
                <w:szCs w:val="18"/>
              </w:rPr>
            </w:pPr>
            <w:r w:rsidRPr="00DF1359">
              <w:rPr>
                <w:szCs w:val="18"/>
              </w:rPr>
              <w:t>Ich kann lineare und nichtlineare Zusa</w:t>
            </w:r>
            <w:r w:rsidRPr="00DF1359">
              <w:rPr>
                <w:szCs w:val="18"/>
              </w:rPr>
              <w:t>m</w:t>
            </w:r>
            <w:r w:rsidRPr="00DF1359">
              <w:rPr>
                <w:szCs w:val="18"/>
              </w:rPr>
              <w:t>menhänge voneinander unterscheiden.</w:t>
            </w:r>
          </w:p>
        </w:tc>
        <w:tc>
          <w:tcPr>
            <w:tcW w:w="391" w:type="dxa"/>
          </w:tcPr>
          <w:p w:rsidR="00F822D5" w:rsidRPr="00DF1359" w:rsidRDefault="00F822D5" w:rsidP="00D46A75">
            <w:pPr>
              <w:pStyle w:val="TabelleLinks"/>
              <w:rPr>
                <w:szCs w:val="18"/>
              </w:rPr>
            </w:pPr>
          </w:p>
        </w:tc>
        <w:tc>
          <w:tcPr>
            <w:tcW w:w="3443" w:type="dxa"/>
          </w:tcPr>
          <w:p w:rsidR="00F822D5" w:rsidRPr="00DF1359" w:rsidRDefault="00F822D5" w:rsidP="005E76A3">
            <w:pPr>
              <w:pStyle w:val="TabelleLinks"/>
              <w:rPr>
                <w:szCs w:val="18"/>
              </w:rPr>
            </w:pPr>
            <w:r w:rsidRPr="00DF1359">
              <w:rPr>
                <w:szCs w:val="18"/>
              </w:rPr>
              <w:t>M0</w:t>
            </w:r>
            <w:r w:rsidR="005E76A3">
              <w:rPr>
                <w:szCs w:val="18"/>
              </w:rPr>
              <w:t>3</w:t>
            </w:r>
            <w:r w:rsidRPr="00DF1359">
              <w:rPr>
                <w:szCs w:val="18"/>
              </w:rPr>
              <w:t>.01.02 Arbeiten mit dem Koordinatensy</w:t>
            </w:r>
            <w:r w:rsidRPr="00DF1359">
              <w:rPr>
                <w:szCs w:val="18"/>
              </w:rPr>
              <w:t>s</w:t>
            </w:r>
            <w:r w:rsidRPr="00DF1359">
              <w:rPr>
                <w:szCs w:val="18"/>
              </w:rPr>
              <w:t>tem</w:t>
            </w:r>
          </w:p>
        </w:tc>
        <w:tc>
          <w:tcPr>
            <w:tcW w:w="462" w:type="dxa"/>
          </w:tcPr>
          <w:p w:rsidR="00F822D5" w:rsidRPr="00DF1359" w:rsidRDefault="00F822D5" w:rsidP="00D46A75">
            <w:pPr>
              <w:pStyle w:val="Tabellezentriert"/>
              <w:rPr>
                <w:szCs w:val="18"/>
              </w:rPr>
            </w:pPr>
            <w:r w:rsidRPr="00DF1359">
              <w:rPr>
                <w:szCs w:val="18"/>
              </w:rPr>
              <w:t>B, C</w:t>
            </w:r>
          </w:p>
        </w:tc>
        <w:tc>
          <w:tcPr>
            <w:tcW w:w="1511" w:type="dxa"/>
          </w:tcPr>
          <w:p w:rsidR="00F822D5" w:rsidRPr="00DF1359" w:rsidRDefault="00F822D5" w:rsidP="00D46A75">
            <w:pPr>
              <w:pStyle w:val="TabelleLinks"/>
              <w:rPr>
                <w:szCs w:val="18"/>
              </w:rPr>
            </w:pPr>
          </w:p>
        </w:tc>
      </w:tr>
    </w:tbl>
    <w:p w:rsidR="005E76A3" w:rsidRDefault="005E76A3" w:rsidP="008E2D1B">
      <w:pPr>
        <w:pStyle w:val="berschrift1"/>
        <w:rPr>
          <w:rStyle w:val="Hervorhebung"/>
          <w:i w:val="0"/>
          <w:iCs w:val="0"/>
        </w:rPr>
        <w:sectPr w:rsidR="005E76A3" w:rsidSect="00E60E5A">
          <w:headerReference w:type="default" r:id="rId61"/>
          <w:footerReference w:type="default" r:id="rId62"/>
          <w:headerReference w:type="first" r:id="rId63"/>
          <w:type w:val="continuous"/>
          <w:pgSz w:w="11906" w:h="16838" w:code="9"/>
          <w:pgMar w:top="1418" w:right="3402" w:bottom="1134" w:left="1134" w:header="709" w:footer="709" w:gutter="0"/>
          <w:cols w:space="708"/>
          <w:docGrid w:linePitch="360"/>
        </w:sect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7"/>
        <w:gridCol w:w="1974"/>
        <w:gridCol w:w="3042"/>
        <w:gridCol w:w="1178"/>
        <w:gridCol w:w="1178"/>
      </w:tblGrid>
      <w:tr w:rsidR="005E76A3" w:rsidRPr="006D573E" w:rsidTr="00D46A75">
        <w:trPr>
          <w:trHeight w:val="547"/>
        </w:trPr>
        <w:tc>
          <w:tcPr>
            <w:tcW w:w="2267" w:type="dxa"/>
            <w:shd w:val="clear" w:color="auto" w:fill="D9D9D9"/>
            <w:hideMark/>
          </w:tcPr>
          <w:p w:rsidR="005E76A3" w:rsidRPr="00B6762A" w:rsidRDefault="005E76A3" w:rsidP="00D46A75">
            <w:pPr>
              <w:pStyle w:val="Tabelle6pt"/>
            </w:pPr>
            <w:r w:rsidRPr="00B6762A">
              <w:lastRenderedPageBreak/>
              <w:t>Fach</w:t>
            </w:r>
          </w:p>
          <w:p w:rsidR="005E76A3" w:rsidRPr="00B6762A" w:rsidRDefault="005E76A3" w:rsidP="00D46A75">
            <w:pPr>
              <w:pStyle w:val="TabelleKopflinks"/>
            </w:pPr>
            <w:r w:rsidRPr="00CE408E">
              <w:t>Mathematik</w:t>
            </w:r>
          </w:p>
        </w:tc>
        <w:tc>
          <w:tcPr>
            <w:tcW w:w="5016" w:type="dxa"/>
            <w:gridSpan w:val="2"/>
            <w:shd w:val="clear" w:color="auto" w:fill="D9D9D9"/>
            <w:hideMark/>
          </w:tcPr>
          <w:p w:rsidR="005E76A3" w:rsidRPr="00B6762A" w:rsidRDefault="005E76A3" w:rsidP="00D46A75">
            <w:pPr>
              <w:pStyle w:val="Tabelle6pt"/>
            </w:pPr>
            <w:r w:rsidRPr="00B6762A">
              <w:t>Kompetenzbereich/Leitidee</w:t>
            </w:r>
          </w:p>
          <w:p w:rsidR="005E76A3" w:rsidRPr="00B6762A" w:rsidRDefault="003B2BB0" w:rsidP="003B2BB0">
            <w:pPr>
              <w:pStyle w:val="TabelleKopflinks"/>
            </w:pPr>
            <w:r>
              <w:t>Kompetenzbereich 4</w:t>
            </w:r>
            <w:r w:rsidR="005E76A3">
              <w:t xml:space="preserve"> </w:t>
            </w:r>
            <w:r>
              <w:t>Funktionaler Zusammenhang</w:t>
            </w:r>
          </w:p>
        </w:tc>
        <w:tc>
          <w:tcPr>
            <w:tcW w:w="1178" w:type="dxa"/>
            <w:shd w:val="clear" w:color="auto" w:fill="D9D9D9"/>
            <w:hideMark/>
          </w:tcPr>
          <w:p w:rsidR="005E76A3" w:rsidRPr="00B6762A" w:rsidRDefault="005E76A3" w:rsidP="00D46A75">
            <w:pPr>
              <w:pStyle w:val="Tabelle6pt"/>
            </w:pPr>
            <w:r w:rsidRPr="00B6762A">
              <w:t>Lernfortschritt</w:t>
            </w:r>
          </w:p>
          <w:p w:rsidR="005E76A3" w:rsidRPr="00B6762A" w:rsidRDefault="00E52C30" w:rsidP="00E52C30">
            <w:pPr>
              <w:pStyle w:val="TabelleKopflinks"/>
            </w:pPr>
            <w:r>
              <w:t>LFS 2-6</w:t>
            </w:r>
          </w:p>
        </w:tc>
        <w:tc>
          <w:tcPr>
            <w:tcW w:w="1178" w:type="dxa"/>
            <w:shd w:val="clear" w:color="auto" w:fill="D9D9D9"/>
            <w:hideMark/>
          </w:tcPr>
          <w:p w:rsidR="005E76A3" w:rsidRPr="00B6762A" w:rsidRDefault="005E76A3" w:rsidP="00D46A75">
            <w:pPr>
              <w:pStyle w:val="Tabelle6pt"/>
            </w:pPr>
            <w:r w:rsidRPr="00B6762A">
              <w:t>Lernwegeliste</w:t>
            </w:r>
          </w:p>
          <w:p w:rsidR="005E76A3" w:rsidRPr="00B6762A" w:rsidRDefault="005E76A3" w:rsidP="00D46A75">
            <w:pPr>
              <w:pStyle w:val="TabelleKopflinks"/>
            </w:pPr>
            <w:r>
              <w:t>M04</w:t>
            </w:r>
          </w:p>
        </w:tc>
      </w:tr>
      <w:tr w:rsidR="005E76A3" w:rsidRPr="006D573E" w:rsidTr="00D46A75">
        <w:tblPrEx>
          <w:shd w:val="clear" w:color="auto" w:fill="F2F2F2"/>
        </w:tblPrEx>
        <w:tc>
          <w:tcPr>
            <w:tcW w:w="4241"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5E76A3" w:rsidRPr="00B6762A" w:rsidRDefault="005E76A3" w:rsidP="00D46A75">
            <w:pPr>
              <w:pStyle w:val="Tabelle6pt"/>
            </w:pPr>
            <w:r w:rsidRPr="00B6762A">
              <w:t>Kompetenz</w:t>
            </w:r>
          </w:p>
          <w:p w:rsidR="005E76A3" w:rsidRDefault="005E76A3" w:rsidP="00D46A75">
            <w:pPr>
              <w:pStyle w:val="Kopf8ptafz"/>
            </w:pPr>
            <w:r>
              <w:t>Ich kann funktionale Zusammenhänge erkennen, b</w:t>
            </w:r>
            <w:r>
              <w:t>e</w:t>
            </w:r>
            <w:r>
              <w:t>schreiben, grafisch darstellen und interpretieren.</w:t>
            </w:r>
          </w:p>
          <w:p w:rsidR="005E76A3" w:rsidRDefault="005E76A3" w:rsidP="00D46A75">
            <w:pPr>
              <w:pStyle w:val="Kopf8ptafz"/>
            </w:pPr>
            <w:r>
              <w:t>Ich kann lineare Gleichungen und Gleichungssysteme lösen, aufstellen und interpretieren.</w:t>
            </w:r>
          </w:p>
          <w:p w:rsidR="005E76A3" w:rsidRDefault="005E76A3" w:rsidP="00D46A75">
            <w:pPr>
              <w:pStyle w:val="Kopf8ptafz"/>
            </w:pPr>
            <w:r>
              <w:t>Ich kann quadratische Gleichungen lösen, aufstellen und interpretieren.</w:t>
            </w:r>
          </w:p>
          <w:p w:rsidR="005E76A3" w:rsidRPr="00B6762A" w:rsidRDefault="005E76A3" w:rsidP="00D46A75">
            <w:pPr>
              <w:pStyle w:val="Kopf8ptafz"/>
              <w:rPr>
                <w:rFonts w:ascii="Univers 55" w:eastAsia="Times New Roman" w:hAnsi="Univers 55"/>
                <w:sz w:val="18"/>
              </w:rPr>
            </w:pPr>
            <w:r>
              <w:t>Ich kann Parabeln darstellen, markante Punkte besti</w:t>
            </w:r>
            <w:r>
              <w:t>m</w:t>
            </w:r>
            <w:r>
              <w:t>men, Schnittpunkte berechnen und Anwendungsaufgaben lösen.</w:t>
            </w:r>
          </w:p>
        </w:tc>
        <w:tc>
          <w:tcPr>
            <w:tcW w:w="5398" w:type="dxa"/>
            <w:gridSpan w:val="3"/>
            <w:tcBorders>
              <w:top w:val="single" w:sz="4" w:space="0" w:color="auto"/>
              <w:left w:val="single" w:sz="4" w:space="0" w:color="auto"/>
              <w:bottom w:val="single" w:sz="4" w:space="0" w:color="auto"/>
              <w:right w:val="single" w:sz="4" w:space="0" w:color="auto"/>
            </w:tcBorders>
            <w:shd w:val="clear" w:color="auto" w:fill="auto"/>
            <w:hideMark/>
          </w:tcPr>
          <w:p w:rsidR="005E76A3" w:rsidRPr="00B6762A" w:rsidRDefault="008A65C7" w:rsidP="00D46A75">
            <w:pPr>
              <w:pStyle w:val="Tabelle6pt"/>
            </w:pPr>
            <w:r>
              <w:t>Was Sie schon können sollten:</w:t>
            </w:r>
          </w:p>
          <w:p w:rsidR="005E76A3" w:rsidRDefault="005E76A3" w:rsidP="00D46A75">
            <w:pPr>
              <w:pStyle w:val="Kopf8ptafz"/>
            </w:pPr>
            <w:r>
              <w:t>Ich kann einfache geometrische Flächen und Körper erkennen, benennen und beschreiben.</w:t>
            </w:r>
          </w:p>
          <w:p w:rsidR="005E76A3" w:rsidRDefault="005E76A3" w:rsidP="00D46A75">
            <w:pPr>
              <w:pStyle w:val="Kopf8ptafz"/>
            </w:pPr>
            <w:r>
              <w:t>Ich kann ein kartesisches Koordinatensystem anlegen, bemaßen und mit vorgegebenem Maßstab darin messen.</w:t>
            </w:r>
          </w:p>
          <w:p w:rsidR="005E76A3" w:rsidRDefault="005E76A3" w:rsidP="00D46A75">
            <w:pPr>
              <w:pStyle w:val="Kopf8ptafz"/>
            </w:pPr>
            <w:r>
              <w:t>Ich kann schon lineare Gleichungen lösen.</w:t>
            </w:r>
          </w:p>
          <w:p w:rsidR="005E76A3" w:rsidRPr="00B6762A" w:rsidRDefault="005E76A3" w:rsidP="00D46A75">
            <w:pPr>
              <w:pStyle w:val="Kopf8ptafz"/>
            </w:pPr>
            <w:r>
              <w:t>Ich kann Geraden darstellen und Schnittpunkte ablesen und berechnen.</w:t>
            </w:r>
          </w:p>
        </w:tc>
      </w:tr>
      <w:tr w:rsidR="005E76A3" w:rsidRPr="006D573E" w:rsidTr="00D46A75">
        <w:tblPrEx>
          <w:shd w:val="clear" w:color="auto" w:fill="F2F2F2"/>
        </w:tblPrEx>
        <w:tc>
          <w:tcPr>
            <w:tcW w:w="4241" w:type="dxa"/>
            <w:gridSpan w:val="2"/>
            <w:vMerge/>
            <w:tcBorders>
              <w:top w:val="single" w:sz="4" w:space="0" w:color="auto"/>
              <w:left w:val="single" w:sz="4" w:space="0" w:color="auto"/>
              <w:bottom w:val="single" w:sz="4" w:space="0" w:color="auto"/>
              <w:right w:val="single" w:sz="4" w:space="0" w:color="auto"/>
            </w:tcBorders>
            <w:shd w:val="clear" w:color="auto" w:fill="auto"/>
          </w:tcPr>
          <w:p w:rsidR="005E76A3" w:rsidRPr="00B6762A" w:rsidRDefault="005E76A3" w:rsidP="00D46A75">
            <w:pPr>
              <w:rPr>
                <w:szCs w:val="22"/>
              </w:rPr>
            </w:pPr>
          </w:p>
        </w:tc>
        <w:tc>
          <w:tcPr>
            <w:tcW w:w="5398" w:type="dxa"/>
            <w:gridSpan w:val="3"/>
            <w:tcBorders>
              <w:top w:val="single" w:sz="4" w:space="0" w:color="auto"/>
              <w:left w:val="single" w:sz="4" w:space="0" w:color="auto"/>
              <w:bottom w:val="single" w:sz="4" w:space="0" w:color="auto"/>
              <w:right w:val="single" w:sz="4" w:space="0" w:color="auto"/>
            </w:tcBorders>
            <w:shd w:val="clear" w:color="auto" w:fill="auto"/>
          </w:tcPr>
          <w:p w:rsidR="005E76A3" w:rsidRPr="00B6762A" w:rsidRDefault="005E76A3" w:rsidP="00D46A75">
            <w:pPr>
              <w:pStyle w:val="Tabelle6pt"/>
            </w:pPr>
            <w:r w:rsidRPr="00B6762A">
              <w:t>Wofür Sie das benötigen</w:t>
            </w:r>
            <w:r w:rsidR="008A65C7">
              <w:t>:</w:t>
            </w:r>
          </w:p>
          <w:p w:rsidR="005E76A3" w:rsidRDefault="005E76A3" w:rsidP="00D46A75">
            <w:pPr>
              <w:pStyle w:val="Kopf8ptafz"/>
            </w:pPr>
            <w:r>
              <w:t>Hier lerne ich die Anwendung der Grundlagen des Auflösens von Gleichu</w:t>
            </w:r>
            <w:r>
              <w:t>n</w:t>
            </w:r>
            <w:r>
              <w:t>gen.</w:t>
            </w:r>
          </w:p>
          <w:p w:rsidR="005E76A3" w:rsidRDefault="005E76A3" w:rsidP="00D46A75">
            <w:pPr>
              <w:pStyle w:val="Kopf8ptafz"/>
            </w:pPr>
            <w:r>
              <w:t>Hier lerne ich mit quadratischen Funktionen und Gleichungen zu arbeiten.</w:t>
            </w:r>
          </w:p>
          <w:p w:rsidR="005E76A3" w:rsidRPr="00B6762A" w:rsidRDefault="005E76A3" w:rsidP="00D46A75">
            <w:pPr>
              <w:pStyle w:val="Kopf8ptafz"/>
            </w:pPr>
            <w:r>
              <w:t>Hier lerne ich wie ich einen realen Gegenstand am Beispiel einer Sonnenuhr mit Hilfe von Funktionen zeichnen, berechnen und konstruieren kann.</w:t>
            </w:r>
          </w:p>
        </w:tc>
      </w:tr>
      <w:tr w:rsidR="005E76A3" w:rsidRPr="006D573E" w:rsidTr="00D46A75">
        <w:tblPrEx>
          <w:shd w:val="clear" w:color="auto" w:fill="F2F2F2"/>
        </w:tblPrEx>
        <w:tc>
          <w:tcPr>
            <w:tcW w:w="4241"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5E76A3" w:rsidRPr="00B6762A" w:rsidRDefault="005E76A3" w:rsidP="00D46A75"/>
        </w:tc>
        <w:tc>
          <w:tcPr>
            <w:tcW w:w="5398" w:type="dxa"/>
            <w:gridSpan w:val="3"/>
            <w:tcBorders>
              <w:top w:val="single" w:sz="4" w:space="0" w:color="auto"/>
              <w:left w:val="single" w:sz="4" w:space="0" w:color="auto"/>
              <w:bottom w:val="single" w:sz="4" w:space="0" w:color="auto"/>
              <w:right w:val="single" w:sz="4" w:space="0" w:color="auto"/>
            </w:tcBorders>
            <w:shd w:val="clear" w:color="auto" w:fill="auto"/>
            <w:hideMark/>
          </w:tcPr>
          <w:p w:rsidR="005E76A3" w:rsidRPr="00B6762A" w:rsidRDefault="005E76A3" w:rsidP="00D46A75">
            <w:pPr>
              <w:pStyle w:val="Tabelle6pt"/>
            </w:pPr>
            <w:r w:rsidRPr="00B6762A">
              <w:t>Wie Sie Ihr Können prüfen können</w:t>
            </w:r>
            <w:r w:rsidR="008A65C7">
              <w:t>:</w:t>
            </w:r>
          </w:p>
          <w:p w:rsidR="005E76A3" w:rsidRPr="00B6762A" w:rsidRDefault="005E76A3" w:rsidP="00D46A75">
            <w:pPr>
              <w:pStyle w:val="Kopf8ptafz"/>
            </w:pPr>
            <w:r>
              <w:t>Bauen eines Modells</w:t>
            </w:r>
          </w:p>
        </w:tc>
      </w:tr>
    </w:tbl>
    <w:tbl>
      <w:tblPr>
        <w:tblStyle w:val="Tabellenraster"/>
        <w:tblpPr w:leftFromText="141" w:rightFromText="141" w:vertAnchor="text" w:horzAnchor="margin" w:tblpY="271"/>
        <w:tblW w:w="9631" w:type="dxa"/>
        <w:tblLayout w:type="fixed"/>
        <w:tblCellMar>
          <w:top w:w="28" w:type="dxa"/>
          <w:left w:w="28" w:type="dxa"/>
          <w:bottom w:w="28" w:type="dxa"/>
          <w:right w:w="28" w:type="dxa"/>
        </w:tblCellMar>
        <w:tblLook w:val="04A0" w:firstRow="1" w:lastRow="0" w:firstColumn="1" w:lastColumn="0" w:noHBand="0" w:noVBand="1"/>
      </w:tblPr>
      <w:tblGrid>
        <w:gridCol w:w="452"/>
        <w:gridCol w:w="3372"/>
        <w:gridCol w:w="391"/>
        <w:gridCol w:w="3443"/>
        <w:gridCol w:w="462"/>
        <w:gridCol w:w="1511"/>
      </w:tblGrid>
      <w:tr w:rsidR="005E76A3" w:rsidTr="00D47A78">
        <w:trPr>
          <w:trHeight w:val="438"/>
        </w:trPr>
        <w:tc>
          <w:tcPr>
            <w:tcW w:w="4215" w:type="dxa"/>
            <w:gridSpan w:val="3"/>
            <w:shd w:val="clear" w:color="auto" w:fill="D9D9D9" w:themeFill="background1" w:themeFillShade="D9"/>
          </w:tcPr>
          <w:p w:rsidR="005E76A3" w:rsidRDefault="005E76A3" w:rsidP="00D46A75">
            <w:pPr>
              <w:pStyle w:val="TabellenkopfLS"/>
            </w:pPr>
            <w:r w:rsidRPr="00025258">
              <w:t>Was Sie hier lernen können</w:t>
            </w:r>
          </w:p>
          <w:p w:rsidR="005E76A3" w:rsidRPr="00025258" w:rsidRDefault="005E76A3" w:rsidP="00D46A75">
            <w:pPr>
              <w:pStyle w:val="TabellenkopfLS"/>
              <w:jc w:val="left"/>
            </w:pPr>
          </w:p>
        </w:tc>
        <w:tc>
          <w:tcPr>
            <w:tcW w:w="3905" w:type="dxa"/>
            <w:gridSpan w:val="2"/>
            <w:shd w:val="clear" w:color="auto" w:fill="D9D9D9" w:themeFill="background1" w:themeFillShade="D9"/>
          </w:tcPr>
          <w:p w:rsidR="005E76A3" w:rsidRPr="00025258" w:rsidRDefault="005E76A3" w:rsidP="00D46A75">
            <w:pPr>
              <w:pStyle w:val="TabellenkopfLS"/>
            </w:pPr>
            <w:r w:rsidRPr="00025258">
              <w:t>Lernmaterialien</w:t>
            </w:r>
          </w:p>
          <w:p w:rsidR="005E76A3" w:rsidRPr="00025258" w:rsidRDefault="005E76A3" w:rsidP="00D46A75">
            <w:pPr>
              <w:pStyle w:val="TabelleLinks6PT"/>
            </w:pPr>
            <w:r w:rsidRPr="00025258">
              <w:t xml:space="preserve">             </w:t>
            </w:r>
            <w:proofErr w:type="spellStart"/>
            <w:r w:rsidRPr="00025258">
              <w:t>LernSCHRITTE</w:t>
            </w:r>
            <w:proofErr w:type="spellEnd"/>
            <w:r w:rsidRPr="00025258">
              <w:t xml:space="preserve">, </w:t>
            </w:r>
            <w:proofErr w:type="spellStart"/>
            <w:r w:rsidRPr="00025258">
              <w:t>LernTHEMEN</w:t>
            </w:r>
            <w:proofErr w:type="spellEnd"/>
            <w:r w:rsidRPr="00025258">
              <w:t xml:space="preserve"> und </w:t>
            </w:r>
            <w:proofErr w:type="spellStart"/>
            <w:r w:rsidRPr="00025258">
              <w:t>LernPROJEKTE</w:t>
            </w:r>
            <w:proofErr w:type="spellEnd"/>
          </w:p>
        </w:tc>
        <w:tc>
          <w:tcPr>
            <w:tcW w:w="1511" w:type="dxa"/>
            <w:shd w:val="clear" w:color="auto" w:fill="D9D9D9" w:themeFill="background1" w:themeFillShade="D9"/>
          </w:tcPr>
          <w:p w:rsidR="005E76A3" w:rsidRPr="00025258" w:rsidRDefault="005E76A3" w:rsidP="00D46A75">
            <w:pPr>
              <w:pStyle w:val="TabellenkopfLS"/>
            </w:pPr>
            <w:r w:rsidRPr="00025258">
              <w:t>Ergänzungen</w:t>
            </w:r>
          </w:p>
        </w:tc>
      </w:tr>
      <w:tr w:rsidR="005E76A3" w:rsidTr="00D47A78">
        <w:trPr>
          <w:trHeight w:val="394"/>
        </w:trPr>
        <w:tc>
          <w:tcPr>
            <w:tcW w:w="452" w:type="dxa"/>
            <w:vMerge w:val="restart"/>
            <w:textDirection w:val="btLr"/>
            <w:vAlign w:val="center"/>
          </w:tcPr>
          <w:p w:rsidR="005E76A3" w:rsidRPr="00BE18DA" w:rsidRDefault="005E76A3" w:rsidP="003B2BB0">
            <w:pPr>
              <w:pStyle w:val="TabelleLinks"/>
              <w:ind w:left="113" w:right="113"/>
              <w:jc w:val="center"/>
            </w:pPr>
            <w:r>
              <w:t xml:space="preserve">M04 </w:t>
            </w:r>
            <w:r w:rsidR="002443ED">
              <w:t>LSF</w:t>
            </w:r>
            <w:r>
              <w:t xml:space="preserve"> 6</w:t>
            </w:r>
          </w:p>
        </w:tc>
        <w:tc>
          <w:tcPr>
            <w:tcW w:w="3372" w:type="dxa"/>
          </w:tcPr>
          <w:p w:rsidR="005E76A3" w:rsidRPr="00B55375" w:rsidRDefault="005E76A3" w:rsidP="00D46A75">
            <w:pPr>
              <w:pStyle w:val="TabelleLinks"/>
            </w:pPr>
            <w:r>
              <w:t>Ich kann erklären, was unter einer Norma</w:t>
            </w:r>
            <w:r>
              <w:t>l</w:t>
            </w:r>
            <w:r>
              <w:t>parabel zu verstehen ist.</w:t>
            </w:r>
          </w:p>
        </w:tc>
        <w:tc>
          <w:tcPr>
            <w:tcW w:w="391" w:type="dxa"/>
          </w:tcPr>
          <w:p w:rsidR="005E76A3" w:rsidRPr="00BE18DA" w:rsidRDefault="005E76A3" w:rsidP="00D46A75">
            <w:pPr>
              <w:pStyle w:val="TabelleLinks"/>
            </w:pPr>
          </w:p>
        </w:tc>
        <w:tc>
          <w:tcPr>
            <w:tcW w:w="3443" w:type="dxa"/>
          </w:tcPr>
          <w:p w:rsidR="005E76A3" w:rsidRPr="00BE18DA" w:rsidRDefault="002443ED" w:rsidP="00D46A75">
            <w:pPr>
              <w:pStyle w:val="TabelleLinks"/>
            </w:pPr>
            <w:r>
              <w:t>M04</w:t>
            </w:r>
            <w:r w:rsidR="005E76A3">
              <w:t>.02 Infoblatt Normalparabel</w:t>
            </w:r>
          </w:p>
        </w:tc>
        <w:tc>
          <w:tcPr>
            <w:tcW w:w="462" w:type="dxa"/>
          </w:tcPr>
          <w:p w:rsidR="005E76A3" w:rsidRPr="00BE18DA" w:rsidRDefault="005E76A3" w:rsidP="00D46A75">
            <w:pPr>
              <w:pStyle w:val="Tabellezentriert"/>
            </w:pPr>
            <w:r>
              <w:t>A-C</w:t>
            </w:r>
          </w:p>
        </w:tc>
        <w:tc>
          <w:tcPr>
            <w:tcW w:w="1511" w:type="dxa"/>
          </w:tcPr>
          <w:p w:rsidR="005E76A3" w:rsidRPr="00BE18DA" w:rsidRDefault="005E76A3" w:rsidP="00D46A75">
            <w:pPr>
              <w:pStyle w:val="TabelleLinks"/>
            </w:pPr>
          </w:p>
        </w:tc>
      </w:tr>
      <w:tr w:rsidR="005E76A3" w:rsidTr="00D47A78">
        <w:trPr>
          <w:trHeight w:val="817"/>
        </w:trPr>
        <w:tc>
          <w:tcPr>
            <w:tcW w:w="452" w:type="dxa"/>
            <w:vMerge/>
          </w:tcPr>
          <w:p w:rsidR="005E76A3" w:rsidRPr="00BE18DA" w:rsidRDefault="005E76A3" w:rsidP="00D46A75">
            <w:pPr>
              <w:pStyle w:val="TabelleLinks"/>
            </w:pPr>
          </w:p>
        </w:tc>
        <w:tc>
          <w:tcPr>
            <w:tcW w:w="3372" w:type="dxa"/>
          </w:tcPr>
          <w:p w:rsidR="005E76A3" w:rsidRPr="00B55375" w:rsidRDefault="005E76A3" w:rsidP="00D46A75">
            <w:pPr>
              <w:pStyle w:val="TabelleLinks"/>
            </w:pPr>
            <w:r>
              <w:t xml:space="preserve">Ich kann beschreiben wie die Form der </w:t>
            </w:r>
            <w:r w:rsidRPr="000E26FC">
              <w:t>Parabel und ihre Lage im Koordinatensy</w:t>
            </w:r>
            <w:r w:rsidRPr="000E26FC">
              <w:t>s</w:t>
            </w:r>
            <w:r w:rsidRPr="000E26FC">
              <w:t>tem</w:t>
            </w:r>
            <w:r>
              <w:t xml:space="preserve"> beeinflusst werden können.</w:t>
            </w:r>
          </w:p>
        </w:tc>
        <w:tc>
          <w:tcPr>
            <w:tcW w:w="391" w:type="dxa"/>
          </w:tcPr>
          <w:p w:rsidR="005E76A3" w:rsidRPr="00BE18DA" w:rsidRDefault="005E76A3" w:rsidP="00D46A75">
            <w:pPr>
              <w:pStyle w:val="TabelleLinks"/>
            </w:pPr>
          </w:p>
        </w:tc>
        <w:tc>
          <w:tcPr>
            <w:tcW w:w="3443" w:type="dxa"/>
          </w:tcPr>
          <w:p w:rsidR="005E76A3" w:rsidRDefault="005E76A3" w:rsidP="00D46A75">
            <w:pPr>
              <w:pStyle w:val="TabelleLinks"/>
              <w:tabs>
                <w:tab w:val="left" w:pos="992"/>
              </w:tabs>
            </w:pPr>
            <w:r>
              <w:t>M04.02.01 – M04.02.03 Abbildungen der Normalparabel /Herleitung der Scheitelform der Parabelgleichung (Stationen)</w:t>
            </w:r>
          </w:p>
          <w:p w:rsidR="005E76A3" w:rsidRPr="008C00F6" w:rsidRDefault="005E76A3" w:rsidP="00D46A75">
            <w:pPr>
              <w:pStyle w:val="TabelleLinks"/>
              <w:tabs>
                <w:tab w:val="left" w:pos="992"/>
              </w:tabs>
              <w:rPr>
                <w:b/>
              </w:rPr>
            </w:pPr>
          </w:p>
        </w:tc>
        <w:tc>
          <w:tcPr>
            <w:tcW w:w="462" w:type="dxa"/>
          </w:tcPr>
          <w:p w:rsidR="005E76A3" w:rsidRPr="00BE18DA" w:rsidRDefault="005E76A3" w:rsidP="00D46A75">
            <w:pPr>
              <w:pStyle w:val="Tabellezentriert"/>
            </w:pPr>
            <w:r>
              <w:t>A-C</w:t>
            </w:r>
          </w:p>
        </w:tc>
        <w:tc>
          <w:tcPr>
            <w:tcW w:w="1511" w:type="dxa"/>
          </w:tcPr>
          <w:p w:rsidR="005E76A3" w:rsidRPr="00BE18DA" w:rsidRDefault="005E76A3" w:rsidP="00D46A75">
            <w:pPr>
              <w:pStyle w:val="TabelleLinks"/>
            </w:pPr>
          </w:p>
        </w:tc>
      </w:tr>
      <w:tr w:rsidR="005E76A3" w:rsidTr="00D47A78">
        <w:trPr>
          <w:trHeight w:val="831"/>
        </w:trPr>
        <w:tc>
          <w:tcPr>
            <w:tcW w:w="452" w:type="dxa"/>
            <w:vMerge/>
          </w:tcPr>
          <w:p w:rsidR="005E76A3" w:rsidRPr="00BE18DA" w:rsidRDefault="005E76A3" w:rsidP="00D46A75">
            <w:pPr>
              <w:pStyle w:val="TabelleLinks"/>
            </w:pPr>
          </w:p>
        </w:tc>
        <w:tc>
          <w:tcPr>
            <w:tcW w:w="3372" w:type="dxa"/>
          </w:tcPr>
          <w:p w:rsidR="005E76A3" w:rsidRPr="00B55375" w:rsidRDefault="005E76A3" w:rsidP="00D46A75">
            <w:pPr>
              <w:pStyle w:val="TabelleLinks"/>
            </w:pPr>
            <w:r>
              <w:t>Ich kann die Scheitelform der Parabel wi</w:t>
            </w:r>
            <w:r>
              <w:t>e</w:t>
            </w:r>
            <w:r>
              <w:t>dergeben und an Beispielen erläutern.</w:t>
            </w:r>
          </w:p>
        </w:tc>
        <w:tc>
          <w:tcPr>
            <w:tcW w:w="391" w:type="dxa"/>
          </w:tcPr>
          <w:p w:rsidR="005E76A3" w:rsidRPr="00BE18DA" w:rsidRDefault="005E76A3" w:rsidP="00D46A75">
            <w:pPr>
              <w:pStyle w:val="TabelleLinks"/>
            </w:pPr>
          </w:p>
        </w:tc>
        <w:tc>
          <w:tcPr>
            <w:tcW w:w="3443" w:type="dxa"/>
          </w:tcPr>
          <w:p w:rsidR="005E76A3" w:rsidRDefault="005E76A3" w:rsidP="00D46A75">
            <w:pPr>
              <w:pStyle w:val="TabelleLinks"/>
              <w:tabs>
                <w:tab w:val="left" w:pos="992"/>
              </w:tabs>
            </w:pPr>
            <w:r>
              <w:t>M04.02.01 – M04.02.03 Abbildungen der Normalparabel /Herleitung der Scheitelform der Parabelgleichung (Stationen)</w:t>
            </w:r>
          </w:p>
          <w:p w:rsidR="005E76A3" w:rsidRPr="00BE18DA" w:rsidRDefault="005E76A3" w:rsidP="00D46A75">
            <w:pPr>
              <w:pStyle w:val="TabelleLinks"/>
              <w:tabs>
                <w:tab w:val="left" w:pos="992"/>
              </w:tabs>
            </w:pPr>
            <w:r>
              <w:t xml:space="preserve">M04.06.01 Darstellungsformen der Parabel </w:t>
            </w:r>
          </w:p>
        </w:tc>
        <w:tc>
          <w:tcPr>
            <w:tcW w:w="462" w:type="dxa"/>
          </w:tcPr>
          <w:p w:rsidR="005E76A3" w:rsidRPr="00BE18DA" w:rsidRDefault="005E76A3" w:rsidP="00D46A75">
            <w:pPr>
              <w:pStyle w:val="Tabellezentriert"/>
            </w:pPr>
            <w:r>
              <w:t>A-C</w:t>
            </w:r>
          </w:p>
        </w:tc>
        <w:tc>
          <w:tcPr>
            <w:tcW w:w="1511" w:type="dxa"/>
          </w:tcPr>
          <w:p w:rsidR="005E76A3" w:rsidRPr="00BE18DA" w:rsidRDefault="005E76A3" w:rsidP="00D46A75">
            <w:pPr>
              <w:pStyle w:val="TabelleLinks"/>
            </w:pPr>
          </w:p>
        </w:tc>
      </w:tr>
      <w:tr w:rsidR="005E76A3" w:rsidTr="00D47A78">
        <w:trPr>
          <w:cantSplit/>
          <w:trHeight w:val="394"/>
        </w:trPr>
        <w:tc>
          <w:tcPr>
            <w:tcW w:w="452" w:type="dxa"/>
            <w:vMerge/>
            <w:textDirection w:val="btLr"/>
            <w:vAlign w:val="center"/>
          </w:tcPr>
          <w:p w:rsidR="005E76A3" w:rsidRPr="00BE18DA" w:rsidRDefault="005E76A3" w:rsidP="00D46A75">
            <w:pPr>
              <w:pStyle w:val="TabelleLinks"/>
              <w:ind w:left="113" w:right="113"/>
              <w:jc w:val="center"/>
            </w:pPr>
          </w:p>
        </w:tc>
        <w:tc>
          <w:tcPr>
            <w:tcW w:w="3372" w:type="dxa"/>
          </w:tcPr>
          <w:p w:rsidR="005E76A3" w:rsidRPr="00822F46" w:rsidRDefault="005E76A3" w:rsidP="00D46A75">
            <w:pPr>
              <w:pStyle w:val="TabelleLinks"/>
            </w:pPr>
            <w:r>
              <w:t>Ich kann Parabelgleichungen b</w:t>
            </w:r>
            <w:r w:rsidRPr="00822F46">
              <w:t>estimmen.</w:t>
            </w:r>
          </w:p>
        </w:tc>
        <w:tc>
          <w:tcPr>
            <w:tcW w:w="391" w:type="dxa"/>
          </w:tcPr>
          <w:p w:rsidR="005E76A3" w:rsidRPr="00BE18DA" w:rsidRDefault="005E76A3" w:rsidP="00D46A75">
            <w:pPr>
              <w:pStyle w:val="TabelleLinks"/>
            </w:pPr>
          </w:p>
        </w:tc>
        <w:tc>
          <w:tcPr>
            <w:tcW w:w="3443" w:type="dxa"/>
          </w:tcPr>
          <w:p w:rsidR="005E76A3" w:rsidRDefault="005E76A3" w:rsidP="00D46A75">
            <w:pPr>
              <w:pStyle w:val="TabelleLinks"/>
            </w:pPr>
            <w:r>
              <w:t xml:space="preserve">M04.02.04 </w:t>
            </w:r>
            <w:proofErr w:type="spellStart"/>
            <w:r>
              <w:t>Placemat</w:t>
            </w:r>
            <w:proofErr w:type="spellEnd"/>
            <w:r>
              <w:t xml:space="preserve"> 1 und 2</w:t>
            </w:r>
          </w:p>
          <w:p w:rsidR="005E76A3" w:rsidRPr="00984E9D" w:rsidRDefault="005E76A3" w:rsidP="00D46A75">
            <w:pPr>
              <w:pStyle w:val="TabelleLinks"/>
              <w:rPr>
                <w:b/>
              </w:rPr>
            </w:pPr>
            <w:r>
              <w:t xml:space="preserve">M04.06.01 Darstellungsformen der Parabel </w:t>
            </w:r>
          </w:p>
        </w:tc>
        <w:tc>
          <w:tcPr>
            <w:tcW w:w="462" w:type="dxa"/>
          </w:tcPr>
          <w:p w:rsidR="005E76A3" w:rsidRPr="00BE18DA" w:rsidRDefault="005E76A3" w:rsidP="00D46A75">
            <w:pPr>
              <w:pStyle w:val="Tabellezentriert"/>
            </w:pPr>
            <w:r>
              <w:t>A-C</w:t>
            </w:r>
          </w:p>
        </w:tc>
        <w:tc>
          <w:tcPr>
            <w:tcW w:w="1511" w:type="dxa"/>
          </w:tcPr>
          <w:p w:rsidR="005E76A3" w:rsidRPr="00BE18DA" w:rsidRDefault="005E76A3" w:rsidP="00D46A75">
            <w:pPr>
              <w:pStyle w:val="TabelleLinks"/>
            </w:pPr>
          </w:p>
        </w:tc>
      </w:tr>
      <w:tr w:rsidR="005E76A3" w:rsidTr="00D47A78">
        <w:trPr>
          <w:cantSplit/>
          <w:trHeight w:val="450"/>
        </w:trPr>
        <w:tc>
          <w:tcPr>
            <w:tcW w:w="452" w:type="dxa"/>
            <w:vMerge/>
            <w:textDirection w:val="btLr"/>
            <w:vAlign w:val="center"/>
          </w:tcPr>
          <w:p w:rsidR="005E76A3" w:rsidRPr="00BE18DA" w:rsidRDefault="005E76A3" w:rsidP="00D46A75">
            <w:pPr>
              <w:pStyle w:val="TabelleLinks"/>
              <w:ind w:left="113" w:right="113"/>
              <w:jc w:val="center"/>
            </w:pPr>
          </w:p>
        </w:tc>
        <w:tc>
          <w:tcPr>
            <w:tcW w:w="3372" w:type="dxa"/>
          </w:tcPr>
          <w:p w:rsidR="005E76A3" w:rsidRPr="00B55375" w:rsidRDefault="005E76A3" w:rsidP="00D46A75">
            <w:pPr>
              <w:pStyle w:val="TabelleLinks"/>
            </w:pPr>
            <w:r>
              <w:t xml:space="preserve">Ich kann die </w:t>
            </w:r>
            <w:proofErr w:type="spellStart"/>
            <w:r>
              <w:t>faktorisierte</w:t>
            </w:r>
            <w:proofErr w:type="spellEnd"/>
            <w:r>
              <w:t xml:space="preserve"> Form der P</w:t>
            </w:r>
            <w:r w:rsidRPr="00B55375">
              <w:t xml:space="preserve">arabel wiedergeben und </w:t>
            </w:r>
            <w:r>
              <w:t xml:space="preserve">an Beispielen </w:t>
            </w:r>
            <w:r w:rsidRPr="00B55375">
              <w:t>erläutern.</w:t>
            </w:r>
          </w:p>
        </w:tc>
        <w:tc>
          <w:tcPr>
            <w:tcW w:w="391" w:type="dxa"/>
          </w:tcPr>
          <w:p w:rsidR="005E76A3" w:rsidRPr="00BE18DA" w:rsidRDefault="005E76A3" w:rsidP="00D46A75">
            <w:pPr>
              <w:pStyle w:val="TabelleLinks"/>
            </w:pPr>
          </w:p>
        </w:tc>
        <w:tc>
          <w:tcPr>
            <w:tcW w:w="3443" w:type="dxa"/>
          </w:tcPr>
          <w:p w:rsidR="005E76A3" w:rsidRPr="008C00F6" w:rsidRDefault="005E76A3" w:rsidP="00D46A75">
            <w:pPr>
              <w:pStyle w:val="TabelleLinks"/>
              <w:rPr>
                <w:b/>
              </w:rPr>
            </w:pPr>
            <w:r>
              <w:t xml:space="preserve">M04.06.01 Darstellungsformen der Parabel </w:t>
            </w:r>
          </w:p>
        </w:tc>
        <w:tc>
          <w:tcPr>
            <w:tcW w:w="462" w:type="dxa"/>
          </w:tcPr>
          <w:p w:rsidR="005E76A3" w:rsidRPr="00BE18DA" w:rsidRDefault="005E76A3" w:rsidP="00D46A75">
            <w:pPr>
              <w:pStyle w:val="Tabellezentriert"/>
            </w:pPr>
          </w:p>
        </w:tc>
        <w:tc>
          <w:tcPr>
            <w:tcW w:w="1511" w:type="dxa"/>
          </w:tcPr>
          <w:p w:rsidR="005E76A3" w:rsidRPr="00BE18DA" w:rsidRDefault="005E76A3" w:rsidP="00D46A75">
            <w:pPr>
              <w:pStyle w:val="TabelleLinks"/>
            </w:pPr>
          </w:p>
        </w:tc>
      </w:tr>
      <w:tr w:rsidR="005E76A3" w:rsidTr="00D47A78">
        <w:trPr>
          <w:cantSplit/>
          <w:trHeight w:val="434"/>
        </w:trPr>
        <w:tc>
          <w:tcPr>
            <w:tcW w:w="452" w:type="dxa"/>
            <w:vMerge/>
            <w:textDirection w:val="btLr"/>
            <w:vAlign w:val="center"/>
          </w:tcPr>
          <w:p w:rsidR="005E76A3" w:rsidRPr="00BE18DA" w:rsidRDefault="005E76A3" w:rsidP="00D46A75">
            <w:pPr>
              <w:pStyle w:val="TabelleLinks"/>
              <w:ind w:left="113" w:right="113"/>
              <w:jc w:val="center"/>
            </w:pPr>
          </w:p>
        </w:tc>
        <w:tc>
          <w:tcPr>
            <w:tcW w:w="3372" w:type="dxa"/>
          </w:tcPr>
          <w:p w:rsidR="005E76A3" w:rsidRPr="00B55375" w:rsidRDefault="005E76A3" w:rsidP="00D46A75">
            <w:pPr>
              <w:pStyle w:val="TabelleLinks"/>
            </w:pPr>
            <w:r>
              <w:t>Ich kann die allgemeine Form der Parabel wi</w:t>
            </w:r>
            <w:r w:rsidRPr="00B55375">
              <w:t>edergeben und erläutern</w:t>
            </w:r>
            <w:r>
              <w:t>.</w:t>
            </w:r>
          </w:p>
        </w:tc>
        <w:tc>
          <w:tcPr>
            <w:tcW w:w="391" w:type="dxa"/>
          </w:tcPr>
          <w:p w:rsidR="005E76A3" w:rsidRPr="00BE18DA" w:rsidRDefault="005E76A3" w:rsidP="00D46A75">
            <w:pPr>
              <w:pStyle w:val="TabelleLinks"/>
            </w:pPr>
          </w:p>
        </w:tc>
        <w:tc>
          <w:tcPr>
            <w:tcW w:w="3443" w:type="dxa"/>
          </w:tcPr>
          <w:p w:rsidR="005E76A3" w:rsidRPr="008C00F6" w:rsidRDefault="005E76A3" w:rsidP="00D46A75">
            <w:pPr>
              <w:pStyle w:val="TabelleLinks"/>
              <w:rPr>
                <w:b/>
              </w:rPr>
            </w:pPr>
            <w:r>
              <w:t xml:space="preserve">M04.06.01 Darstellungsformen der Parabel </w:t>
            </w:r>
          </w:p>
        </w:tc>
        <w:tc>
          <w:tcPr>
            <w:tcW w:w="462" w:type="dxa"/>
          </w:tcPr>
          <w:p w:rsidR="005E76A3" w:rsidRPr="00BE18DA" w:rsidRDefault="005E76A3" w:rsidP="00D46A75">
            <w:pPr>
              <w:pStyle w:val="Tabellezentriert"/>
            </w:pPr>
          </w:p>
        </w:tc>
        <w:tc>
          <w:tcPr>
            <w:tcW w:w="1511" w:type="dxa"/>
          </w:tcPr>
          <w:p w:rsidR="005E76A3" w:rsidRPr="00BE18DA" w:rsidRDefault="005E76A3" w:rsidP="00D46A75">
            <w:pPr>
              <w:pStyle w:val="TabelleLinks"/>
            </w:pPr>
          </w:p>
        </w:tc>
      </w:tr>
      <w:tr w:rsidR="005E76A3" w:rsidTr="00D47A78">
        <w:trPr>
          <w:cantSplit/>
          <w:trHeight w:val="552"/>
        </w:trPr>
        <w:tc>
          <w:tcPr>
            <w:tcW w:w="452" w:type="dxa"/>
            <w:vMerge/>
            <w:textDirection w:val="btLr"/>
            <w:vAlign w:val="center"/>
          </w:tcPr>
          <w:p w:rsidR="005E76A3" w:rsidRDefault="005E76A3" w:rsidP="00D46A75">
            <w:pPr>
              <w:pStyle w:val="TabelleRechtsbndig"/>
              <w:ind w:left="113" w:right="113"/>
              <w:jc w:val="center"/>
            </w:pPr>
          </w:p>
        </w:tc>
        <w:tc>
          <w:tcPr>
            <w:tcW w:w="3372" w:type="dxa"/>
          </w:tcPr>
          <w:p w:rsidR="005E76A3" w:rsidRPr="00B55375" w:rsidRDefault="005E76A3" w:rsidP="00D46A75">
            <w:pPr>
              <w:pStyle w:val="TabelleLinks"/>
            </w:pPr>
            <w:r>
              <w:t>Ich kann die verschiedenen Darstellung</w:t>
            </w:r>
            <w:r>
              <w:t>s</w:t>
            </w:r>
            <w:r>
              <w:t>formen der Parabelgleichung situationsg</w:t>
            </w:r>
            <w:r>
              <w:t>e</w:t>
            </w:r>
            <w:r>
              <w:t>recht auswählen und verwenden</w:t>
            </w:r>
            <w:r w:rsidRPr="00B55375">
              <w:t>.</w:t>
            </w:r>
          </w:p>
        </w:tc>
        <w:tc>
          <w:tcPr>
            <w:tcW w:w="391" w:type="dxa"/>
          </w:tcPr>
          <w:p w:rsidR="005E76A3" w:rsidRPr="00BE18DA" w:rsidRDefault="005E76A3" w:rsidP="00D46A75">
            <w:pPr>
              <w:pStyle w:val="TabelleLinks"/>
            </w:pPr>
          </w:p>
        </w:tc>
        <w:tc>
          <w:tcPr>
            <w:tcW w:w="3443" w:type="dxa"/>
          </w:tcPr>
          <w:p w:rsidR="005E76A3" w:rsidRPr="00984E9D" w:rsidRDefault="005E76A3" w:rsidP="00D46A75">
            <w:pPr>
              <w:pStyle w:val="TabelleLinks"/>
              <w:rPr>
                <w:b/>
              </w:rPr>
            </w:pPr>
            <w:r>
              <w:t xml:space="preserve">M04.06.01 Darstellungsformen der Parabel </w:t>
            </w:r>
          </w:p>
        </w:tc>
        <w:tc>
          <w:tcPr>
            <w:tcW w:w="462" w:type="dxa"/>
          </w:tcPr>
          <w:p w:rsidR="005E76A3" w:rsidRPr="00BE18DA" w:rsidRDefault="005E76A3" w:rsidP="00D46A75">
            <w:pPr>
              <w:pStyle w:val="Tabellezentriert"/>
            </w:pPr>
          </w:p>
        </w:tc>
        <w:tc>
          <w:tcPr>
            <w:tcW w:w="1511" w:type="dxa"/>
          </w:tcPr>
          <w:p w:rsidR="005E76A3" w:rsidRPr="00BE18DA" w:rsidRDefault="005E76A3" w:rsidP="00D46A75">
            <w:pPr>
              <w:pStyle w:val="TabelleLinks"/>
            </w:pPr>
          </w:p>
        </w:tc>
      </w:tr>
      <w:tr w:rsidR="005E76A3" w:rsidTr="00D47A78">
        <w:trPr>
          <w:cantSplit/>
          <w:trHeight w:val="42"/>
        </w:trPr>
        <w:tc>
          <w:tcPr>
            <w:tcW w:w="452" w:type="dxa"/>
            <w:vMerge/>
            <w:textDirection w:val="btLr"/>
            <w:vAlign w:val="center"/>
          </w:tcPr>
          <w:p w:rsidR="005E76A3" w:rsidRDefault="005E76A3" w:rsidP="00D46A75">
            <w:pPr>
              <w:pStyle w:val="TabelleRechtsbndig"/>
              <w:ind w:left="113" w:right="113"/>
              <w:jc w:val="center"/>
            </w:pPr>
          </w:p>
        </w:tc>
        <w:tc>
          <w:tcPr>
            <w:tcW w:w="3372" w:type="dxa"/>
          </w:tcPr>
          <w:p w:rsidR="005E76A3" w:rsidRPr="00822F46" w:rsidRDefault="005E76A3" w:rsidP="00D46A75">
            <w:pPr>
              <w:pStyle w:val="TabelleLinks"/>
            </w:pPr>
            <w:r>
              <w:t>Ich kann die markanten Punkte einer Par</w:t>
            </w:r>
            <w:r>
              <w:t>a</w:t>
            </w:r>
            <w:r>
              <w:t>bel berechnen</w:t>
            </w:r>
            <w:r w:rsidRPr="00822F46">
              <w:t>.</w:t>
            </w:r>
          </w:p>
        </w:tc>
        <w:tc>
          <w:tcPr>
            <w:tcW w:w="391" w:type="dxa"/>
          </w:tcPr>
          <w:p w:rsidR="005E76A3" w:rsidRPr="00BE18DA" w:rsidRDefault="005E76A3" w:rsidP="00D46A75">
            <w:pPr>
              <w:pStyle w:val="TabelleLinks"/>
            </w:pPr>
          </w:p>
        </w:tc>
        <w:tc>
          <w:tcPr>
            <w:tcW w:w="3443" w:type="dxa"/>
          </w:tcPr>
          <w:p w:rsidR="005E76A3" w:rsidRDefault="005E76A3" w:rsidP="00D46A75">
            <w:pPr>
              <w:pStyle w:val="TabelleLinks"/>
            </w:pPr>
            <w:r w:rsidRPr="000F3CC5">
              <w:t>Erarbeitung der Lösungsformel und L</w:t>
            </w:r>
            <w:r w:rsidRPr="000F3CC5">
              <w:t>ö</w:t>
            </w:r>
            <w:r w:rsidRPr="000F3CC5">
              <w:t>sungsmengen quadratischer Gleichungen</w:t>
            </w:r>
          </w:p>
          <w:p w:rsidR="005E76A3" w:rsidRPr="00BE18DA" w:rsidRDefault="005E76A3" w:rsidP="00D46A75">
            <w:pPr>
              <w:pStyle w:val="TabelleLinks"/>
            </w:pPr>
            <w:r>
              <w:t>M</w:t>
            </w:r>
            <w:r w:rsidRPr="00B51DE9">
              <w:t>0</w:t>
            </w:r>
            <w:r>
              <w:t>4.04.01</w:t>
            </w:r>
          </w:p>
        </w:tc>
        <w:tc>
          <w:tcPr>
            <w:tcW w:w="462" w:type="dxa"/>
          </w:tcPr>
          <w:p w:rsidR="005E76A3" w:rsidRPr="00BE18DA" w:rsidRDefault="005E76A3" w:rsidP="00D46A75">
            <w:pPr>
              <w:pStyle w:val="Tabellezentriert"/>
            </w:pPr>
          </w:p>
        </w:tc>
        <w:tc>
          <w:tcPr>
            <w:tcW w:w="1511" w:type="dxa"/>
          </w:tcPr>
          <w:p w:rsidR="005E76A3" w:rsidRPr="00BE18DA" w:rsidRDefault="005E76A3" w:rsidP="00D46A75">
            <w:pPr>
              <w:pStyle w:val="TabelleLinks"/>
            </w:pPr>
          </w:p>
        </w:tc>
      </w:tr>
      <w:tr w:rsidR="003B2BB0" w:rsidTr="00D47A78">
        <w:trPr>
          <w:cantSplit/>
          <w:trHeight w:val="1541"/>
        </w:trPr>
        <w:tc>
          <w:tcPr>
            <w:tcW w:w="452" w:type="dxa"/>
            <w:vMerge w:val="restart"/>
            <w:textDirection w:val="btLr"/>
            <w:vAlign w:val="center"/>
          </w:tcPr>
          <w:p w:rsidR="003B2BB0" w:rsidRDefault="003B2BB0" w:rsidP="00EB56A2">
            <w:pPr>
              <w:pStyle w:val="TabelleRechtsbndig"/>
              <w:ind w:left="113" w:right="113"/>
              <w:jc w:val="center"/>
            </w:pPr>
            <w:r>
              <w:t>M04 LFS 5 und LFS 6</w:t>
            </w:r>
          </w:p>
        </w:tc>
        <w:tc>
          <w:tcPr>
            <w:tcW w:w="3372" w:type="dxa"/>
          </w:tcPr>
          <w:p w:rsidR="003B2BB0" w:rsidRPr="00822F46" w:rsidRDefault="003B2BB0" w:rsidP="00EB56A2">
            <w:pPr>
              <w:pStyle w:val="TabelleLinks"/>
            </w:pPr>
            <w:r>
              <w:t>Ich kann Schnittpunkte zwischen einer Parabel und einer Geraden berechnen.</w:t>
            </w:r>
          </w:p>
        </w:tc>
        <w:tc>
          <w:tcPr>
            <w:tcW w:w="391" w:type="dxa"/>
          </w:tcPr>
          <w:p w:rsidR="003B2BB0" w:rsidRPr="00BE18DA" w:rsidRDefault="003B2BB0" w:rsidP="00EB56A2">
            <w:pPr>
              <w:pStyle w:val="TabelleLinks"/>
            </w:pPr>
          </w:p>
        </w:tc>
        <w:tc>
          <w:tcPr>
            <w:tcW w:w="3443" w:type="dxa"/>
          </w:tcPr>
          <w:p w:rsidR="003B2BB0" w:rsidRDefault="003B2BB0" w:rsidP="00EB56A2">
            <w:pPr>
              <w:pStyle w:val="TabelleLinks"/>
            </w:pPr>
            <w:r w:rsidRPr="000F3CC5">
              <w:t>Erarbeitung der Lösungsformel und L</w:t>
            </w:r>
            <w:r w:rsidRPr="000F3CC5">
              <w:t>ö</w:t>
            </w:r>
            <w:r w:rsidRPr="000F3CC5">
              <w:t>sungsmengen quadratischer Gleichungen</w:t>
            </w:r>
          </w:p>
          <w:p w:rsidR="003B2BB0" w:rsidRDefault="003B2BB0" w:rsidP="00EB56A2">
            <w:pPr>
              <w:pStyle w:val="TabelleLinks"/>
            </w:pPr>
            <w:r>
              <w:t>M</w:t>
            </w:r>
            <w:r w:rsidRPr="00B51DE9">
              <w:t>0</w:t>
            </w:r>
            <w:r>
              <w:t>4.04.01</w:t>
            </w:r>
          </w:p>
          <w:p w:rsidR="003B2BB0" w:rsidRPr="00984E9D" w:rsidRDefault="003B2BB0" w:rsidP="00EB56A2">
            <w:pPr>
              <w:pStyle w:val="TabelleLinks"/>
              <w:rPr>
                <w:b/>
                <w:color w:val="FF0000"/>
              </w:rPr>
            </w:pPr>
          </w:p>
        </w:tc>
        <w:tc>
          <w:tcPr>
            <w:tcW w:w="462" w:type="dxa"/>
          </w:tcPr>
          <w:p w:rsidR="003B2BB0" w:rsidRPr="00BE18DA" w:rsidRDefault="003B2BB0" w:rsidP="00EB56A2">
            <w:pPr>
              <w:pStyle w:val="Tabellezentriert"/>
            </w:pPr>
          </w:p>
        </w:tc>
        <w:tc>
          <w:tcPr>
            <w:tcW w:w="1511" w:type="dxa"/>
          </w:tcPr>
          <w:p w:rsidR="003B2BB0" w:rsidRPr="00BE18DA" w:rsidRDefault="003B2BB0" w:rsidP="00EB56A2">
            <w:pPr>
              <w:pStyle w:val="TabelleLinks"/>
            </w:pPr>
          </w:p>
        </w:tc>
      </w:tr>
      <w:tr w:rsidR="003B2BB0" w:rsidTr="00D47A78">
        <w:trPr>
          <w:cantSplit/>
          <w:trHeight w:val="337"/>
        </w:trPr>
        <w:tc>
          <w:tcPr>
            <w:tcW w:w="452" w:type="dxa"/>
            <w:vMerge/>
          </w:tcPr>
          <w:p w:rsidR="003B2BB0" w:rsidRDefault="003B2BB0" w:rsidP="00EB56A2">
            <w:pPr>
              <w:pStyle w:val="TabelleRechtsbndig"/>
              <w:jc w:val="left"/>
            </w:pPr>
          </w:p>
        </w:tc>
        <w:tc>
          <w:tcPr>
            <w:tcW w:w="3372" w:type="dxa"/>
          </w:tcPr>
          <w:p w:rsidR="003B2BB0" w:rsidRPr="00822F46" w:rsidRDefault="003B2BB0" w:rsidP="00EB56A2">
            <w:pPr>
              <w:pStyle w:val="TabelleLinks"/>
            </w:pPr>
            <w:r>
              <w:t>Ich kann Schnittpunkte zwischen zwei Parabeln berechnen.</w:t>
            </w:r>
          </w:p>
        </w:tc>
        <w:tc>
          <w:tcPr>
            <w:tcW w:w="391" w:type="dxa"/>
          </w:tcPr>
          <w:p w:rsidR="003B2BB0" w:rsidRPr="00BE18DA" w:rsidRDefault="003B2BB0" w:rsidP="00EB56A2">
            <w:pPr>
              <w:pStyle w:val="TabelleLinks"/>
            </w:pPr>
          </w:p>
        </w:tc>
        <w:tc>
          <w:tcPr>
            <w:tcW w:w="3443" w:type="dxa"/>
          </w:tcPr>
          <w:p w:rsidR="003B2BB0" w:rsidRDefault="003B2BB0" w:rsidP="00EB56A2">
            <w:pPr>
              <w:pStyle w:val="TabelleLinks"/>
            </w:pPr>
            <w:r w:rsidRPr="000F3CC5">
              <w:t>Erarbeitung der Lösungsformel und L</w:t>
            </w:r>
            <w:r w:rsidRPr="000F3CC5">
              <w:t>ö</w:t>
            </w:r>
            <w:r w:rsidRPr="000F3CC5">
              <w:t>sungsmengen quadratischer Gleichungen</w:t>
            </w:r>
          </w:p>
          <w:p w:rsidR="003B2BB0" w:rsidRPr="00984E9D" w:rsidRDefault="003B2BB0" w:rsidP="00EB56A2">
            <w:pPr>
              <w:pStyle w:val="TabelleLinks"/>
              <w:rPr>
                <w:b/>
                <w:color w:val="FF0000"/>
              </w:rPr>
            </w:pPr>
            <w:r>
              <w:t>M</w:t>
            </w:r>
            <w:r w:rsidRPr="00B51DE9">
              <w:t>0</w:t>
            </w:r>
            <w:r>
              <w:t>4.04.01</w:t>
            </w:r>
          </w:p>
        </w:tc>
        <w:tc>
          <w:tcPr>
            <w:tcW w:w="462" w:type="dxa"/>
          </w:tcPr>
          <w:p w:rsidR="003B2BB0" w:rsidRPr="00BE18DA" w:rsidRDefault="003B2BB0" w:rsidP="00EB56A2">
            <w:pPr>
              <w:pStyle w:val="Tabellezentriert"/>
            </w:pPr>
          </w:p>
        </w:tc>
        <w:tc>
          <w:tcPr>
            <w:tcW w:w="1511" w:type="dxa"/>
          </w:tcPr>
          <w:p w:rsidR="003B2BB0" w:rsidRPr="00BE18DA" w:rsidRDefault="003B2BB0" w:rsidP="00EB56A2">
            <w:pPr>
              <w:pStyle w:val="TabelleLinks"/>
            </w:pPr>
          </w:p>
        </w:tc>
      </w:tr>
      <w:tr w:rsidR="003B2BB0" w:rsidTr="00D47A78">
        <w:trPr>
          <w:cantSplit/>
          <w:trHeight w:val="337"/>
        </w:trPr>
        <w:tc>
          <w:tcPr>
            <w:tcW w:w="452" w:type="dxa"/>
            <w:vMerge/>
          </w:tcPr>
          <w:p w:rsidR="003B2BB0" w:rsidRDefault="003B2BB0" w:rsidP="00EB56A2">
            <w:pPr>
              <w:pStyle w:val="TabelleRechtsbndig"/>
              <w:jc w:val="left"/>
            </w:pPr>
          </w:p>
        </w:tc>
        <w:tc>
          <w:tcPr>
            <w:tcW w:w="3372" w:type="dxa"/>
          </w:tcPr>
          <w:p w:rsidR="003B2BB0" w:rsidRPr="00822F46" w:rsidRDefault="003B2BB0" w:rsidP="00EB56A2">
            <w:pPr>
              <w:pStyle w:val="TabelleLinks"/>
            </w:pPr>
            <w:r>
              <w:t>Ich kann a</w:t>
            </w:r>
            <w:r w:rsidRPr="00944B04">
              <w:t>nwendungsbezogene Frageste</w:t>
            </w:r>
            <w:r w:rsidRPr="00944B04">
              <w:t>l</w:t>
            </w:r>
            <w:r w:rsidRPr="00944B04">
              <w:t xml:space="preserve">lungen mit Hilfe von </w:t>
            </w:r>
            <w:r>
              <w:t>Parabeln</w:t>
            </w:r>
            <w:r w:rsidRPr="00944B04">
              <w:t xml:space="preserve"> lösen.</w:t>
            </w:r>
          </w:p>
        </w:tc>
        <w:tc>
          <w:tcPr>
            <w:tcW w:w="391" w:type="dxa"/>
          </w:tcPr>
          <w:p w:rsidR="003B2BB0" w:rsidRPr="00BE18DA" w:rsidRDefault="003B2BB0" w:rsidP="00EB56A2">
            <w:pPr>
              <w:pStyle w:val="TabelleLinks"/>
            </w:pPr>
          </w:p>
        </w:tc>
        <w:tc>
          <w:tcPr>
            <w:tcW w:w="3443" w:type="dxa"/>
          </w:tcPr>
          <w:p w:rsidR="003B2BB0" w:rsidRDefault="003B2BB0" w:rsidP="00EB56A2">
            <w:pPr>
              <w:pStyle w:val="TabelleLinks"/>
              <w:tabs>
                <w:tab w:val="left" w:pos="992"/>
              </w:tabs>
            </w:pPr>
            <w:r>
              <w:t>M04.02.01 – M04.02.03 Abbildungen der Normalparabel /Herleitung der Scheitelform der Parabelgleichung (Stationen)</w:t>
            </w:r>
          </w:p>
          <w:p w:rsidR="003B2BB0" w:rsidRPr="00822F46" w:rsidRDefault="003B2BB0" w:rsidP="00EB56A2">
            <w:pPr>
              <w:pStyle w:val="TabelleLinks"/>
            </w:pPr>
          </w:p>
        </w:tc>
        <w:tc>
          <w:tcPr>
            <w:tcW w:w="462" w:type="dxa"/>
          </w:tcPr>
          <w:p w:rsidR="003B2BB0" w:rsidRPr="00BE18DA" w:rsidRDefault="003B2BB0" w:rsidP="00EB56A2">
            <w:pPr>
              <w:pStyle w:val="Tabellezentriert"/>
            </w:pPr>
          </w:p>
        </w:tc>
        <w:tc>
          <w:tcPr>
            <w:tcW w:w="1511" w:type="dxa"/>
          </w:tcPr>
          <w:p w:rsidR="003B2BB0" w:rsidRPr="00BE18DA" w:rsidRDefault="003B2BB0" w:rsidP="00EB56A2">
            <w:pPr>
              <w:pStyle w:val="TabelleLinks"/>
            </w:pPr>
          </w:p>
        </w:tc>
      </w:tr>
      <w:tr w:rsidR="003B2BB0" w:rsidTr="00D47A78">
        <w:trPr>
          <w:cantSplit/>
          <w:trHeight w:val="856"/>
        </w:trPr>
        <w:tc>
          <w:tcPr>
            <w:tcW w:w="452" w:type="dxa"/>
            <w:vMerge w:val="restart"/>
            <w:textDirection w:val="btLr"/>
            <w:vAlign w:val="center"/>
          </w:tcPr>
          <w:p w:rsidR="003B2BB0" w:rsidRDefault="003B2BB0" w:rsidP="00EB56A2">
            <w:pPr>
              <w:pStyle w:val="TabelleRechtsbndig"/>
              <w:ind w:left="113" w:right="113"/>
              <w:jc w:val="center"/>
            </w:pPr>
            <w:r>
              <w:lastRenderedPageBreak/>
              <w:t>M04 LFS 4</w:t>
            </w:r>
          </w:p>
        </w:tc>
        <w:tc>
          <w:tcPr>
            <w:tcW w:w="3372" w:type="dxa"/>
          </w:tcPr>
          <w:p w:rsidR="003B2BB0" w:rsidRPr="00B55375" w:rsidRDefault="003B2BB0" w:rsidP="00EB56A2">
            <w:pPr>
              <w:pStyle w:val="TabelleLinks"/>
            </w:pPr>
            <w:r>
              <w:t>Ich kann erläutern was unter einer quadr</w:t>
            </w:r>
            <w:r>
              <w:t>a</w:t>
            </w:r>
            <w:r>
              <w:t>tischen Gleichung zu verstehen ist.</w:t>
            </w:r>
          </w:p>
        </w:tc>
        <w:tc>
          <w:tcPr>
            <w:tcW w:w="391" w:type="dxa"/>
          </w:tcPr>
          <w:p w:rsidR="003B2BB0" w:rsidRPr="00CD37FC" w:rsidRDefault="003B2BB0" w:rsidP="00EB56A2">
            <w:pPr>
              <w:pStyle w:val="TabelleLinks"/>
            </w:pPr>
          </w:p>
        </w:tc>
        <w:tc>
          <w:tcPr>
            <w:tcW w:w="3443" w:type="dxa"/>
          </w:tcPr>
          <w:p w:rsidR="003B2BB0" w:rsidRDefault="003B2BB0" w:rsidP="00EB56A2">
            <w:pPr>
              <w:pStyle w:val="TabelleLinks"/>
            </w:pPr>
            <w:r w:rsidRPr="000F3CC5">
              <w:t>Erarbeitung der Lösungsformel und L</w:t>
            </w:r>
            <w:r w:rsidRPr="000F3CC5">
              <w:t>ö</w:t>
            </w:r>
            <w:r w:rsidRPr="000F3CC5">
              <w:t>sungsmengen quadratischer Gleichungen</w:t>
            </w:r>
          </w:p>
          <w:p w:rsidR="003B2BB0" w:rsidRPr="00984E9D" w:rsidRDefault="003B2BB0" w:rsidP="00EB56A2">
            <w:pPr>
              <w:pStyle w:val="TabelleLinks"/>
              <w:rPr>
                <w:b/>
                <w:color w:val="FF0000"/>
              </w:rPr>
            </w:pPr>
            <w:r>
              <w:t>M</w:t>
            </w:r>
            <w:r w:rsidRPr="00B51DE9">
              <w:t>0</w:t>
            </w:r>
            <w:r>
              <w:t>4.04.01</w:t>
            </w:r>
          </w:p>
        </w:tc>
        <w:tc>
          <w:tcPr>
            <w:tcW w:w="462" w:type="dxa"/>
          </w:tcPr>
          <w:p w:rsidR="003B2BB0" w:rsidRPr="00CD37FC" w:rsidRDefault="003B2BB0" w:rsidP="00EB56A2">
            <w:pPr>
              <w:pStyle w:val="Tabellezentriert"/>
            </w:pPr>
          </w:p>
        </w:tc>
        <w:tc>
          <w:tcPr>
            <w:tcW w:w="1511" w:type="dxa"/>
          </w:tcPr>
          <w:p w:rsidR="003B2BB0" w:rsidRPr="00CD37FC" w:rsidRDefault="003B2BB0" w:rsidP="00EB56A2">
            <w:pPr>
              <w:pStyle w:val="TabelleLinks"/>
            </w:pPr>
          </w:p>
        </w:tc>
      </w:tr>
      <w:tr w:rsidR="003B2BB0" w:rsidTr="00D47A78">
        <w:trPr>
          <w:cantSplit/>
          <w:trHeight w:val="337"/>
        </w:trPr>
        <w:tc>
          <w:tcPr>
            <w:tcW w:w="452" w:type="dxa"/>
            <w:vMerge/>
          </w:tcPr>
          <w:p w:rsidR="003B2BB0" w:rsidRDefault="003B2BB0" w:rsidP="00EB56A2">
            <w:pPr>
              <w:pStyle w:val="TabelleRechtsbndig"/>
              <w:jc w:val="left"/>
            </w:pPr>
          </w:p>
        </w:tc>
        <w:tc>
          <w:tcPr>
            <w:tcW w:w="3372" w:type="dxa"/>
          </w:tcPr>
          <w:p w:rsidR="003B2BB0" w:rsidRPr="00B55375" w:rsidRDefault="003B2BB0" w:rsidP="00EB56A2">
            <w:pPr>
              <w:pStyle w:val="TabelleLinks"/>
            </w:pPr>
            <w:r>
              <w:t>Ich kann reinquadratische Gleichungen lösen.</w:t>
            </w:r>
          </w:p>
        </w:tc>
        <w:tc>
          <w:tcPr>
            <w:tcW w:w="391" w:type="dxa"/>
          </w:tcPr>
          <w:p w:rsidR="003B2BB0" w:rsidRPr="00CD37FC" w:rsidRDefault="003B2BB0" w:rsidP="00EB56A2">
            <w:pPr>
              <w:pStyle w:val="TabelleLinks"/>
            </w:pPr>
          </w:p>
        </w:tc>
        <w:tc>
          <w:tcPr>
            <w:tcW w:w="3443" w:type="dxa"/>
          </w:tcPr>
          <w:p w:rsidR="003B2BB0" w:rsidRDefault="003B2BB0" w:rsidP="00EB56A2">
            <w:pPr>
              <w:pStyle w:val="TabelleLinks"/>
            </w:pPr>
            <w:r w:rsidRPr="000F3CC5">
              <w:t>Erarbeitung der Lösungsformel und L</w:t>
            </w:r>
            <w:r w:rsidRPr="000F3CC5">
              <w:t>ö</w:t>
            </w:r>
            <w:r w:rsidRPr="000F3CC5">
              <w:t>sungsmengen quadratischer Gleichungen</w:t>
            </w:r>
          </w:p>
          <w:p w:rsidR="003B2BB0" w:rsidRPr="00984E9D" w:rsidRDefault="003B2BB0" w:rsidP="00EB56A2">
            <w:pPr>
              <w:pStyle w:val="TabelleLinks"/>
              <w:rPr>
                <w:b/>
                <w:color w:val="FF0000"/>
              </w:rPr>
            </w:pPr>
            <w:r>
              <w:t>M</w:t>
            </w:r>
            <w:r w:rsidRPr="00B51DE9">
              <w:t>0</w:t>
            </w:r>
            <w:r>
              <w:t>4.04.01</w:t>
            </w:r>
          </w:p>
        </w:tc>
        <w:tc>
          <w:tcPr>
            <w:tcW w:w="462" w:type="dxa"/>
          </w:tcPr>
          <w:p w:rsidR="003B2BB0" w:rsidRPr="00CD37FC" w:rsidRDefault="003B2BB0" w:rsidP="00EB56A2">
            <w:pPr>
              <w:pStyle w:val="Tabellezentriert"/>
            </w:pPr>
          </w:p>
        </w:tc>
        <w:tc>
          <w:tcPr>
            <w:tcW w:w="1511" w:type="dxa"/>
          </w:tcPr>
          <w:p w:rsidR="003B2BB0" w:rsidRPr="00CD37FC" w:rsidRDefault="003B2BB0" w:rsidP="00EB56A2">
            <w:pPr>
              <w:pStyle w:val="TabelleLinks"/>
            </w:pPr>
          </w:p>
        </w:tc>
      </w:tr>
      <w:tr w:rsidR="003B2BB0" w:rsidTr="00D47A78">
        <w:trPr>
          <w:cantSplit/>
          <w:trHeight w:val="337"/>
        </w:trPr>
        <w:tc>
          <w:tcPr>
            <w:tcW w:w="452" w:type="dxa"/>
            <w:vMerge/>
          </w:tcPr>
          <w:p w:rsidR="003B2BB0" w:rsidRDefault="003B2BB0" w:rsidP="00EB56A2">
            <w:pPr>
              <w:pStyle w:val="TabelleRechtsbndig"/>
              <w:jc w:val="left"/>
            </w:pPr>
          </w:p>
        </w:tc>
        <w:tc>
          <w:tcPr>
            <w:tcW w:w="3372" w:type="dxa"/>
          </w:tcPr>
          <w:p w:rsidR="003B2BB0" w:rsidRPr="00B55375" w:rsidRDefault="003B2BB0" w:rsidP="00EB56A2">
            <w:pPr>
              <w:pStyle w:val="TabelleLinks"/>
            </w:pPr>
            <w:r>
              <w:t>Ich kann quadratische Gleichu</w:t>
            </w:r>
            <w:r w:rsidRPr="00B55375">
              <w:t xml:space="preserve">ngen durch </w:t>
            </w:r>
            <w:r>
              <w:t>A</w:t>
            </w:r>
            <w:r w:rsidRPr="00B55375">
              <w:t>usklammern lös</w:t>
            </w:r>
            <w:r>
              <w:t>en</w:t>
            </w:r>
            <w:r w:rsidRPr="00B55375">
              <w:t>.</w:t>
            </w:r>
          </w:p>
        </w:tc>
        <w:tc>
          <w:tcPr>
            <w:tcW w:w="391" w:type="dxa"/>
          </w:tcPr>
          <w:p w:rsidR="003B2BB0" w:rsidRPr="00CD37FC" w:rsidRDefault="003B2BB0" w:rsidP="00EB56A2">
            <w:pPr>
              <w:pStyle w:val="TabelleLinks"/>
            </w:pPr>
          </w:p>
        </w:tc>
        <w:tc>
          <w:tcPr>
            <w:tcW w:w="3443" w:type="dxa"/>
          </w:tcPr>
          <w:p w:rsidR="003B2BB0" w:rsidRDefault="003B2BB0" w:rsidP="00EB56A2">
            <w:pPr>
              <w:pStyle w:val="TabelleLinks"/>
            </w:pPr>
            <w:r w:rsidRPr="000F3CC5">
              <w:t>Erarbeitung der Lösungsformel und L</w:t>
            </w:r>
            <w:r w:rsidRPr="000F3CC5">
              <w:t>ö</w:t>
            </w:r>
            <w:r w:rsidRPr="000F3CC5">
              <w:t>sungsmengen quadratischer Gleichungen</w:t>
            </w:r>
          </w:p>
          <w:p w:rsidR="003B2BB0" w:rsidRPr="00984E9D" w:rsidRDefault="003B2BB0" w:rsidP="00EB56A2">
            <w:pPr>
              <w:pStyle w:val="TabelleLinks"/>
              <w:rPr>
                <w:b/>
                <w:color w:val="FF0000"/>
              </w:rPr>
            </w:pPr>
            <w:r>
              <w:t>M</w:t>
            </w:r>
            <w:r w:rsidRPr="00B51DE9">
              <w:t>0</w:t>
            </w:r>
            <w:r>
              <w:t>4.04.01</w:t>
            </w:r>
          </w:p>
        </w:tc>
        <w:tc>
          <w:tcPr>
            <w:tcW w:w="462" w:type="dxa"/>
          </w:tcPr>
          <w:p w:rsidR="003B2BB0" w:rsidRPr="00CD37FC" w:rsidRDefault="003B2BB0" w:rsidP="00EB56A2">
            <w:pPr>
              <w:pStyle w:val="Tabellezentriert"/>
            </w:pPr>
          </w:p>
        </w:tc>
        <w:tc>
          <w:tcPr>
            <w:tcW w:w="1511" w:type="dxa"/>
          </w:tcPr>
          <w:p w:rsidR="003B2BB0" w:rsidRPr="00CD37FC" w:rsidRDefault="003B2BB0" w:rsidP="00EB56A2">
            <w:pPr>
              <w:pStyle w:val="TabelleLinks"/>
            </w:pPr>
            <w:r>
              <w:t>Hier kann der Satz vom Nullprodukt auftauchen.</w:t>
            </w:r>
          </w:p>
        </w:tc>
      </w:tr>
      <w:tr w:rsidR="003B2BB0" w:rsidTr="00D47A78">
        <w:trPr>
          <w:cantSplit/>
          <w:trHeight w:val="337"/>
        </w:trPr>
        <w:tc>
          <w:tcPr>
            <w:tcW w:w="452" w:type="dxa"/>
            <w:vMerge/>
          </w:tcPr>
          <w:p w:rsidR="003B2BB0" w:rsidRDefault="003B2BB0" w:rsidP="00EB56A2">
            <w:pPr>
              <w:pStyle w:val="TabelleRechtsbndig"/>
              <w:jc w:val="left"/>
            </w:pPr>
          </w:p>
        </w:tc>
        <w:tc>
          <w:tcPr>
            <w:tcW w:w="3372" w:type="dxa"/>
          </w:tcPr>
          <w:p w:rsidR="003B2BB0" w:rsidRPr="00B55375" w:rsidRDefault="003B2BB0" w:rsidP="00EB56A2">
            <w:pPr>
              <w:pStyle w:val="TabelleLinks"/>
            </w:pPr>
            <w:r>
              <w:t xml:space="preserve">Ich kann </w:t>
            </w:r>
            <w:r w:rsidRPr="00B55375">
              <w:t xml:space="preserve">quadratische Gleichungen </w:t>
            </w:r>
            <w:r>
              <w:t>mit Hilfe einer Lösung</w:t>
            </w:r>
            <w:r w:rsidRPr="00B55375">
              <w:t xml:space="preserve">sformel </w:t>
            </w:r>
            <w:r>
              <w:t>lösen</w:t>
            </w:r>
            <w:r w:rsidRPr="00B55375">
              <w:t>.</w:t>
            </w:r>
          </w:p>
        </w:tc>
        <w:tc>
          <w:tcPr>
            <w:tcW w:w="391" w:type="dxa"/>
          </w:tcPr>
          <w:p w:rsidR="003B2BB0" w:rsidRPr="00CD37FC" w:rsidRDefault="003B2BB0" w:rsidP="00EB56A2">
            <w:pPr>
              <w:pStyle w:val="TabelleLinks"/>
            </w:pPr>
          </w:p>
        </w:tc>
        <w:tc>
          <w:tcPr>
            <w:tcW w:w="3443" w:type="dxa"/>
          </w:tcPr>
          <w:p w:rsidR="003B2BB0" w:rsidRDefault="003B2BB0" w:rsidP="00EB56A2">
            <w:pPr>
              <w:pStyle w:val="TabelleLinks"/>
            </w:pPr>
            <w:r w:rsidRPr="000F3CC5">
              <w:t>Erarbeitung der Lösungsformel und L</w:t>
            </w:r>
            <w:r w:rsidRPr="000F3CC5">
              <w:t>ö</w:t>
            </w:r>
            <w:r w:rsidRPr="000F3CC5">
              <w:t>sungsmengen quadratischer Gleichungen</w:t>
            </w:r>
          </w:p>
          <w:p w:rsidR="003B2BB0" w:rsidRPr="005B4201" w:rsidRDefault="003B2BB0" w:rsidP="00EB56A2">
            <w:pPr>
              <w:pStyle w:val="TabelleLinks"/>
              <w:rPr>
                <w:b/>
                <w:color w:val="FF0000"/>
              </w:rPr>
            </w:pPr>
            <w:r>
              <w:t>M</w:t>
            </w:r>
            <w:r w:rsidRPr="00B51DE9">
              <w:t>0</w:t>
            </w:r>
            <w:r>
              <w:t>4.04.01</w:t>
            </w:r>
          </w:p>
        </w:tc>
        <w:tc>
          <w:tcPr>
            <w:tcW w:w="462" w:type="dxa"/>
          </w:tcPr>
          <w:p w:rsidR="003B2BB0" w:rsidRPr="00CD37FC" w:rsidRDefault="003B2BB0" w:rsidP="00EB56A2">
            <w:pPr>
              <w:pStyle w:val="Tabellezentriert"/>
            </w:pPr>
          </w:p>
        </w:tc>
        <w:tc>
          <w:tcPr>
            <w:tcW w:w="1511" w:type="dxa"/>
          </w:tcPr>
          <w:p w:rsidR="003B2BB0" w:rsidRPr="00CD37FC" w:rsidRDefault="003B2BB0" w:rsidP="00EB56A2">
            <w:pPr>
              <w:pStyle w:val="TabelleLinks"/>
            </w:pPr>
          </w:p>
        </w:tc>
      </w:tr>
      <w:tr w:rsidR="003B2BB0" w:rsidTr="00D47A78">
        <w:trPr>
          <w:cantSplit/>
          <w:trHeight w:val="337"/>
        </w:trPr>
        <w:tc>
          <w:tcPr>
            <w:tcW w:w="452" w:type="dxa"/>
            <w:vMerge/>
          </w:tcPr>
          <w:p w:rsidR="003B2BB0" w:rsidRDefault="003B2BB0" w:rsidP="00EB56A2">
            <w:pPr>
              <w:pStyle w:val="TabelleRechtsbndig"/>
              <w:jc w:val="left"/>
            </w:pPr>
          </w:p>
        </w:tc>
        <w:tc>
          <w:tcPr>
            <w:tcW w:w="3372" w:type="dxa"/>
          </w:tcPr>
          <w:p w:rsidR="003B2BB0" w:rsidRPr="00B55375" w:rsidRDefault="003B2BB0" w:rsidP="00EB56A2">
            <w:pPr>
              <w:pStyle w:val="TabelleLinks"/>
            </w:pPr>
            <w:r>
              <w:t xml:space="preserve">Ich kann die </w:t>
            </w:r>
            <w:r w:rsidRPr="006D6D32">
              <w:t>Lösungsmenge von quadrat</w:t>
            </w:r>
            <w:r w:rsidRPr="006D6D32">
              <w:t>i</w:t>
            </w:r>
            <w:r w:rsidRPr="006D6D32">
              <w:t>schen Gleichungen interpretieren.</w:t>
            </w:r>
          </w:p>
        </w:tc>
        <w:tc>
          <w:tcPr>
            <w:tcW w:w="391" w:type="dxa"/>
          </w:tcPr>
          <w:p w:rsidR="003B2BB0" w:rsidRPr="00CD37FC" w:rsidRDefault="003B2BB0" w:rsidP="00EB56A2">
            <w:pPr>
              <w:pStyle w:val="TabelleLinks"/>
            </w:pPr>
          </w:p>
        </w:tc>
        <w:tc>
          <w:tcPr>
            <w:tcW w:w="3443" w:type="dxa"/>
          </w:tcPr>
          <w:p w:rsidR="003B2BB0" w:rsidRDefault="003B2BB0" w:rsidP="00EB56A2">
            <w:pPr>
              <w:pStyle w:val="TabelleLinks"/>
            </w:pPr>
            <w:r w:rsidRPr="000F3CC5">
              <w:t>Erarbeitung der Lösungsformel und L</w:t>
            </w:r>
            <w:r w:rsidRPr="000F3CC5">
              <w:t>ö</w:t>
            </w:r>
            <w:r w:rsidRPr="000F3CC5">
              <w:t>sungsmengen quadratischer Gleichungen</w:t>
            </w:r>
          </w:p>
          <w:p w:rsidR="003B2BB0" w:rsidRPr="00984E9D" w:rsidRDefault="003B2BB0" w:rsidP="00EB56A2">
            <w:pPr>
              <w:pStyle w:val="TabelleLinks"/>
              <w:rPr>
                <w:b/>
                <w:color w:val="FF0000"/>
              </w:rPr>
            </w:pPr>
            <w:r>
              <w:t>M</w:t>
            </w:r>
            <w:r w:rsidRPr="00B51DE9">
              <w:t>0</w:t>
            </w:r>
            <w:r>
              <w:t>4.04.01</w:t>
            </w:r>
          </w:p>
        </w:tc>
        <w:tc>
          <w:tcPr>
            <w:tcW w:w="462" w:type="dxa"/>
          </w:tcPr>
          <w:p w:rsidR="003B2BB0" w:rsidRPr="00CD37FC" w:rsidRDefault="003B2BB0" w:rsidP="00EB56A2">
            <w:pPr>
              <w:pStyle w:val="Tabellezentriert"/>
            </w:pPr>
          </w:p>
        </w:tc>
        <w:tc>
          <w:tcPr>
            <w:tcW w:w="1511" w:type="dxa"/>
          </w:tcPr>
          <w:p w:rsidR="003B2BB0" w:rsidRPr="00CD37FC" w:rsidRDefault="003B2BB0" w:rsidP="00EB56A2">
            <w:pPr>
              <w:pStyle w:val="TabelleLinks"/>
            </w:pPr>
          </w:p>
        </w:tc>
      </w:tr>
      <w:tr w:rsidR="00EB56A2" w:rsidTr="00D47A78">
        <w:trPr>
          <w:cantSplit/>
          <w:trHeight w:val="1237"/>
        </w:trPr>
        <w:tc>
          <w:tcPr>
            <w:tcW w:w="452" w:type="dxa"/>
            <w:textDirection w:val="btLr"/>
            <w:vAlign w:val="center"/>
          </w:tcPr>
          <w:p w:rsidR="00EB56A2" w:rsidRDefault="00EB56A2" w:rsidP="00EB56A2">
            <w:pPr>
              <w:pStyle w:val="TabelleRechtsbndig"/>
              <w:ind w:left="113" w:right="113"/>
              <w:jc w:val="center"/>
            </w:pPr>
            <w:r>
              <w:t>M04 LFS 3</w:t>
            </w:r>
          </w:p>
        </w:tc>
        <w:tc>
          <w:tcPr>
            <w:tcW w:w="3372" w:type="dxa"/>
          </w:tcPr>
          <w:p w:rsidR="00EB56A2" w:rsidRDefault="00EB56A2" w:rsidP="00EB56A2">
            <w:pPr>
              <w:pStyle w:val="TabelleLinks"/>
            </w:pPr>
            <w:r>
              <w:t>Ich kann lineare Gleichungen grafisch lösen.</w:t>
            </w:r>
          </w:p>
          <w:p w:rsidR="00EB56A2" w:rsidRDefault="00EB56A2" w:rsidP="00EB56A2">
            <w:pPr>
              <w:pStyle w:val="TabelleLinks"/>
            </w:pPr>
          </w:p>
        </w:tc>
        <w:tc>
          <w:tcPr>
            <w:tcW w:w="391" w:type="dxa"/>
          </w:tcPr>
          <w:p w:rsidR="00EB56A2" w:rsidRPr="00715A18" w:rsidRDefault="00EB56A2" w:rsidP="00EB56A2">
            <w:pPr>
              <w:pStyle w:val="TabelleLinks"/>
            </w:pPr>
          </w:p>
        </w:tc>
        <w:tc>
          <w:tcPr>
            <w:tcW w:w="3443" w:type="dxa"/>
          </w:tcPr>
          <w:p w:rsidR="00EB56A2" w:rsidRPr="00715A18" w:rsidRDefault="00EB56A2" w:rsidP="00EB56A2">
            <w:pPr>
              <w:pStyle w:val="TabelleLinks"/>
            </w:pPr>
            <w:r w:rsidRPr="00BB7422">
              <w:t>M04.03.01</w:t>
            </w:r>
            <w:r>
              <w:t>; Grafisches Lösen von linearen Gleichungen (Infoblatt)</w:t>
            </w:r>
          </w:p>
        </w:tc>
        <w:tc>
          <w:tcPr>
            <w:tcW w:w="462" w:type="dxa"/>
          </w:tcPr>
          <w:p w:rsidR="00EB56A2" w:rsidRPr="00715A18" w:rsidRDefault="00EB56A2" w:rsidP="00EB56A2">
            <w:pPr>
              <w:pStyle w:val="Tabellezentriert"/>
            </w:pPr>
          </w:p>
        </w:tc>
        <w:tc>
          <w:tcPr>
            <w:tcW w:w="1511" w:type="dxa"/>
          </w:tcPr>
          <w:p w:rsidR="00EB56A2" w:rsidRPr="00715A18" w:rsidRDefault="00EB56A2" w:rsidP="00EB56A2">
            <w:pPr>
              <w:pStyle w:val="TabelleLinks"/>
            </w:pPr>
          </w:p>
        </w:tc>
      </w:tr>
    </w:tbl>
    <w:p w:rsidR="00EB56A2" w:rsidRDefault="00EB56A2" w:rsidP="00581AF7">
      <w:pPr>
        <w:pStyle w:val="Textkrper"/>
        <w:rPr>
          <w:rStyle w:val="Hyperlink"/>
          <w:color w:val="auto"/>
          <w:u w:val="none"/>
        </w:rPr>
      </w:pPr>
    </w:p>
    <w:p w:rsidR="00186B1D" w:rsidRPr="00DE4890" w:rsidRDefault="00186B1D" w:rsidP="00581AF7">
      <w:pPr>
        <w:pStyle w:val="Textkrper"/>
        <w:rPr>
          <w:rStyle w:val="Hyperlink"/>
          <w:color w:val="auto"/>
          <w:u w:val="none"/>
        </w:rPr>
      </w:pPr>
      <w:r w:rsidRPr="00DE4890">
        <w:rPr>
          <w:rStyle w:val="Hyperlink"/>
          <w:color w:val="auto"/>
          <w:u w:val="non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2126"/>
        <w:gridCol w:w="2103"/>
        <w:gridCol w:w="188"/>
        <w:gridCol w:w="2103"/>
      </w:tblGrid>
      <w:tr w:rsidR="005A62A9" w:rsidRPr="00B51DE9" w:rsidTr="008C2B5E">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A62A9" w:rsidRDefault="005A62A9" w:rsidP="00C12840">
            <w:pPr>
              <w:pStyle w:val="TabelleKopflinks"/>
            </w:pPr>
            <w:r>
              <w:t>Funktionaler</w:t>
            </w:r>
          </w:p>
          <w:p w:rsidR="005A62A9" w:rsidRDefault="005A62A9" w:rsidP="00C12840">
            <w:pPr>
              <w:pStyle w:val="TabelleKopflinks"/>
            </w:pPr>
            <w:r>
              <w:t>Zusammenhang</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E52C30" w:rsidP="00E52C30">
            <w:pPr>
              <w:pStyle w:val="TabelleKopflinks"/>
            </w:pPr>
            <w:r>
              <w:t>LFS</w:t>
            </w:r>
            <w:r>
              <w:br/>
              <w:t>2</w:t>
            </w:r>
            <w:r w:rsidR="005A62A9">
              <w:t>-4,6</w:t>
            </w:r>
          </w:p>
        </w:tc>
        <w:tc>
          <w:tcPr>
            <w:tcW w:w="4229" w:type="dxa"/>
            <w:gridSpan w:val="2"/>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Projekt Sonnenuhr</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M04</w:t>
            </w:r>
          </w:p>
        </w:tc>
      </w:tr>
      <w:tr w:rsidR="005A62A9" w:rsidRPr="00B51DE9" w:rsidTr="00C12840">
        <w:tc>
          <w:tcPr>
            <w:tcW w:w="7348" w:type="dxa"/>
            <w:gridSpan w:val="4"/>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t>Ich kann funktionale Zusammenhänge erkennen, beschreiben, grafisch darstellen und interpretieren.</w:t>
            </w:r>
          </w:p>
          <w:p w:rsidR="005A62A9" w:rsidRDefault="005A62A9" w:rsidP="00C12840">
            <w:pPr>
              <w:pStyle w:val="Kopf8ptafz"/>
            </w:pPr>
            <w:r>
              <w:t>Ich kann lineare Gleichungen und Gleichungssysteme lösen, aufstellen und interpretieren.</w:t>
            </w:r>
          </w:p>
          <w:p w:rsidR="005A62A9" w:rsidRDefault="005A62A9" w:rsidP="00C12840">
            <w:pPr>
              <w:pStyle w:val="Kopf8ptafz"/>
            </w:pPr>
            <w:r>
              <w:t>Ich kann quadratische Gleichungen lösen, aufstellen und interpretieren.</w:t>
            </w:r>
          </w:p>
          <w:p w:rsidR="005A62A9" w:rsidRDefault="005A62A9" w:rsidP="00C12840">
            <w:pPr>
              <w:pStyle w:val="Kopf8ptafz"/>
            </w:pPr>
            <w:r>
              <w:t>Ich kann Parabeln darstellen, markante Punkte bestimmen, Schnittpunkte berechnen und Anwendung</w:t>
            </w:r>
            <w:r>
              <w:t>s</w:t>
            </w:r>
            <w:r>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LernPROJEKT</w:t>
                  </w:r>
                  <w:proofErr w:type="spellEnd"/>
                </w:p>
              </w:tc>
            </w:tr>
            <w:tr w:rsidR="005A62A9" w:rsidRPr="00B51DE9" w:rsidTr="00C12840">
              <w:trPr>
                <w:trHeight w:val="284"/>
              </w:trPr>
              <w:tc>
                <w:tcPr>
                  <w:tcW w:w="2090" w:type="dxa"/>
                  <w:shd w:val="clear" w:color="auto" w:fill="FFFFFF" w:themeFill="background1"/>
                </w:tcPr>
                <w:p w:rsidR="005A62A9" w:rsidRPr="0038738C" w:rsidRDefault="005A62A9" w:rsidP="00C12840">
                  <w:pPr>
                    <w:pStyle w:val="TabelleKopfmitte"/>
                    <w:rPr>
                      <w:b w:val="0"/>
                    </w:rPr>
                  </w:pPr>
                  <w:proofErr w:type="spellStart"/>
                  <w:r w:rsidRPr="0038738C">
                    <w:rPr>
                      <w:b w:val="0"/>
                    </w:rPr>
                    <w:t>LernTHEMA</w:t>
                  </w:r>
                  <w:proofErr w:type="spellEnd"/>
                </w:p>
              </w:tc>
            </w:tr>
            <w:tr w:rsidR="005A62A9" w:rsidRPr="00B51DE9" w:rsidTr="00C12840">
              <w:trPr>
                <w:trHeight w:val="284"/>
              </w:trPr>
              <w:tc>
                <w:tcPr>
                  <w:tcW w:w="2090" w:type="dxa"/>
                </w:tcPr>
                <w:p w:rsidR="005A62A9" w:rsidRPr="00B51DE9" w:rsidRDefault="005A62A9" w:rsidP="00C12840">
                  <w:pPr>
                    <w:pStyle w:val="Textkrper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4"/>
            <w:tcBorders>
              <w:left w:val="single" w:sz="4" w:space="0" w:color="auto"/>
              <w:right w:val="single" w:sz="4" w:space="0" w:color="auto"/>
            </w:tcBorders>
            <w:hideMark/>
          </w:tcPr>
          <w:p w:rsidR="005A62A9" w:rsidRDefault="005A62A9" w:rsidP="005A62A9">
            <w:pPr>
              <w:pStyle w:val="Kopf8ptafz"/>
              <w:ind w:left="416" w:hanging="360"/>
            </w:pP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r w:rsidR="005A62A9" w:rsidRPr="00B51DE9" w:rsidTr="00C12840">
        <w:tc>
          <w:tcPr>
            <w:tcW w:w="5245" w:type="dxa"/>
            <w:gridSpan w:val="3"/>
            <w:tcBorders>
              <w:left w:val="single" w:sz="4" w:space="0" w:color="auto"/>
              <w:right w:val="single" w:sz="4" w:space="0" w:color="auto"/>
            </w:tcBorders>
            <w:tcMar>
              <w:bottom w:w="0" w:type="dxa"/>
            </w:tcMar>
          </w:tcPr>
          <w:p w:rsidR="005A62A9" w:rsidRPr="00D107C5" w:rsidRDefault="005A62A9" w:rsidP="00C12840">
            <w:pPr>
              <w:pStyle w:val="Kopf8ptafz"/>
              <w:numPr>
                <w:ilvl w:val="0"/>
                <w:numId w:val="0"/>
              </w:numPr>
              <w:tabs>
                <w:tab w:val="left" w:pos="1318"/>
              </w:tabs>
              <w:ind w:left="56"/>
              <w:rPr>
                <w:sz w:val="12"/>
                <w:szCs w:val="12"/>
              </w:rPr>
            </w:pPr>
            <w:r w:rsidRPr="00D107C5">
              <w:rPr>
                <w:sz w:val="12"/>
                <w:szCs w:val="12"/>
              </w:rPr>
              <w:t>Hauptbezug:</w:t>
            </w:r>
          </w:p>
          <w:p w:rsidR="005A62A9" w:rsidRDefault="005A62A9" w:rsidP="00C12840">
            <w:pPr>
              <w:pStyle w:val="Kopf8ptafz"/>
            </w:pPr>
            <w:r>
              <w:t>Ich kann mit Funktionen und ihren Graphen umgehen.</w:t>
            </w:r>
          </w:p>
          <w:p w:rsidR="005A62A9" w:rsidRDefault="005A62A9" w:rsidP="00C12840">
            <w:pPr>
              <w:pStyle w:val="Kopf8ptafz"/>
            </w:pPr>
            <w:r w:rsidRPr="002B31DD">
              <w:t>Ich kann quadratische Gleichungen lösen, aufstellen und interpretieren.</w:t>
            </w:r>
          </w:p>
        </w:tc>
        <w:tc>
          <w:tcPr>
            <w:tcW w:w="2103" w:type="dxa"/>
            <w:tcBorders>
              <w:left w:val="single" w:sz="4" w:space="0" w:color="auto"/>
              <w:right w:val="single" w:sz="4" w:space="0" w:color="auto"/>
            </w:tcBorders>
          </w:tcPr>
          <w:p w:rsidR="005A62A9" w:rsidRPr="00D107C5" w:rsidRDefault="005A62A9" w:rsidP="00C12840">
            <w:pPr>
              <w:pStyle w:val="Kopf8ptafz"/>
              <w:numPr>
                <w:ilvl w:val="0"/>
                <w:numId w:val="0"/>
              </w:numPr>
              <w:ind w:left="56"/>
              <w:rPr>
                <w:sz w:val="12"/>
                <w:szCs w:val="12"/>
              </w:rPr>
            </w:pPr>
          </w:p>
          <w:p w:rsidR="005A62A9" w:rsidRDefault="005A62A9" w:rsidP="00C12840">
            <w:pPr>
              <w:pStyle w:val="Kopf8ptafz"/>
              <w:numPr>
                <w:ilvl w:val="0"/>
                <w:numId w:val="0"/>
              </w:numPr>
              <w:ind w:left="56"/>
            </w:pPr>
          </w:p>
        </w:tc>
        <w:tc>
          <w:tcPr>
            <w:tcW w:w="188" w:type="dxa"/>
            <w:vMerge/>
            <w:tcBorders>
              <w:left w:val="single" w:sz="4" w:space="0" w:color="auto"/>
              <w:bottom w:val="nil"/>
              <w:right w:val="nil"/>
            </w:tcBorders>
            <w:vAlign w:val="center"/>
          </w:tcPr>
          <w:p w:rsidR="005A62A9" w:rsidRPr="00D107C5" w:rsidRDefault="005A62A9" w:rsidP="005A62A9">
            <w:pPr>
              <w:pStyle w:val="Kopf8ptafz"/>
              <w:ind w:left="416" w:hanging="360"/>
            </w:pPr>
          </w:p>
        </w:tc>
        <w:tc>
          <w:tcPr>
            <w:tcW w:w="2103" w:type="dxa"/>
            <w:vMerge/>
            <w:tcBorders>
              <w:top w:val="nil"/>
              <w:left w:val="nil"/>
              <w:bottom w:val="single" w:sz="4" w:space="0" w:color="auto"/>
              <w:right w:val="nil"/>
            </w:tcBorders>
            <w:shd w:val="clear" w:color="auto" w:fill="FFFFFF"/>
          </w:tcPr>
          <w:p w:rsidR="005A62A9" w:rsidRPr="00B51DE9" w:rsidRDefault="005A62A9" w:rsidP="005A62A9">
            <w:pPr>
              <w:pStyle w:val="Kopf8ptafz"/>
              <w:ind w:left="416" w:hanging="360"/>
            </w:pPr>
          </w:p>
        </w:tc>
      </w:tr>
      <w:tr w:rsidR="005A62A9" w:rsidRPr="00B51DE9" w:rsidTr="00C12840">
        <w:tc>
          <w:tcPr>
            <w:tcW w:w="5245" w:type="dxa"/>
            <w:gridSpan w:val="3"/>
            <w:tcBorders>
              <w:left w:val="single" w:sz="4" w:space="0" w:color="auto"/>
              <w:right w:val="single" w:sz="4" w:space="0" w:color="auto"/>
            </w:tcBorders>
            <w:tcMar>
              <w:bottom w:w="0" w:type="dxa"/>
            </w:tcMar>
            <w:hideMark/>
          </w:tcPr>
          <w:p w:rsidR="005A62A9" w:rsidRDefault="005A62A9" w:rsidP="00C12840">
            <w:pPr>
              <w:pStyle w:val="Tabelle6pt"/>
            </w:pPr>
            <w:r>
              <w:t>Weitere Bezüge:</w:t>
            </w:r>
          </w:p>
          <w:p w:rsidR="005A62A9" w:rsidRDefault="005A62A9" w:rsidP="00C12840">
            <w:pPr>
              <w:pStyle w:val="Kopf8ptafz"/>
            </w:pPr>
            <w:r>
              <w:t>Ich kann Alltagssituationen modellieren.</w:t>
            </w:r>
          </w:p>
        </w:tc>
        <w:tc>
          <w:tcPr>
            <w:tcW w:w="2103" w:type="dxa"/>
            <w:tcBorders>
              <w:left w:val="single" w:sz="4" w:space="0" w:color="auto"/>
              <w:right w:val="single" w:sz="4" w:space="0" w:color="auto"/>
            </w:tcBorders>
          </w:tcPr>
          <w:p w:rsidR="005A62A9" w:rsidRPr="00D107C5" w:rsidRDefault="005A62A9" w:rsidP="00C12840">
            <w:pPr>
              <w:pStyle w:val="Kopf8ptafz"/>
              <w:numPr>
                <w:ilvl w:val="0"/>
                <w:numId w:val="0"/>
              </w:numPr>
              <w:ind w:left="56"/>
              <w:rPr>
                <w:sz w:val="12"/>
                <w:szCs w:val="12"/>
              </w:rPr>
            </w:pPr>
          </w:p>
          <w:p w:rsidR="005A62A9" w:rsidRDefault="005A62A9" w:rsidP="00C12840">
            <w:pPr>
              <w:pStyle w:val="Kopf8ptafz"/>
              <w:numPr>
                <w:ilvl w:val="0"/>
                <w:numId w:val="0"/>
              </w:numPr>
              <w:ind w:left="56"/>
            </w:pP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0F28FA" w:rsidRDefault="005A62A9" w:rsidP="000F28FA">
      <w:pPr>
        <w:pStyle w:val="berschrift2"/>
        <w:rPr>
          <w:rStyle w:val="Fett"/>
          <w:rFonts w:ascii="Source Sans Pro" w:hAnsi="Source Sans Pro"/>
          <w:b w:val="0"/>
        </w:rPr>
      </w:pPr>
      <w:r w:rsidRPr="000F28FA">
        <w:rPr>
          <w:rStyle w:val="Fett"/>
          <w:rFonts w:ascii="Source Sans Pro" w:hAnsi="Source Sans Pro"/>
          <w:b w:val="0"/>
        </w:rPr>
        <w:t>Projektübersicht und Hinweise für die Lehrkraft</w:t>
      </w:r>
    </w:p>
    <w:p w:rsidR="005A62A9" w:rsidRDefault="005A62A9" w:rsidP="005A62A9">
      <w:pPr>
        <w:pStyle w:val="Textkrper"/>
        <w:jc w:val="left"/>
      </w:pPr>
      <w:r>
        <w:t>Der Kompetenzbereich 4 „Funktionaler Zusammenhang“ soll durch ein Projekt zur E</w:t>
      </w:r>
      <w:r>
        <w:t>r</w:t>
      </w:r>
      <w:r>
        <w:t>stellung einer Sonnenuhr weitgehend erarbeitet werden.</w:t>
      </w:r>
    </w:p>
    <w:p w:rsidR="005A62A9" w:rsidRDefault="005A62A9" w:rsidP="005A62A9">
      <w:pPr>
        <w:pStyle w:val="Textkrper"/>
        <w:jc w:val="left"/>
      </w:pPr>
      <w:r w:rsidRPr="005A29AB">
        <w:rPr>
          <w:noProof/>
        </w:rPr>
        <w:drawing>
          <wp:anchor distT="0" distB="0" distL="114300" distR="114300" simplePos="0" relativeHeight="251662336" behindDoc="1" locked="0" layoutInCell="1" allowOverlap="1" wp14:anchorId="3AA88139" wp14:editId="6D72393A">
            <wp:simplePos x="0" y="0"/>
            <wp:positionH relativeFrom="column">
              <wp:posOffset>4785360</wp:posOffset>
            </wp:positionH>
            <wp:positionV relativeFrom="paragraph">
              <wp:posOffset>282575</wp:posOffset>
            </wp:positionV>
            <wp:extent cx="1332230" cy="1339215"/>
            <wp:effectExtent l="0" t="0" r="1270" b="0"/>
            <wp:wrapTight wrapText="bothSides">
              <wp:wrapPolygon edited="0">
                <wp:start x="0" y="0"/>
                <wp:lineTo x="0" y="21201"/>
                <wp:lineTo x="21312" y="21201"/>
                <wp:lineTo x="21312" y="0"/>
                <wp:lineTo x="0" y="0"/>
              </wp:wrapPolygon>
            </wp:wrapTight>
            <wp:docPr id="448" name="Grafik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cstate="print">
                      <a:extLst>
                        <a:ext uri="{28A0092B-C50C-407E-A947-70E740481C1C}">
                          <a14:useLocalDpi xmlns:a14="http://schemas.microsoft.com/office/drawing/2010/main" val="0"/>
                        </a:ext>
                      </a:extLst>
                    </a:blip>
                    <a:stretch>
                      <a:fillRect/>
                    </a:stretch>
                  </pic:blipFill>
                  <pic:spPr>
                    <a:xfrm>
                      <a:off x="0" y="0"/>
                      <a:ext cx="1332230" cy="1339215"/>
                    </a:xfrm>
                    <a:prstGeom prst="rect">
                      <a:avLst/>
                    </a:prstGeom>
                  </pic:spPr>
                </pic:pic>
              </a:graphicData>
            </a:graphic>
            <wp14:sizeRelH relativeFrom="page">
              <wp14:pctWidth>0</wp14:pctWidth>
            </wp14:sizeRelH>
            <wp14:sizeRelV relativeFrom="page">
              <wp14:pctHeight>0</wp14:pctHeight>
            </wp14:sizeRelV>
          </wp:anchor>
        </w:drawing>
      </w:r>
      <w:r>
        <w:t>Das Ziel ist die Erstellung eines Längsschnittmodells dieser Sonnenuhr durch die Sch</w:t>
      </w:r>
      <w:r>
        <w:t>ü</w:t>
      </w:r>
      <w:r>
        <w:t>ler.</w:t>
      </w:r>
    </w:p>
    <w:p w:rsidR="005A62A9" w:rsidRDefault="005A62A9" w:rsidP="005A62A9">
      <w:pPr>
        <w:pStyle w:val="Textkrper"/>
        <w:jc w:val="left"/>
      </w:pPr>
      <w:r>
        <w:t>Zudem kann ein Prototyp der Sonnenuhr mit Hilfe einer Werkstatt, die eine CNC-Holzbearbeitungsmaschine hat oder mit einem 3D-Drucker hergestellt werden. Die dazu benötigten Angaben in Form von Funktionsgleichungen werden im Projekt theoretisch erarbeitet.</w:t>
      </w:r>
    </w:p>
    <w:p w:rsidR="00B31FD3" w:rsidRDefault="00B31FD3" w:rsidP="00B31FD3">
      <w:pPr>
        <w:pStyle w:val="Marginaliegrau"/>
        <w:framePr w:wrap="around" w:x="8795" w:y="1154"/>
      </w:pPr>
      <w:r>
        <w:t>Grafik des Autors</w:t>
      </w:r>
    </w:p>
    <w:p w:rsidR="005A62A9" w:rsidRDefault="005A62A9" w:rsidP="005A62A9">
      <w:pPr>
        <w:pStyle w:val="Textkrper"/>
        <w:jc w:val="left"/>
      </w:pPr>
      <w:r>
        <w:t>Die benötigten Rechentechniken und Begriffl</w:t>
      </w:r>
      <w:r w:rsidR="005953EF">
        <w:t>ichkeiten werden im Rahmen von drei</w:t>
      </w:r>
      <w:r>
        <w:t xml:space="preserve"> aufeinander aufbauenden Modulen erarbeite</w:t>
      </w:r>
      <w:r w:rsidR="005953EF">
        <w:t>t</w:t>
      </w:r>
      <w:r>
        <w:t>. Nach Abschluss aller drei Module sollten die Schülerinnen und Schüler in der Lage sein, allgemeine Fragestellungen aus dem Bereich der Parabeln zu beantworten. Der abschließende Arbeitsauftrag ist gesondert formuliert und kann bereits vor dem Abschluss der Einheit begonnen werden.</w:t>
      </w:r>
    </w:p>
    <w:p w:rsidR="005A62A9" w:rsidRDefault="005A62A9" w:rsidP="005A62A9">
      <w:pPr>
        <w:pStyle w:val="Textkrper"/>
        <w:jc w:val="left"/>
      </w:pPr>
    </w:p>
    <w:p w:rsidR="005A62A9" w:rsidRDefault="005A62A9" w:rsidP="005A62A9">
      <w:pPr>
        <w:pStyle w:val="Textkrper"/>
        <w:jc w:val="left"/>
      </w:pPr>
      <w:r>
        <w:t>Wir stehen also auch hier vor dem Problem</w:t>
      </w:r>
      <w:r w:rsidR="005B4201">
        <w:t>,</w:t>
      </w:r>
      <w:r>
        <w:t xml:space="preserve"> eine reale Fragestellung in der Sprache der Mathematik zu modellieren. Mit Hilfe von bekannten oder zu erarbeitenden mathemat</w:t>
      </w:r>
      <w:r>
        <w:t>i</w:t>
      </w:r>
      <w:r>
        <w:t>schen Werkzeugen soll das reale Problem dann gelöst werden.</w:t>
      </w:r>
    </w:p>
    <w:p w:rsidR="005A62A9" w:rsidRDefault="005A62A9" w:rsidP="005A62A9">
      <w:pPr>
        <w:pStyle w:val="Textkrper"/>
        <w:jc w:val="left"/>
      </w:pPr>
    </w:p>
    <w:p w:rsidR="005A62A9" w:rsidRDefault="005A62A9" w:rsidP="005A62A9">
      <w:pPr>
        <w:pStyle w:val="Textkrper"/>
        <w:jc w:val="left"/>
      </w:pPr>
      <w:r>
        <w:t>In vereinfachter Darstellung ist folgendes Schema hilfreich:</w:t>
      </w:r>
    </w:p>
    <w:p w:rsidR="00B31FD3" w:rsidRDefault="00B31FD3" w:rsidP="00B31FD3">
      <w:pPr>
        <w:pStyle w:val="Marginaliegrau"/>
        <w:framePr w:wrap="around" w:x="8762" w:y="2207"/>
      </w:pPr>
      <w:r>
        <w:t>Grafik des Autors</w:t>
      </w:r>
    </w:p>
    <w:p w:rsidR="005A62A9" w:rsidRDefault="005A62A9" w:rsidP="005A62A9">
      <w:pPr>
        <w:pStyle w:val="Textkrper"/>
        <w:tabs>
          <w:tab w:val="left" w:pos="5502"/>
        </w:tabs>
      </w:pPr>
      <w:r>
        <w:rPr>
          <w:noProof/>
        </w:rPr>
        <w:drawing>
          <wp:inline distT="0" distB="0" distL="0" distR="0" wp14:anchorId="006CA4FA" wp14:editId="6301B54E">
            <wp:extent cx="4559972" cy="1664898"/>
            <wp:effectExtent l="0" t="0" r="0" b="0"/>
            <wp:docPr id="948" name="Grafik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llieren.jpg"/>
                    <pic:cNvPicPr/>
                  </pic:nvPicPr>
                  <pic:blipFill rotWithShape="1">
                    <a:blip r:embed="rId65">
                      <a:extLst>
                        <a:ext uri="{28A0092B-C50C-407E-A947-70E740481C1C}">
                          <a14:useLocalDpi xmlns:a14="http://schemas.microsoft.com/office/drawing/2010/main" val="0"/>
                        </a:ext>
                      </a:extLst>
                    </a:blip>
                    <a:srcRect l="4797" t="10331" r="4244" b="45392"/>
                    <a:stretch/>
                  </pic:blipFill>
                  <pic:spPr bwMode="auto">
                    <a:xfrm>
                      <a:off x="0" y="0"/>
                      <a:ext cx="4564298" cy="1666477"/>
                    </a:xfrm>
                    <a:prstGeom prst="rect">
                      <a:avLst/>
                    </a:prstGeom>
                    <a:ln>
                      <a:noFill/>
                    </a:ln>
                    <a:extLst>
                      <a:ext uri="{53640926-AAD7-44D8-BBD7-CCE9431645EC}">
                        <a14:shadowObscured xmlns:a14="http://schemas.microsoft.com/office/drawing/2010/main"/>
                      </a:ext>
                    </a:extLst>
                  </pic:spPr>
                </pic:pic>
              </a:graphicData>
            </a:graphic>
          </wp:inline>
        </w:drawing>
      </w:r>
    </w:p>
    <w:p w:rsidR="005A62A9" w:rsidRDefault="005A62A9" w:rsidP="005A62A9">
      <w:pPr>
        <w:pStyle w:val="Textkrper"/>
        <w:tabs>
          <w:tab w:val="left" w:pos="5502"/>
        </w:tabs>
      </w:pPr>
      <w:r>
        <w:t>In diesem relativ überschaubaren Fall ist es nicht nötig</w:t>
      </w:r>
      <w:r w:rsidR="005B4201">
        <w:t>,</w:t>
      </w:r>
      <w:r>
        <w:t xml:space="preserve"> sich vertieft mit dem Modelli</w:t>
      </w:r>
      <w:r>
        <w:t>e</w:t>
      </w:r>
      <w:r>
        <w:t>rungsgedanken auseinander zu setzen.</w:t>
      </w:r>
    </w:p>
    <w:p w:rsidR="00502AD5" w:rsidRDefault="00502AD5" w:rsidP="005A62A9">
      <w:pPr>
        <w:pStyle w:val="Marginaliegrau"/>
        <w:framePr w:wrap="around"/>
      </w:pPr>
      <w:r>
        <w:t>Hinweise für die Lehrkraft:</w:t>
      </w:r>
    </w:p>
    <w:p w:rsidR="005A62A9" w:rsidRDefault="005A62A9" w:rsidP="005A62A9">
      <w:pPr>
        <w:pStyle w:val="Marginaliegrau"/>
        <w:framePr w:wrap="around"/>
      </w:pPr>
      <w:r>
        <w:t>Löschen Sie graue Marg</w:t>
      </w:r>
      <w:r>
        <w:t>i</w:t>
      </w:r>
      <w:r>
        <w:t xml:space="preserve">nalien vor dem Kopieren. </w:t>
      </w:r>
    </w:p>
    <w:p w:rsidR="005A62A9" w:rsidRDefault="005A62A9" w:rsidP="005A62A9">
      <w:pPr>
        <w:spacing w:line="240" w:lineRule="exact"/>
      </w:pPr>
    </w:p>
    <w:p w:rsidR="005A62A9" w:rsidRDefault="005A62A9" w:rsidP="005A62A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A62A9" w:rsidRPr="00B51DE9" w:rsidTr="008C2B5E">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A62A9" w:rsidRDefault="005A62A9" w:rsidP="00C12840">
            <w:pPr>
              <w:pStyle w:val="TabelleKopflinks"/>
            </w:pPr>
            <w:r>
              <w:t>Funktionaler</w:t>
            </w:r>
          </w:p>
          <w:p w:rsidR="005A62A9" w:rsidRDefault="005A62A9" w:rsidP="00C12840">
            <w:pPr>
              <w:pStyle w:val="TabelleKopflinks"/>
            </w:pPr>
            <w:r>
              <w:t>Zusammenhang</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E52C30" w:rsidP="00E52C30">
            <w:pPr>
              <w:pStyle w:val="TabelleKopflinks"/>
            </w:pPr>
            <w:r>
              <w:t>LFS</w:t>
            </w:r>
            <w:r>
              <w:br/>
              <w:t>2</w:t>
            </w:r>
            <w:r w:rsidR="005A62A9">
              <w:t>-4,6</w:t>
            </w:r>
          </w:p>
        </w:tc>
        <w:tc>
          <w:tcPr>
            <w:tcW w:w="4229"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Projekt Sonnenuhr</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M04</w:t>
            </w:r>
          </w:p>
        </w:tc>
      </w:tr>
    </w:tbl>
    <w:p w:rsidR="005A62A9" w:rsidRPr="000F28FA" w:rsidRDefault="005A62A9" w:rsidP="000F28FA">
      <w:pPr>
        <w:pStyle w:val="berschrift2"/>
        <w:rPr>
          <w:rStyle w:val="Fett"/>
          <w:rFonts w:ascii="Source Sans Pro" w:hAnsi="Source Sans Pro"/>
          <w:b w:val="0"/>
        </w:rPr>
      </w:pPr>
      <w:r w:rsidRPr="000F28FA">
        <w:rPr>
          <w:rStyle w:val="Fett"/>
          <w:rFonts w:ascii="Source Sans Pro" w:hAnsi="Source Sans Pro"/>
          <w:b w:val="0"/>
        </w:rPr>
        <w:t>Projektauftrag</w:t>
      </w:r>
    </w:p>
    <w:p w:rsidR="005A62A9" w:rsidRDefault="005A62A9" w:rsidP="005A62A9">
      <w:pPr>
        <w:pStyle w:val="Marginalie"/>
        <w:framePr w:wrap="notBeside"/>
      </w:pPr>
      <w:r>
        <w:rPr>
          <w:noProof/>
        </w:rPr>
        <w:drawing>
          <wp:inline distT="0" distB="0" distL="0" distR="0" wp14:anchorId="64EDFCB2" wp14:editId="19042E14">
            <wp:extent cx="1332230" cy="1000125"/>
            <wp:effectExtent l="0" t="0" r="1270" b="9525"/>
            <wp:docPr id="949" name="Grafik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nuhr.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332230" cy="1000125"/>
                    </a:xfrm>
                    <a:prstGeom prst="rect">
                      <a:avLst/>
                    </a:prstGeom>
                  </pic:spPr>
                </pic:pic>
              </a:graphicData>
            </a:graphic>
          </wp:inline>
        </w:drawing>
      </w:r>
    </w:p>
    <w:p w:rsidR="005A62A9" w:rsidRDefault="005A62A9" w:rsidP="005A62A9">
      <w:pPr>
        <w:pStyle w:val="Textkrper"/>
      </w:pPr>
      <w:r>
        <w:t>In der folgenden Unterrichtseinheit wollen wir eine mathematische Modellierung des abgebildeten Querschnitts einer Sonnenuhr erarbeiten.</w:t>
      </w:r>
    </w:p>
    <w:p w:rsidR="005A62A9" w:rsidRDefault="005A62A9" w:rsidP="005A62A9">
      <w:pPr>
        <w:pStyle w:val="Textkrper"/>
      </w:pPr>
      <w:r>
        <w:t>Dabei werden wir auch neue mathematische Inhalte und Verfahren kennenlernen. Am Ende der Einheit sollten Sie in der Lage sein:</w:t>
      </w:r>
    </w:p>
    <w:p w:rsidR="005A62A9" w:rsidRDefault="005A62A9" w:rsidP="005A62A9">
      <w:pPr>
        <w:pStyle w:val="Marginalie"/>
        <w:framePr w:wrap="notBeside"/>
      </w:pPr>
    </w:p>
    <w:p w:rsidR="005A62A9" w:rsidRPr="00C20657" w:rsidRDefault="005A62A9" w:rsidP="005A62A9">
      <w:pPr>
        <w:pStyle w:val="Aufzhlungrund"/>
      </w:pPr>
      <w:r w:rsidRPr="00C20657">
        <w:t>Parabeln und Geraden zu zeichnen</w:t>
      </w:r>
    </w:p>
    <w:p w:rsidR="005A62A9" w:rsidRDefault="005A62A9" w:rsidP="005A62A9">
      <w:pPr>
        <w:pStyle w:val="Aufzhlungrund"/>
      </w:pPr>
      <w:r w:rsidRPr="00C20657">
        <w:t>Parabeln und Geraden aufzustellen</w:t>
      </w:r>
    </w:p>
    <w:p w:rsidR="005A62A9" w:rsidRPr="00C20657" w:rsidRDefault="005A62A9" w:rsidP="005A62A9">
      <w:pPr>
        <w:pStyle w:val="Aufzhlungrund"/>
      </w:pPr>
      <w:r>
        <w:t>Nullstellen zu berechnen</w:t>
      </w:r>
    </w:p>
    <w:p w:rsidR="005A62A9" w:rsidRPr="009926AD" w:rsidRDefault="009926AD" w:rsidP="009926AD">
      <w:pPr>
        <w:pStyle w:val="Marginaliegrau"/>
        <w:framePr w:wrap="around"/>
      </w:pPr>
      <w:r w:rsidRPr="009926AD">
        <w:t>Quelle: Äquatorial So</w:t>
      </w:r>
      <w:r w:rsidRPr="009926AD">
        <w:t>n</w:t>
      </w:r>
      <w:r w:rsidRPr="009926AD">
        <w:t xml:space="preserve">nenuhr, </w:t>
      </w:r>
      <w:r w:rsidR="005A62A9" w:rsidRPr="009926AD">
        <w:t>ttp://www.meyer-schoe</w:t>
      </w:r>
      <w:r w:rsidR="005A62A9" w:rsidRPr="009926AD">
        <w:t>n</w:t>
      </w:r>
      <w:r w:rsidR="005A62A9" w:rsidRPr="009926AD">
        <w:t>bohm.de/sonnenuhr.jpg</w:t>
      </w:r>
    </w:p>
    <w:p w:rsidR="005A62A9" w:rsidRDefault="005A62A9" w:rsidP="005A62A9">
      <w:pPr>
        <w:pStyle w:val="Aufzhlungrund"/>
      </w:pPr>
      <w:r w:rsidRPr="00C20657">
        <w:t xml:space="preserve">Schnittpunkte zwischen Parabeln und </w:t>
      </w:r>
      <w:r>
        <w:t xml:space="preserve">Parabeln bzw. </w:t>
      </w:r>
      <w:r w:rsidRPr="00C20657">
        <w:t>Geraden zu berechnen</w:t>
      </w:r>
    </w:p>
    <w:p w:rsidR="005A62A9" w:rsidRDefault="005A62A9" w:rsidP="005A62A9">
      <w:pPr>
        <w:spacing w:line="240" w:lineRule="exact"/>
        <w:rPr>
          <w:b/>
          <w:sz w:val="24"/>
        </w:rPr>
      </w:pPr>
    </w:p>
    <w:p w:rsidR="005A62A9" w:rsidRDefault="005A62A9" w:rsidP="005A62A9">
      <w:r>
        <w:t>Bearbeiten Sie dazu die folgenden drei Module.</w:t>
      </w:r>
    </w:p>
    <w:p w:rsidR="00313A3F" w:rsidRDefault="005A62A9" w:rsidP="005A62A9">
      <w:pPr>
        <w:spacing w:line="240" w:lineRule="exact"/>
        <w:rPr>
          <w:b/>
          <w:sz w:val="24"/>
        </w:rPr>
        <w:sectPr w:rsidR="00313A3F" w:rsidSect="005E76A3">
          <w:pgSz w:w="11906" w:h="16838" w:code="9"/>
          <w:pgMar w:top="1418" w:right="3402" w:bottom="1134" w:left="1134" w:header="709" w:footer="709" w:gutter="0"/>
          <w:cols w:space="708"/>
          <w:docGrid w:linePitch="360"/>
        </w:sectPr>
      </w:pPr>
      <w:r>
        <w:rPr>
          <w:b/>
          <w:sz w:val="24"/>
        </w:rPr>
        <w:br w:type="page"/>
      </w:r>
    </w:p>
    <w:tbl>
      <w:tblPr>
        <w:tblW w:w="1389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2"/>
        <w:gridCol w:w="9136"/>
        <w:gridCol w:w="1172"/>
        <w:gridCol w:w="1172"/>
      </w:tblGrid>
      <w:tr w:rsidR="00313A3F" w:rsidRPr="00DE4890" w:rsidTr="005717D6">
        <w:trPr>
          <w:trHeight w:val="544"/>
        </w:trPr>
        <w:tc>
          <w:tcPr>
            <w:tcW w:w="2412" w:type="dxa"/>
            <w:shd w:val="clear" w:color="auto" w:fill="D9D9D9" w:themeFill="background1" w:themeFillShade="D9"/>
          </w:tcPr>
          <w:p w:rsidR="00313A3F" w:rsidRDefault="00313A3F" w:rsidP="00C12840">
            <w:pPr>
              <w:pStyle w:val="Tabelle6pt"/>
            </w:pPr>
            <w:r>
              <w:lastRenderedPageBreak/>
              <w:t>Fach</w:t>
            </w:r>
          </w:p>
          <w:p w:rsidR="00313A3F" w:rsidRPr="00DE4890" w:rsidRDefault="00313A3F" w:rsidP="00C12840">
            <w:pPr>
              <w:pStyle w:val="TabelleKopflinks"/>
            </w:pPr>
            <w:r>
              <w:t>Mathematik</w:t>
            </w:r>
          </w:p>
        </w:tc>
        <w:tc>
          <w:tcPr>
            <w:tcW w:w="9136" w:type="dxa"/>
            <w:shd w:val="clear" w:color="auto" w:fill="D9D9D9" w:themeFill="background1" w:themeFillShade="D9"/>
          </w:tcPr>
          <w:p w:rsidR="00313A3F" w:rsidRDefault="00313A3F" w:rsidP="00C12840">
            <w:pPr>
              <w:pStyle w:val="Tabelle6pt"/>
            </w:pPr>
            <w:r>
              <w:t>Kompetenzbereich/Leitidee</w:t>
            </w:r>
          </w:p>
          <w:p w:rsidR="00313A3F" w:rsidRPr="00DE4890" w:rsidRDefault="005953EF" w:rsidP="00C12840">
            <w:pPr>
              <w:pStyle w:val="TabelleKopflinks"/>
            </w:pPr>
            <w:proofErr w:type="spellStart"/>
            <w:r>
              <w:t>Advance</w:t>
            </w:r>
            <w:proofErr w:type="spellEnd"/>
            <w:r>
              <w:t xml:space="preserve"> Organizer, </w:t>
            </w:r>
            <w:r w:rsidR="00313A3F">
              <w:t>Kompetenzbereich 4 Funktionaler Zusammenhang</w:t>
            </w:r>
          </w:p>
        </w:tc>
        <w:tc>
          <w:tcPr>
            <w:tcW w:w="1172" w:type="dxa"/>
            <w:shd w:val="clear" w:color="auto" w:fill="D9D9D9" w:themeFill="background1" w:themeFillShade="D9"/>
          </w:tcPr>
          <w:p w:rsidR="00313A3F" w:rsidRPr="00DE4890" w:rsidRDefault="00313A3F" w:rsidP="00C12840">
            <w:pPr>
              <w:pStyle w:val="Tabelle6pt"/>
            </w:pPr>
            <w:r w:rsidRPr="00DE4890">
              <w:t>Lern</w:t>
            </w:r>
            <w:r>
              <w:t>fortschritt</w:t>
            </w:r>
          </w:p>
          <w:p w:rsidR="00313A3F" w:rsidRPr="00DE4890" w:rsidRDefault="00313A3F" w:rsidP="00E52C30">
            <w:pPr>
              <w:pStyle w:val="TabelleKopflinks"/>
            </w:pPr>
            <w:r>
              <w:t>LFS 2,4,6</w:t>
            </w:r>
          </w:p>
        </w:tc>
        <w:tc>
          <w:tcPr>
            <w:tcW w:w="1172" w:type="dxa"/>
            <w:shd w:val="clear" w:color="auto" w:fill="D9D9D9" w:themeFill="background1" w:themeFillShade="D9"/>
          </w:tcPr>
          <w:p w:rsidR="00313A3F" w:rsidRDefault="00313A3F" w:rsidP="00C12840">
            <w:pPr>
              <w:pStyle w:val="Tabelle6pt"/>
            </w:pPr>
            <w:r>
              <w:t>Lernwegeliste</w:t>
            </w:r>
          </w:p>
          <w:p w:rsidR="00313A3F" w:rsidRPr="00DE4890" w:rsidRDefault="00313A3F" w:rsidP="00C12840">
            <w:pPr>
              <w:pStyle w:val="TabelleKopflinks"/>
            </w:pPr>
            <w:r>
              <w:t>M04</w:t>
            </w:r>
          </w:p>
        </w:tc>
      </w:tr>
    </w:tbl>
    <w:p w:rsidR="005953EF" w:rsidRDefault="005953EF" w:rsidP="009926AD">
      <w:pPr>
        <w:pStyle w:val="Textkrper"/>
      </w:pPr>
    </w:p>
    <w:p w:rsidR="009926AD" w:rsidRDefault="009926AD" w:rsidP="005953EF">
      <w:pPr>
        <w:pStyle w:val="Textkrper"/>
        <w:jc w:val="center"/>
      </w:pPr>
      <w:r>
        <w:rPr>
          <w:noProof/>
        </w:rPr>
        <w:drawing>
          <wp:inline distT="0" distB="0" distL="0" distR="0" wp14:anchorId="6CCE3358" wp14:editId="3D94B3E0">
            <wp:extent cx="8170664" cy="5229225"/>
            <wp:effectExtent l="0" t="0" r="0" b="0"/>
            <wp:docPr id="997" name="Grafik 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67">
                      <a:extLst>
                        <a:ext uri="{28A0092B-C50C-407E-A947-70E740481C1C}">
                          <a14:useLocalDpi xmlns:a14="http://schemas.microsoft.com/office/drawing/2010/main" val="0"/>
                        </a:ext>
                      </a:extLst>
                    </a:blip>
                    <a:srcRect r="5989" b="16237"/>
                    <a:stretch/>
                  </pic:blipFill>
                  <pic:spPr bwMode="auto">
                    <a:xfrm>
                      <a:off x="0" y="0"/>
                      <a:ext cx="8172960" cy="5230694"/>
                    </a:xfrm>
                    <a:prstGeom prst="rect">
                      <a:avLst/>
                    </a:prstGeom>
                    <a:noFill/>
                    <a:ln>
                      <a:noFill/>
                    </a:ln>
                    <a:extLst>
                      <a:ext uri="{53640926-AAD7-44D8-BBD7-CCE9431645EC}">
                        <a14:shadowObscured xmlns:a14="http://schemas.microsoft.com/office/drawing/2010/main"/>
                      </a:ext>
                    </a:extLst>
                  </pic:spPr>
                </pic:pic>
              </a:graphicData>
            </a:graphic>
          </wp:inline>
        </w:drawing>
      </w:r>
    </w:p>
    <w:p w:rsidR="009926AD" w:rsidRDefault="009926AD" w:rsidP="009926AD">
      <w:pPr>
        <w:pStyle w:val="Textkrper"/>
      </w:pPr>
    </w:p>
    <w:p w:rsidR="009926AD" w:rsidRPr="009926AD" w:rsidRDefault="009926AD" w:rsidP="009926AD">
      <w:pPr>
        <w:pStyle w:val="Textkrper"/>
        <w:sectPr w:rsidR="009926AD" w:rsidRPr="009926AD" w:rsidSect="00CD1CB7">
          <w:headerReference w:type="default" r:id="rId68"/>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A62A9" w:rsidRPr="00B51DE9" w:rsidTr="008C2B5E">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A62A9" w:rsidRDefault="005A62A9" w:rsidP="00C12840">
            <w:pPr>
              <w:pStyle w:val="TabelleKopflinks"/>
            </w:pPr>
            <w:r>
              <w:t>Kompetenzbereich 3</w:t>
            </w:r>
            <w:r w:rsidR="00365ED4">
              <w:t xml:space="preserve"> – Raum und Form</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1, 3</w:t>
            </w:r>
          </w:p>
        </w:tc>
        <w:tc>
          <w:tcPr>
            <w:tcW w:w="4229"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Voraussetzungen für das Projekt Sonnenuhr</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M0</w:t>
            </w:r>
            <w:r w:rsidR="00365ED4">
              <w:t>3</w:t>
            </w:r>
            <w:r>
              <w:t>.01</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t>Ich kann geometrische Objekte erkennen,  benennen und anhand ihrer Eigenschaften beschreiben.</w:t>
            </w:r>
          </w:p>
          <w:p w:rsidR="005A62A9" w:rsidRDefault="005A62A9" w:rsidP="00C12840">
            <w:pPr>
              <w:pStyle w:val="Kopf8ptafz"/>
            </w:pPr>
            <w:r>
              <w:t>Ich kann das kartesische Koordinatensystem für die Darstellung und Berechnung geometrischer Figuren nutzen.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LernTHEMA</w:t>
                  </w:r>
                  <w:proofErr w:type="spellEnd"/>
                </w:p>
              </w:tc>
            </w:tr>
            <w:tr w:rsidR="005A62A9" w:rsidRPr="00B51DE9" w:rsidTr="00C12840">
              <w:trPr>
                <w:trHeight w:val="284"/>
              </w:trPr>
              <w:tc>
                <w:tcPr>
                  <w:tcW w:w="2090" w:type="dxa"/>
                </w:tcPr>
                <w:p w:rsidR="005A62A9" w:rsidRPr="00B51DE9" w:rsidRDefault="005A62A9" w:rsidP="00C12840">
                  <w:pPr>
                    <w:pStyle w:val="Textkrpermitte"/>
                  </w:pPr>
                  <w:proofErr w:type="spellStart"/>
                  <w:r w:rsidRPr="00B51DE9">
                    <w:t>LernSCHRITT</w:t>
                  </w:r>
                  <w:proofErr w:type="spellEnd"/>
                </w:p>
              </w:tc>
            </w:tr>
          </w:tbl>
          <w:p w:rsidR="005A62A9" w:rsidRPr="00B51DE9" w:rsidRDefault="005A62A9" w:rsidP="00C12840">
            <w:pPr>
              <w:pStyle w:val="TabelleKopfmitte"/>
            </w:pPr>
          </w:p>
        </w:tc>
      </w:tr>
    </w:tbl>
    <w:p w:rsidR="005A62A9" w:rsidRPr="000F28FA" w:rsidRDefault="005A62A9" w:rsidP="000F28FA">
      <w:pPr>
        <w:pStyle w:val="berschrift2"/>
        <w:rPr>
          <w:rStyle w:val="Fett"/>
          <w:rFonts w:ascii="Source Sans Pro" w:hAnsi="Source Sans Pro"/>
          <w:b w:val="0"/>
        </w:rPr>
      </w:pPr>
      <w:r w:rsidRPr="000F28FA">
        <w:rPr>
          <w:rStyle w:val="Fett"/>
          <w:rFonts w:ascii="Source Sans Pro" w:hAnsi="Source Sans Pro"/>
          <w:b w:val="0"/>
        </w:rPr>
        <w:t>Hinweise für die Lehrkraft</w:t>
      </w:r>
    </w:p>
    <w:p w:rsidR="005A62A9" w:rsidRDefault="005A62A9" w:rsidP="005A62A9">
      <w:pPr>
        <w:pStyle w:val="Textkrper"/>
      </w:pPr>
      <w:r>
        <w:t>Das Projekt erfasst die meisten Punkte der Lernfortschritte 2-4 und 6 im Kompetenzb</w:t>
      </w:r>
      <w:r>
        <w:t>e</w:t>
      </w:r>
      <w:r>
        <w:t>reich 4 (Funktionaler Zusammenhang).</w:t>
      </w:r>
    </w:p>
    <w:p w:rsidR="005A62A9" w:rsidRDefault="005A62A9" w:rsidP="005A62A9">
      <w:pPr>
        <w:pStyle w:val="Textkrper"/>
      </w:pPr>
      <w:r>
        <w:t>Zudem wird auf vorhandene Kompetenzen aus dem Kompetenzbereich 3 (Raum und Form; LFS 1 und 3) zurückgegriffen.</w:t>
      </w:r>
    </w:p>
    <w:p w:rsidR="005A62A9" w:rsidRDefault="005A62A9" w:rsidP="005A62A9">
      <w:pPr>
        <w:pStyle w:val="Textkrper"/>
      </w:pPr>
      <w:r>
        <w:t>Dabei geht es um das Erkennen, Zuordnen und Vergleichen von Flächen. Weiter ist die zielgerichtete Nutzung des kartesischen Koordinatensystems notwendig. Zur Durchfü</w:t>
      </w:r>
      <w:r>
        <w:t>h</w:t>
      </w:r>
      <w:r>
        <w:t>rung des Projekts sind der sichere Umgang mit den Begriffen Längs- und Querschnitt sowie die sinnvolle Verwendung des KOS notwendig. Dazu gehört die Anlage und Bem</w:t>
      </w:r>
      <w:r>
        <w:t>a</w:t>
      </w:r>
      <w:r>
        <w:t>ßung des KOS und das Messen im KOS mit vorgegebenem Maßstab. Deshalb werden diese Fähigkeiten im Arbeitsauftrag 1 wiederholt und vertieft.</w:t>
      </w:r>
    </w:p>
    <w:p w:rsidR="005A62A9" w:rsidRDefault="005A62A9" w:rsidP="005A62A9">
      <w:pPr>
        <w:pStyle w:val="Textkrper"/>
      </w:pPr>
      <w:r>
        <w:t>Die Schülerinnen und Schüler sollten zudem in der Lage sein:</w:t>
      </w:r>
    </w:p>
    <w:p w:rsidR="005A62A9" w:rsidRDefault="005A62A9" w:rsidP="005A62A9">
      <w:pPr>
        <w:pStyle w:val="Aufzhlungrund"/>
      </w:pPr>
      <w:r>
        <w:t>Geraden zu zeichnen, aufzustellen und Schnittpunkte zu bestimmen</w:t>
      </w:r>
      <w:r w:rsidR="00841C57">
        <w:t>.</w:t>
      </w:r>
    </w:p>
    <w:p w:rsidR="005A62A9" w:rsidRPr="00F15D8A" w:rsidRDefault="005A62A9" w:rsidP="005A62A9">
      <w:pPr>
        <w:pStyle w:val="Aufzhlungrund"/>
      </w:pPr>
      <w:r w:rsidRPr="00F15D8A">
        <w:t>Einfache quadratische Zusammenhänge zu erkennen und die Normal</w:t>
      </w:r>
      <w:r w:rsidR="00841C57">
        <w:t>p</w:t>
      </w:r>
      <w:r w:rsidRPr="00F15D8A">
        <w:t>arabel zu zeichnen</w:t>
      </w:r>
      <w:r w:rsidR="00841C57">
        <w:t>.</w:t>
      </w:r>
    </w:p>
    <w:p w:rsidR="005A62A9" w:rsidRDefault="005A62A9" w:rsidP="005A62A9">
      <w:pPr>
        <w:pStyle w:val="Textkrper"/>
      </w:pPr>
    </w:p>
    <w:p w:rsidR="005A62A9" w:rsidRDefault="005A62A9" w:rsidP="005A62A9">
      <w:pPr>
        <w:pStyle w:val="Textkrper"/>
      </w:pPr>
      <w:r>
        <w:t>Die Binnendifferenzierung wird in den jeweiligen Arbeitsaufträgen für jeden Arbeit</w:t>
      </w:r>
      <w:r>
        <w:t>s</w:t>
      </w:r>
      <w:r>
        <w:t>schritt vorgenommen.</w:t>
      </w:r>
    </w:p>
    <w:p w:rsidR="005A62A9" w:rsidRPr="009657D2" w:rsidRDefault="005A62A9" w:rsidP="00DC6DC3">
      <w:pPr>
        <w:pStyle w:val="berschrift3"/>
      </w:pPr>
      <w:r w:rsidRPr="009657D2">
        <w:t>Organisationsform</w:t>
      </w:r>
    </w:p>
    <w:p w:rsidR="005A62A9" w:rsidRDefault="005A62A9" w:rsidP="005A62A9">
      <w:pPr>
        <w:pStyle w:val="Aufzhlungrund"/>
      </w:pPr>
      <w:r>
        <w:t>Individuell und kooperativ und im Plenum.</w:t>
      </w:r>
    </w:p>
    <w:p w:rsidR="005A62A9" w:rsidRDefault="005A62A9" w:rsidP="005A62A9">
      <w:pPr>
        <w:pStyle w:val="Aufzhlungrund"/>
      </w:pPr>
      <w:r>
        <w:t>Erklären Sie die Symbole zu den Arbeitsmethoden.</w:t>
      </w:r>
    </w:p>
    <w:p w:rsidR="005A62A9" w:rsidRPr="009657D2" w:rsidRDefault="005A62A9" w:rsidP="00DC6DC3">
      <w:pPr>
        <w:pStyle w:val="berschrift3"/>
      </w:pPr>
      <w:r w:rsidRPr="009657D2">
        <w:t>Material</w:t>
      </w:r>
    </w:p>
    <w:p w:rsidR="005A62A9" w:rsidRDefault="005A62A9" w:rsidP="005A62A9">
      <w:pPr>
        <w:pStyle w:val="Aufzhlungrund"/>
      </w:pPr>
      <w:r>
        <w:t>Verschiedene Alltagsgegenstände in Form eines Zylinders, Quaders, Würfels, Kegels und einer Pyramide, weiter allgemeine Gegenstände auch in Form von Grafiken und Fotos.</w:t>
      </w:r>
    </w:p>
    <w:p w:rsidR="005953EF" w:rsidRDefault="005A62A9" w:rsidP="005A62A9">
      <w:pPr>
        <w:pStyle w:val="Aufzhlungrund"/>
      </w:pPr>
      <w:r>
        <w:t>Die Abbildungen und Gegenstände aus dem Alltag sollen auch über die Mö</w:t>
      </w:r>
      <w:r>
        <w:t>g</w:t>
      </w:r>
      <w:r>
        <w:t xml:space="preserve">lichkeiten der mathematischen Erfassung und Beschreibung durch die </w:t>
      </w:r>
    </w:p>
    <w:p w:rsidR="005A62A9" w:rsidRDefault="005A62A9" w:rsidP="005953EF">
      <w:pPr>
        <w:pStyle w:val="Aufzhlungrund"/>
        <w:numPr>
          <w:ilvl w:val="0"/>
          <w:numId w:val="0"/>
        </w:numPr>
        <w:ind w:left="720"/>
      </w:pPr>
      <w:r>
        <w:t>Schüler</w:t>
      </w:r>
      <w:r w:rsidR="005953EF">
        <w:t>innen und Schüler</w:t>
      </w:r>
      <w:r>
        <w:t xml:space="preserve"> hinausgehen.</w:t>
      </w:r>
    </w:p>
    <w:p w:rsidR="005A62A9" w:rsidRPr="009657D2" w:rsidRDefault="005A62A9" w:rsidP="00DC6DC3">
      <w:pPr>
        <w:pStyle w:val="berschrift3"/>
      </w:pPr>
      <w:r w:rsidRPr="009657D2">
        <w:t>Durchführung</w:t>
      </w:r>
    </w:p>
    <w:p w:rsidR="005A62A9" w:rsidRDefault="005A62A9" w:rsidP="005A62A9">
      <w:pPr>
        <w:pStyle w:val="Aufzhlungrund"/>
      </w:pPr>
      <w:r>
        <w:t>Der Einstieg erfolgt über Partnerarbeit.</w:t>
      </w:r>
    </w:p>
    <w:p w:rsidR="005A62A9" w:rsidRDefault="005A62A9" w:rsidP="005A62A9">
      <w:pPr>
        <w:pStyle w:val="Aufzhlungrund"/>
      </w:pPr>
      <w:r>
        <w:t>Die Ergebnisse der Partnerarbeit werden in einer individuellen Lernphase ve</w:t>
      </w:r>
      <w:r>
        <w:t>r</w:t>
      </w:r>
      <w:r>
        <w:t>tieft.</w:t>
      </w:r>
    </w:p>
    <w:p w:rsidR="005A62A9" w:rsidRDefault="005A62A9" w:rsidP="005A62A9">
      <w:pPr>
        <w:pStyle w:val="Aufzhlungrund"/>
      </w:pPr>
      <w:r>
        <w:t>Die Ergebnissicherung erfolgt durch eine Plenumsdiskussion und eine Begriff</w:t>
      </w:r>
      <w:r>
        <w:t>s</w:t>
      </w:r>
      <w:r>
        <w:t>definition zu Längs- und Querschnitt.</w:t>
      </w:r>
    </w:p>
    <w:p w:rsidR="005A62A9" w:rsidRPr="009657D2" w:rsidRDefault="005A62A9" w:rsidP="00DC6DC3">
      <w:pPr>
        <w:pStyle w:val="berschrift3"/>
      </w:pPr>
      <w:r w:rsidRPr="009657D2">
        <w:t>Ziel ist, dass die Schülerinnen und Schüler</w:t>
      </w:r>
    </w:p>
    <w:p w:rsidR="005A62A9" w:rsidRDefault="005A62A9" w:rsidP="005A62A9">
      <w:pPr>
        <w:pStyle w:val="Aufzhlungrund"/>
      </w:pPr>
      <w:r>
        <w:t>erkennen, dass Längs- und Querschnitt eines Körpers von der Perspektive des Betrachters abhängig sind</w:t>
      </w:r>
      <w:r w:rsidR="00841C57">
        <w:t>.</w:t>
      </w:r>
    </w:p>
    <w:p w:rsidR="005A62A9" w:rsidRDefault="005A62A9" w:rsidP="005A62A9">
      <w:pPr>
        <w:pStyle w:val="Aufzhlungrund"/>
      </w:pPr>
      <w:r>
        <w:t>fähig sind</w:t>
      </w:r>
      <w:r w:rsidR="005B4201">
        <w:t>,</w:t>
      </w:r>
      <w:r>
        <w:t xml:space="preserve"> einfache Längs- und Querschnitte zu erkennen und zu skizzieren</w:t>
      </w:r>
      <w:r w:rsidR="00841C57">
        <w:t>.</w:t>
      </w:r>
    </w:p>
    <w:p w:rsidR="005A62A9" w:rsidRDefault="005A62A9" w:rsidP="005A62A9">
      <w:pPr>
        <w:pStyle w:val="Aufzhlungrund"/>
      </w:pPr>
      <w:r>
        <w:t>die Form eines Körpers aus Längs- und Querschnitten beschreiben können</w:t>
      </w:r>
      <w:r w:rsidR="00841C57">
        <w:t>.</w:t>
      </w:r>
    </w:p>
    <w:p w:rsidR="005A62A9" w:rsidRDefault="005A62A9" w:rsidP="005A62A9">
      <w:pPr>
        <w:pStyle w:val="Aufzhlungrund"/>
      </w:pPr>
      <w:r>
        <w:t>mit dem Koordinatensystem sinnvoll arbeiten können.</w: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A62A9" w:rsidRPr="00B51DE9" w:rsidTr="008C2B5E">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A62A9" w:rsidRDefault="00365ED4" w:rsidP="005953EF">
            <w:pPr>
              <w:pStyle w:val="TabelleKopflinks"/>
            </w:pPr>
            <w:r>
              <w:t xml:space="preserve">Kompetenzbereich 3 </w:t>
            </w:r>
            <w:r w:rsidR="005953EF">
              <w:t>–</w:t>
            </w:r>
            <w:r>
              <w:t xml:space="preserve"> </w:t>
            </w:r>
            <w:r w:rsidR="005A62A9">
              <w:t>Raum und Form</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Querschnitt/Längsschnitt</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w:t>
            </w:r>
            <w:r w:rsidRPr="00B51DE9">
              <w:t>0</w:t>
            </w:r>
            <w:r w:rsidR="00365ED4">
              <w:t>3</w:t>
            </w:r>
            <w:r w:rsidRPr="00B51DE9">
              <w:t>.0</w:t>
            </w:r>
            <w:r>
              <w:t>1.01</w:t>
            </w:r>
          </w:p>
        </w:tc>
      </w:tr>
      <w:tr w:rsidR="005A62A9" w:rsidRPr="00B51DE9" w:rsidTr="00C12840">
        <w:tc>
          <w:tcPr>
            <w:tcW w:w="7348" w:type="dxa"/>
            <w:gridSpan w:val="3"/>
            <w:tcBorders>
              <w:left w:val="single" w:sz="4" w:space="0" w:color="auto"/>
              <w:right w:val="single" w:sz="4" w:space="0" w:color="auto"/>
            </w:tcBorders>
            <w:hideMark/>
          </w:tcPr>
          <w:p w:rsidR="005A62A9" w:rsidRDefault="005A62A9" w:rsidP="00C12840">
            <w:pPr>
              <w:pStyle w:val="Tabelle6pt"/>
            </w:pPr>
            <w:r w:rsidRPr="004B658C">
              <w:t>Kompetenz:</w:t>
            </w:r>
          </w:p>
          <w:p w:rsidR="005A62A9" w:rsidRDefault="005A62A9" w:rsidP="00C12840">
            <w:pPr>
              <w:pStyle w:val="Kopf8ptafz"/>
            </w:pPr>
            <w:r>
              <w:t>Ich kann geometrische Objekte benennen und anhand ihrer Eigenschaften beschreiben.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tcBorders>
                    <w:bottom w:val="single" w:sz="4" w:space="0" w:color="auto"/>
                  </w:tcBorders>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tcBorders>
                    <w:bottom w:val="single" w:sz="4" w:space="0" w:color="auto"/>
                  </w:tcBorders>
                  <w:shd w:val="clear" w:color="auto" w:fill="auto"/>
                </w:tcPr>
                <w:p w:rsidR="005A62A9" w:rsidRPr="00CE390C" w:rsidRDefault="005A62A9" w:rsidP="00C12840">
                  <w:pPr>
                    <w:pStyle w:val="TabelleKopfmitte"/>
                    <w:rPr>
                      <w:b w:val="0"/>
                    </w:rPr>
                  </w:pPr>
                  <w:proofErr w:type="spellStart"/>
                  <w:r w:rsidRPr="00CE390C">
                    <w:rPr>
                      <w:b w:val="0"/>
                    </w:rPr>
                    <w:t>LernTHEMA</w:t>
                  </w:r>
                  <w:proofErr w:type="spellEnd"/>
                </w:p>
              </w:tc>
            </w:tr>
            <w:tr w:rsidR="005A62A9" w:rsidRPr="00B51DE9" w:rsidTr="00C12840">
              <w:trPr>
                <w:trHeight w:val="284"/>
              </w:trPr>
              <w:tc>
                <w:tcPr>
                  <w:tcW w:w="2090" w:type="dxa"/>
                  <w:tcBorders>
                    <w:top w:val="single" w:sz="4" w:space="0" w:color="auto"/>
                  </w:tcBorders>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Pr="00FF7C8C" w:rsidRDefault="005A62A9" w:rsidP="00C12840">
            <w:pPr>
              <w:pStyle w:val="Kopf8ptafz"/>
            </w:pPr>
            <w:r w:rsidRPr="00DF1359">
              <w:rPr>
                <w:szCs w:val="18"/>
              </w:rPr>
              <w:t>Ich kann reale Flächen meiner Umgebung als einfache oder zusammengesetzte geometrische Flächen erkennen.</w:t>
            </w:r>
          </w:p>
          <w:p w:rsidR="005A62A9" w:rsidRDefault="005A62A9" w:rsidP="00C12840">
            <w:pPr>
              <w:pStyle w:val="Kopf8ptafz"/>
            </w:pPr>
            <w:r w:rsidRPr="00DF1359">
              <w:rPr>
                <w:szCs w:val="18"/>
              </w:rPr>
              <w:t>Ich kann verschiedene geometrische Körper unterscheiden und benennen.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tcMar>
              <w:bottom w:w="0" w:type="dxa"/>
            </w:tcMar>
            <w:hideMark/>
          </w:tcPr>
          <w:p w:rsidR="005A62A9" w:rsidRDefault="005A62A9" w:rsidP="00C12840">
            <w:pPr>
              <w:pStyle w:val="Tabelle6pt"/>
            </w:pPr>
            <w:r>
              <w:t>Weitere Bezüge:</w:t>
            </w:r>
          </w:p>
          <w:p w:rsidR="005A62A9" w:rsidRDefault="005A62A9" w:rsidP="00FF790E">
            <w:pPr>
              <w:pStyle w:val="Kopf8ptafz"/>
              <w:numPr>
                <w:ilvl w:val="0"/>
                <w:numId w:val="0"/>
              </w:numPr>
              <w:ind w:left="227"/>
            </w:pP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9657D2" w:rsidRDefault="005A62A9" w:rsidP="00DC6DC3">
      <w:pPr>
        <w:pStyle w:val="berschrift2"/>
      </w:pPr>
      <w:r w:rsidRPr="009657D2">
        <w:rPr>
          <w:noProof/>
          <w:sz w:val="24"/>
        </w:rPr>
        <w:drawing>
          <wp:anchor distT="0" distB="0" distL="114300" distR="114300" simplePos="0" relativeHeight="251677696" behindDoc="0" locked="0" layoutInCell="0" allowOverlap="1" wp14:anchorId="0CC56A6D" wp14:editId="0C90871B">
            <wp:simplePos x="0" y="0"/>
            <wp:positionH relativeFrom="rightMargin">
              <wp:posOffset>107950</wp:posOffset>
            </wp:positionH>
            <wp:positionV relativeFrom="paragraph">
              <wp:posOffset>85725</wp:posOffset>
            </wp:positionV>
            <wp:extent cx="349885" cy="320675"/>
            <wp:effectExtent l="0" t="0" r="0" b="3175"/>
            <wp:wrapNone/>
            <wp:docPr id="1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7D2">
        <w:rPr>
          <w:noProof/>
          <w:sz w:val="24"/>
        </w:rPr>
        <w:drawing>
          <wp:anchor distT="0" distB="0" distL="114300" distR="114300" simplePos="0" relativeHeight="251678720" behindDoc="0" locked="0" layoutInCell="0" allowOverlap="1" wp14:anchorId="1F9BD06E" wp14:editId="3797D996">
            <wp:simplePos x="0" y="0"/>
            <wp:positionH relativeFrom="rightMargin">
              <wp:posOffset>467995</wp:posOffset>
            </wp:positionH>
            <wp:positionV relativeFrom="paragraph">
              <wp:posOffset>85725</wp:posOffset>
            </wp:positionV>
            <wp:extent cx="349885" cy="320675"/>
            <wp:effectExtent l="0" t="0" r="0" b="3175"/>
            <wp:wrapNone/>
            <wp:docPr id="1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7D2">
        <w:rPr>
          <w:noProof/>
          <w:sz w:val="24"/>
        </w:rPr>
        <w:drawing>
          <wp:anchor distT="0" distB="0" distL="114300" distR="114300" simplePos="0" relativeHeight="251679744" behindDoc="0" locked="0" layoutInCell="0" allowOverlap="1" wp14:anchorId="57833039" wp14:editId="5EDDE7A7">
            <wp:simplePos x="0" y="0"/>
            <wp:positionH relativeFrom="rightMargin">
              <wp:posOffset>828040</wp:posOffset>
            </wp:positionH>
            <wp:positionV relativeFrom="paragraph">
              <wp:posOffset>85948</wp:posOffset>
            </wp:positionV>
            <wp:extent cx="348615" cy="320040"/>
            <wp:effectExtent l="0" t="0" r="0" b="3810"/>
            <wp:wrapNone/>
            <wp:docPr id="11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57D2">
        <w:t>Längs- und Querschnitt</w:t>
      </w:r>
    </w:p>
    <w:p w:rsidR="005A62A9" w:rsidRDefault="005A62A9" w:rsidP="005A62A9">
      <w:pPr>
        <w:pStyle w:val="Marginalie"/>
        <w:framePr w:h="1036" w:hRule="exact" w:wrap="notBeside" w:y="259"/>
        <w:jc w:val="left"/>
      </w:pPr>
      <w:r>
        <w:t>Materialien zur Verfügung stellen oder per Arbeitsau</w:t>
      </w:r>
      <w:r>
        <w:t>f</w:t>
      </w:r>
      <w:r>
        <w:t>trag von den Schülern als HA mitbringen lassen</w:t>
      </w:r>
    </w:p>
    <w:p w:rsidR="005A62A9" w:rsidRDefault="005A62A9" w:rsidP="005A62A9">
      <w:pPr>
        <w:pStyle w:val="Textkrperlinks"/>
      </w:pPr>
      <w:r>
        <w:t>Sie erhalten verschiedene Alltagsgegenstände in Form eines Zylinders, Quaders, Wü</w:t>
      </w:r>
      <w:r>
        <w:t>r</w:t>
      </w:r>
      <w:r>
        <w:t>fels, Kegels und einer Pyramide, weiter allgemeine Gegenstände auch in Form von Gr</w:t>
      </w:r>
      <w:r>
        <w:t>a</w:t>
      </w:r>
      <w:r>
        <w:t>fiken und Fotos.</w:t>
      </w:r>
    </w:p>
    <w:p w:rsidR="005A62A9" w:rsidRDefault="005A62A9" w:rsidP="005A62A9">
      <w:pPr>
        <w:pStyle w:val="AufgabeEbene1"/>
      </w:pPr>
      <w:r>
        <w:t>Welche der Aussagen stimmt?</w:t>
      </w:r>
    </w:p>
    <w:p w:rsidR="005A62A9" w:rsidRDefault="005A62A9" w:rsidP="005A62A9">
      <w:pPr>
        <w:pStyle w:val="Aufzhlungrund"/>
      </w:pPr>
      <w:r>
        <w:t>Den Querschnitt erhält man</w:t>
      </w:r>
      <w:r w:rsidR="005953EF">
        <w:t>,</w:t>
      </w:r>
      <w:r>
        <w:t xml:space="preserve"> wenn man den Körper von oben her betrachtet.</w:t>
      </w:r>
      <w:r>
        <w:rPr>
          <w:noProof/>
          <w:lang w:eastAsia="de-DE"/>
        </w:rPr>
        <w:drawing>
          <wp:anchor distT="0" distB="0" distL="114300" distR="114300" simplePos="0" relativeHeight="251731968" behindDoc="0" locked="0" layoutInCell="0" allowOverlap="1" wp14:anchorId="020CCF8F" wp14:editId="408344EA">
            <wp:simplePos x="0" y="0"/>
            <wp:positionH relativeFrom="rightMargin">
              <wp:posOffset>107950</wp:posOffset>
            </wp:positionH>
            <wp:positionV relativeFrom="paragraph">
              <wp:posOffset>0</wp:posOffset>
            </wp:positionV>
            <wp:extent cx="532800" cy="324000"/>
            <wp:effectExtent l="0" t="0" r="635" b="0"/>
            <wp:wrapNone/>
            <wp:docPr id="93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pStyle w:val="Aufzhlungrund"/>
      </w:pPr>
      <w:r>
        <w:t>Den Querschnitt erhält man</w:t>
      </w:r>
      <w:r w:rsidR="005953EF">
        <w:t>,</w:t>
      </w:r>
      <w:r>
        <w:t xml:space="preserve"> wenn man den Körper senkrecht durchschneidet.</w:t>
      </w:r>
    </w:p>
    <w:p w:rsidR="005A62A9" w:rsidRDefault="005A62A9" w:rsidP="005A62A9">
      <w:pPr>
        <w:pStyle w:val="Aufzhlungrund"/>
      </w:pPr>
      <w:r>
        <w:t>Den Querschnitt erhält man</w:t>
      </w:r>
      <w:r w:rsidR="005953EF">
        <w:t>,</w:t>
      </w:r>
      <w:r>
        <w:t xml:space="preserve"> wenn man den Körper schräg durchschneidet.</w:t>
      </w:r>
    </w:p>
    <w:p w:rsidR="005A62A9" w:rsidRDefault="005A62A9" w:rsidP="005A62A9">
      <w:pPr>
        <w:pStyle w:val="Marginalie"/>
        <w:framePr w:wrap="notBeside"/>
      </w:pPr>
      <w:r>
        <w:t>GA oder PA</w:t>
      </w:r>
    </w:p>
    <w:p w:rsidR="005A62A9" w:rsidRPr="00EB4C93" w:rsidRDefault="005A62A9" w:rsidP="005A62A9">
      <w:pPr>
        <w:pStyle w:val="Aufzhlungrund"/>
      </w:pPr>
      <w:r w:rsidRPr="00EB4C93">
        <w:t>Den Querschnitt erhält man, wenn man von vorne auf den Körper schaut.</w:t>
      </w:r>
    </w:p>
    <w:p w:rsidR="005A62A9" w:rsidRDefault="005A62A9" w:rsidP="005A62A9">
      <w:pPr>
        <w:pStyle w:val="Aufzhlungrund"/>
      </w:pPr>
      <w:r>
        <w:rPr>
          <w:noProof/>
          <w:sz w:val="24"/>
          <w:lang w:eastAsia="de-DE"/>
        </w:rPr>
        <w:drawing>
          <wp:anchor distT="0" distB="0" distL="114300" distR="114300" simplePos="0" relativeHeight="251670528" behindDoc="0" locked="0" layoutInCell="0" allowOverlap="1" wp14:anchorId="06F7A60C" wp14:editId="65A9C717">
            <wp:simplePos x="0" y="0"/>
            <wp:positionH relativeFrom="rightMargin">
              <wp:posOffset>107950</wp:posOffset>
            </wp:positionH>
            <wp:positionV relativeFrom="paragraph">
              <wp:posOffset>136525</wp:posOffset>
            </wp:positionV>
            <wp:extent cx="658495" cy="323850"/>
            <wp:effectExtent l="0" t="0" r="8255" b="0"/>
            <wp:wrapNone/>
            <wp:docPr id="50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Den Längsschnitt erhält man</w:t>
      </w:r>
      <w:r w:rsidR="005953EF">
        <w:t>,</w:t>
      </w:r>
      <w:r>
        <w:t xml:space="preserve"> wenn man den Körper von oben her betrachtet.</w:t>
      </w:r>
    </w:p>
    <w:p w:rsidR="005A62A9" w:rsidRDefault="005A62A9" w:rsidP="005A62A9">
      <w:pPr>
        <w:pStyle w:val="Aufzhlungrund"/>
      </w:pPr>
      <w:r>
        <w:t>Den Längsschnitt erhält man</w:t>
      </w:r>
      <w:r w:rsidR="005953EF">
        <w:t>,</w:t>
      </w:r>
      <w:r>
        <w:t xml:space="preserve"> wenn man den Körper senkrecht durchschneidet.</w:t>
      </w:r>
    </w:p>
    <w:p w:rsidR="005A62A9" w:rsidRDefault="005A62A9" w:rsidP="005A62A9">
      <w:pPr>
        <w:pStyle w:val="Aufzhlungrund"/>
      </w:pPr>
      <w:r>
        <w:t>Den Längsschnitt erhält man</w:t>
      </w:r>
      <w:r w:rsidR="005953EF">
        <w:t>,</w:t>
      </w:r>
      <w:r>
        <w:t xml:space="preserve"> wenn man den Körper schräg durchschneidet.</w:t>
      </w:r>
    </w:p>
    <w:p w:rsidR="005A62A9" w:rsidRDefault="005A62A9" w:rsidP="005A62A9">
      <w:pPr>
        <w:pStyle w:val="Aufzhlungrund"/>
      </w:pPr>
      <w:r>
        <w:t>Den Längsschnitt erhält man, wenn man von vorne auf den Körper schaut.</w:t>
      </w:r>
    </w:p>
    <w:p w:rsidR="005A62A9" w:rsidRDefault="005A62A9" w:rsidP="005A62A9">
      <w:pPr>
        <w:pStyle w:val="AufgabeEbene1"/>
      </w:pPr>
      <w:r>
        <w:t>Welcher Längsschnitt passt zum genannten Gegenstand?</w:t>
      </w:r>
    </w:p>
    <w:p w:rsidR="005A62A9" w:rsidRDefault="005A62A9" w:rsidP="005A62A9">
      <w:pPr>
        <w:pStyle w:val="Marginaliegrau"/>
        <w:framePr w:h="976" w:hRule="exact" w:wrap="around" w:y="-21"/>
        <w:jc w:val="left"/>
      </w:pPr>
      <w:r>
        <w:t>Es sollte mehrdeutige Lösungen geben. Abbi</w:t>
      </w:r>
      <w:r>
        <w:t>l</w:t>
      </w:r>
      <w:r>
        <w:t>dungen siehe nächste Seite.</w:t>
      </w:r>
    </w:p>
    <w:p w:rsidR="005A62A9" w:rsidRDefault="005A62A9" w:rsidP="005A62A9">
      <w:pPr>
        <w:pStyle w:val="AufgabeText"/>
      </w:pPr>
    </w:p>
    <w:tbl>
      <w:tblPr>
        <w:tblStyle w:val="Tabellenraster"/>
        <w:tblW w:w="0" w:type="auto"/>
        <w:tblInd w:w="108" w:type="dxa"/>
        <w:tblLook w:val="04A0" w:firstRow="1" w:lastRow="0" w:firstColumn="1" w:lastColumn="0" w:noHBand="0" w:noVBand="1"/>
      </w:tblPr>
      <w:tblGrid>
        <w:gridCol w:w="3119"/>
        <w:gridCol w:w="850"/>
        <w:gridCol w:w="851"/>
        <w:gridCol w:w="850"/>
        <w:gridCol w:w="851"/>
        <w:gridCol w:w="850"/>
      </w:tblGrid>
      <w:tr w:rsidR="005A62A9" w:rsidTr="005953EF">
        <w:tc>
          <w:tcPr>
            <w:tcW w:w="3119" w:type="dxa"/>
          </w:tcPr>
          <w:p w:rsidR="005A62A9" w:rsidRDefault="005A62A9" w:rsidP="00C12840"/>
        </w:tc>
        <w:tc>
          <w:tcPr>
            <w:tcW w:w="850" w:type="dxa"/>
          </w:tcPr>
          <w:p w:rsidR="005A62A9" w:rsidRPr="00D43B8F" w:rsidRDefault="005A62A9" w:rsidP="005953EF">
            <w:pPr>
              <w:rPr>
                <w:b/>
              </w:rPr>
            </w:pPr>
            <w:r w:rsidRPr="00D43B8F">
              <w:rPr>
                <w:b/>
              </w:rPr>
              <w:t>Abb</w:t>
            </w:r>
            <w:r w:rsidR="005953EF">
              <w:rPr>
                <w:b/>
              </w:rPr>
              <w:t>.</w:t>
            </w:r>
            <w:r w:rsidR="00761A66">
              <w:rPr>
                <w:b/>
              </w:rPr>
              <w:t xml:space="preserve"> </w:t>
            </w:r>
            <w:r w:rsidRPr="00D43B8F">
              <w:rPr>
                <w:b/>
              </w:rPr>
              <w:t>1</w:t>
            </w:r>
          </w:p>
        </w:tc>
        <w:tc>
          <w:tcPr>
            <w:tcW w:w="851" w:type="dxa"/>
          </w:tcPr>
          <w:p w:rsidR="005A62A9" w:rsidRPr="00D43B8F" w:rsidRDefault="005A62A9" w:rsidP="005953EF">
            <w:pPr>
              <w:rPr>
                <w:b/>
              </w:rPr>
            </w:pPr>
            <w:r w:rsidRPr="00D43B8F">
              <w:rPr>
                <w:b/>
              </w:rPr>
              <w:t>Abb</w:t>
            </w:r>
            <w:r w:rsidR="005953EF">
              <w:rPr>
                <w:b/>
              </w:rPr>
              <w:t>.</w:t>
            </w:r>
            <w:r w:rsidR="00761A66">
              <w:rPr>
                <w:b/>
              </w:rPr>
              <w:t xml:space="preserve"> </w:t>
            </w:r>
            <w:r w:rsidRPr="00D43B8F">
              <w:rPr>
                <w:b/>
              </w:rPr>
              <w:t>2</w:t>
            </w:r>
          </w:p>
        </w:tc>
        <w:tc>
          <w:tcPr>
            <w:tcW w:w="850" w:type="dxa"/>
          </w:tcPr>
          <w:p w:rsidR="005A62A9" w:rsidRPr="00D43B8F" w:rsidRDefault="005A62A9" w:rsidP="005953EF">
            <w:pPr>
              <w:rPr>
                <w:b/>
              </w:rPr>
            </w:pPr>
            <w:r w:rsidRPr="00D43B8F">
              <w:rPr>
                <w:b/>
              </w:rPr>
              <w:t>Abb</w:t>
            </w:r>
            <w:r w:rsidR="005953EF">
              <w:rPr>
                <w:b/>
              </w:rPr>
              <w:t>.</w:t>
            </w:r>
            <w:r w:rsidR="00761A66">
              <w:rPr>
                <w:b/>
              </w:rPr>
              <w:t xml:space="preserve"> </w:t>
            </w:r>
            <w:r w:rsidRPr="00D43B8F">
              <w:rPr>
                <w:b/>
              </w:rPr>
              <w:t>3</w:t>
            </w:r>
          </w:p>
        </w:tc>
        <w:tc>
          <w:tcPr>
            <w:tcW w:w="851" w:type="dxa"/>
          </w:tcPr>
          <w:p w:rsidR="005A62A9" w:rsidRPr="00D43B8F" w:rsidRDefault="005A62A9" w:rsidP="005953EF">
            <w:pPr>
              <w:rPr>
                <w:b/>
              </w:rPr>
            </w:pPr>
            <w:r w:rsidRPr="00D43B8F">
              <w:rPr>
                <w:b/>
              </w:rPr>
              <w:t>Abb</w:t>
            </w:r>
            <w:r w:rsidR="005953EF">
              <w:rPr>
                <w:b/>
              </w:rPr>
              <w:t>.</w:t>
            </w:r>
            <w:r w:rsidR="00761A66">
              <w:rPr>
                <w:b/>
              </w:rPr>
              <w:t xml:space="preserve"> </w:t>
            </w:r>
            <w:r w:rsidRPr="00D43B8F">
              <w:rPr>
                <w:b/>
              </w:rPr>
              <w:t>4</w:t>
            </w:r>
          </w:p>
        </w:tc>
        <w:tc>
          <w:tcPr>
            <w:tcW w:w="850" w:type="dxa"/>
          </w:tcPr>
          <w:p w:rsidR="005A62A9" w:rsidRPr="00D43B8F" w:rsidRDefault="005A62A9" w:rsidP="005953EF">
            <w:pPr>
              <w:rPr>
                <w:b/>
              </w:rPr>
            </w:pPr>
            <w:r>
              <w:rPr>
                <w:b/>
              </w:rPr>
              <w:t>Abb</w:t>
            </w:r>
            <w:r w:rsidR="005953EF">
              <w:rPr>
                <w:b/>
              </w:rPr>
              <w:t>.</w:t>
            </w:r>
            <w:r w:rsidR="00761A66">
              <w:rPr>
                <w:b/>
              </w:rPr>
              <w:t xml:space="preserve"> </w:t>
            </w:r>
            <w:r>
              <w:rPr>
                <w:b/>
              </w:rPr>
              <w:t>5</w:t>
            </w:r>
          </w:p>
        </w:tc>
      </w:tr>
      <w:tr w:rsidR="005A62A9" w:rsidTr="005953EF">
        <w:trPr>
          <w:trHeight w:hRule="exact" w:val="567"/>
        </w:trPr>
        <w:tc>
          <w:tcPr>
            <w:tcW w:w="3119" w:type="dxa"/>
            <w:vAlign w:val="center"/>
          </w:tcPr>
          <w:p w:rsidR="005A62A9" w:rsidRPr="00D43B8F" w:rsidRDefault="005A62A9" w:rsidP="00C12840">
            <w:pPr>
              <w:rPr>
                <w:b/>
              </w:rPr>
            </w:pPr>
            <w:r w:rsidRPr="00D43B8F">
              <w:rPr>
                <w:b/>
              </w:rPr>
              <w:t xml:space="preserve">Litfaßsäule </w:t>
            </w:r>
          </w:p>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r>
      <w:tr w:rsidR="005A62A9" w:rsidTr="005953EF">
        <w:trPr>
          <w:trHeight w:hRule="exact" w:val="567"/>
        </w:trPr>
        <w:tc>
          <w:tcPr>
            <w:tcW w:w="3119" w:type="dxa"/>
            <w:vAlign w:val="center"/>
          </w:tcPr>
          <w:p w:rsidR="005A62A9" w:rsidRPr="00D43B8F" w:rsidRDefault="005A62A9" w:rsidP="00C12840">
            <w:pPr>
              <w:rPr>
                <w:b/>
              </w:rPr>
            </w:pPr>
            <w:r>
              <w:rPr>
                <w:noProof/>
                <w:sz w:val="24"/>
              </w:rPr>
              <w:drawing>
                <wp:anchor distT="0" distB="0" distL="114300" distR="114300" simplePos="0" relativeHeight="251730944" behindDoc="0" locked="0" layoutInCell="0" allowOverlap="1" wp14:anchorId="3D47A80E" wp14:editId="0106EDBE">
                  <wp:simplePos x="0" y="0"/>
                  <wp:positionH relativeFrom="rightMargin">
                    <wp:posOffset>107950</wp:posOffset>
                  </wp:positionH>
                  <wp:positionV relativeFrom="paragraph">
                    <wp:posOffset>222214</wp:posOffset>
                  </wp:positionV>
                  <wp:extent cx="302260" cy="323850"/>
                  <wp:effectExtent l="0" t="0" r="2540" b="0"/>
                  <wp:wrapNone/>
                  <wp:docPr id="93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43B8F">
              <w:rPr>
                <w:b/>
              </w:rPr>
              <w:t>Quader</w:t>
            </w:r>
          </w:p>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r>
      <w:tr w:rsidR="005A62A9" w:rsidTr="005953EF">
        <w:trPr>
          <w:trHeight w:hRule="exact" w:val="567"/>
        </w:trPr>
        <w:tc>
          <w:tcPr>
            <w:tcW w:w="3119" w:type="dxa"/>
            <w:vAlign w:val="center"/>
          </w:tcPr>
          <w:p w:rsidR="005A62A9" w:rsidRPr="00D43B8F" w:rsidRDefault="005A62A9" w:rsidP="00C12840">
            <w:pPr>
              <w:rPr>
                <w:b/>
              </w:rPr>
            </w:pPr>
            <w:r w:rsidRPr="00D43B8F">
              <w:rPr>
                <w:b/>
              </w:rPr>
              <w:t>Name</w:t>
            </w:r>
            <w:r>
              <w:rPr>
                <w:b/>
              </w:rPr>
              <w:t>n</w:t>
            </w:r>
            <w:r w:rsidRPr="00D43B8F">
              <w:rPr>
                <w:b/>
              </w:rPr>
              <w:t>sschild</w:t>
            </w:r>
          </w:p>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r>
      <w:tr w:rsidR="005A62A9" w:rsidTr="005953EF">
        <w:trPr>
          <w:trHeight w:hRule="exact" w:val="567"/>
        </w:trPr>
        <w:tc>
          <w:tcPr>
            <w:tcW w:w="3119" w:type="dxa"/>
            <w:vAlign w:val="center"/>
          </w:tcPr>
          <w:p w:rsidR="005A62A9" w:rsidRPr="00D43B8F" w:rsidRDefault="005A62A9" w:rsidP="00C12840">
            <w:pPr>
              <w:rPr>
                <w:b/>
              </w:rPr>
            </w:pPr>
            <w:r w:rsidRPr="00D43B8F">
              <w:rPr>
                <w:b/>
              </w:rPr>
              <w:t>Wasserflasche</w:t>
            </w:r>
          </w:p>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r>
      <w:tr w:rsidR="005A62A9" w:rsidTr="005953EF">
        <w:trPr>
          <w:trHeight w:hRule="exact" w:val="567"/>
        </w:trPr>
        <w:tc>
          <w:tcPr>
            <w:tcW w:w="3119" w:type="dxa"/>
            <w:vAlign w:val="center"/>
          </w:tcPr>
          <w:p w:rsidR="005A62A9" w:rsidRPr="00D43B8F" w:rsidRDefault="005A62A9" w:rsidP="00C12840">
            <w:pPr>
              <w:rPr>
                <w:b/>
              </w:rPr>
            </w:pPr>
          </w:p>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c>
          <w:tcPr>
            <w:tcW w:w="851" w:type="dxa"/>
          </w:tcPr>
          <w:p w:rsidR="005A62A9" w:rsidRDefault="005A62A9" w:rsidP="00C12840"/>
        </w:tc>
        <w:tc>
          <w:tcPr>
            <w:tcW w:w="850" w:type="dxa"/>
          </w:tcPr>
          <w:p w:rsidR="005A62A9" w:rsidRDefault="005A62A9" w:rsidP="00C12840"/>
        </w:tc>
      </w:tr>
    </w:tbl>
    <w:p w:rsidR="005A62A9" w:rsidRDefault="005A62A9" w:rsidP="005A62A9">
      <w:pPr>
        <w:pStyle w:val="AufgabeEbene1"/>
      </w:pPr>
      <w:r>
        <w:rPr>
          <w:noProof/>
          <w:sz w:val="24"/>
          <w:lang w:eastAsia="de-DE"/>
        </w:rPr>
        <w:drawing>
          <wp:anchor distT="0" distB="0" distL="114300" distR="114300" simplePos="0" relativeHeight="251734016" behindDoc="0" locked="0" layoutInCell="0" allowOverlap="1" wp14:anchorId="01DB3E89" wp14:editId="52FABD33">
            <wp:simplePos x="0" y="0"/>
            <wp:positionH relativeFrom="rightMargin">
              <wp:posOffset>107950</wp:posOffset>
            </wp:positionH>
            <wp:positionV relativeFrom="paragraph">
              <wp:posOffset>222059</wp:posOffset>
            </wp:positionV>
            <wp:extent cx="302260" cy="323850"/>
            <wp:effectExtent l="0" t="0" r="2540" b="0"/>
            <wp:wrapNone/>
            <wp:docPr id="95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Skizzieren Sie Längs- und Querschnitte der dargestellten Körper und vergleichen Sie mit</w:t>
      </w:r>
      <w:r w:rsidR="005953EF">
        <w:t xml:space="preserve"> Ihrer Partnerin oder </w:t>
      </w:r>
      <w:r>
        <w:t>Ihrem Partner.</w:t>
      </w:r>
    </w:p>
    <w:p w:rsidR="005A62A9" w:rsidRDefault="005A62A9" w:rsidP="005A62A9">
      <w:pPr>
        <w:pStyle w:val="Aufzhlungrund"/>
      </w:pPr>
      <w:r>
        <w:t>Würfel</w:t>
      </w:r>
    </w:p>
    <w:p w:rsidR="005A62A9" w:rsidRDefault="005A62A9" w:rsidP="005A62A9">
      <w:pPr>
        <w:pStyle w:val="Aufzhlungrund"/>
      </w:pPr>
      <w:r>
        <w:rPr>
          <w:noProof/>
          <w:sz w:val="24"/>
          <w:lang w:eastAsia="de-DE"/>
        </w:rPr>
        <w:drawing>
          <wp:anchor distT="0" distB="0" distL="114300" distR="114300" simplePos="0" relativeHeight="251732992" behindDoc="0" locked="0" layoutInCell="0" allowOverlap="1" wp14:anchorId="7839320A" wp14:editId="4541996D">
            <wp:simplePos x="0" y="0"/>
            <wp:positionH relativeFrom="rightMargin">
              <wp:posOffset>107950</wp:posOffset>
            </wp:positionH>
            <wp:positionV relativeFrom="paragraph">
              <wp:posOffset>114971</wp:posOffset>
            </wp:positionV>
            <wp:extent cx="658495" cy="323850"/>
            <wp:effectExtent l="0" t="0" r="8255" b="0"/>
            <wp:wrapNone/>
            <wp:docPr id="94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Pyramide</w:t>
      </w:r>
    </w:p>
    <w:p w:rsidR="005A62A9" w:rsidRDefault="005A62A9" w:rsidP="005A62A9">
      <w:pPr>
        <w:pStyle w:val="Aufzhlungrund"/>
      </w:pPr>
      <w:r>
        <w:t>Stuhl</w:t>
      </w:r>
    </w:p>
    <w:p w:rsidR="005A62A9" w:rsidRDefault="0044284B" w:rsidP="005A62A9">
      <w:pPr>
        <w:pStyle w:val="Aufzhlungrund"/>
      </w:pPr>
      <w:r>
        <w:t>Litfaßsäule</w:t>
      </w:r>
    </w:p>
    <w:p w:rsidR="005A62A9" w:rsidRPr="00F62CC4" w:rsidRDefault="005A62A9" w:rsidP="005A62A9">
      <w:pPr>
        <w:pStyle w:val="AufgabeEbene1"/>
      </w:pPr>
      <w:r w:rsidRPr="00BE1A72">
        <w:rPr>
          <w:noProof/>
          <w:sz w:val="24"/>
          <w:lang w:eastAsia="de-DE"/>
        </w:rPr>
        <w:drawing>
          <wp:anchor distT="0" distB="0" distL="114300" distR="114300" simplePos="0" relativeHeight="251671552" behindDoc="0" locked="0" layoutInCell="0" allowOverlap="1" wp14:anchorId="00A7C4BE" wp14:editId="3F334DD8">
            <wp:simplePos x="0" y="0"/>
            <wp:positionH relativeFrom="rightMargin">
              <wp:posOffset>142360</wp:posOffset>
            </wp:positionH>
            <wp:positionV relativeFrom="paragraph">
              <wp:posOffset>165100</wp:posOffset>
            </wp:positionV>
            <wp:extent cx="327660" cy="327660"/>
            <wp:effectExtent l="0" t="0" r="0" b="0"/>
            <wp:wrapNone/>
            <wp:docPr id="95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7660" cy="327660"/>
                    </a:xfrm>
                    <a:prstGeom prst="rect">
                      <a:avLst/>
                    </a:prstGeom>
                    <a:noFill/>
                    <a:ln>
                      <a:noFill/>
                    </a:ln>
                  </pic:spPr>
                </pic:pic>
              </a:graphicData>
            </a:graphic>
            <wp14:sizeRelH relativeFrom="page">
              <wp14:pctWidth>0</wp14:pctWidth>
            </wp14:sizeRelH>
            <wp14:sizeRelV relativeFrom="page">
              <wp14:pctHeight>0</wp14:pctHeight>
            </wp14:sizeRelV>
          </wp:anchor>
        </w:drawing>
      </w:r>
      <w:r>
        <w:t>Zum Abschluss werden die Begriffe Längsschnitt und Querschnitt geklärt, definiert und auf unsere Sonnenuhr angewendet.</w:t>
      </w:r>
    </w:p>
    <w:p w:rsidR="005A62A9" w:rsidRDefault="005A62A9" w:rsidP="005A62A9">
      <w:pPr>
        <w:pStyle w:val="Textkrper"/>
      </w:pPr>
    </w:p>
    <w:p w:rsidR="005A62A9" w:rsidRDefault="005A62A9" w:rsidP="005A62A9">
      <w:pPr>
        <w:pStyle w:val="Textkrper"/>
      </w:pPr>
    </w:p>
    <w:p w:rsidR="005A62A9" w:rsidRDefault="005A62A9" w:rsidP="005A62A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A62A9" w:rsidRPr="00B51DE9" w:rsidTr="008C2B5E">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A62A9" w:rsidRDefault="00365ED4" w:rsidP="005953EF">
            <w:pPr>
              <w:pStyle w:val="TabelleKopflinks"/>
            </w:pPr>
            <w:r>
              <w:t xml:space="preserve">Kompetenzbereich 3 </w:t>
            </w:r>
            <w:r w:rsidR="005953EF">
              <w:t>–</w:t>
            </w:r>
            <w:r>
              <w:t xml:space="preserve"> Raum und Form</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Querschnitt/Längsschnitt</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w:t>
            </w:r>
            <w:r w:rsidRPr="00B51DE9">
              <w:t>0</w:t>
            </w:r>
            <w:r w:rsidR="00365ED4">
              <w:t>3</w:t>
            </w:r>
            <w:r w:rsidRPr="00B51DE9">
              <w:t>.0</w:t>
            </w:r>
            <w:r>
              <w:t>1.01</w:t>
            </w:r>
          </w:p>
        </w:tc>
      </w:tr>
    </w:tbl>
    <w:p w:rsidR="005A62A9" w:rsidRDefault="005A62A9" w:rsidP="00DC6DC3">
      <w:pPr>
        <w:pStyle w:val="berschrift2"/>
      </w:pPr>
      <w:r>
        <w:t>Abbildungen zum Arbeitsauftrag Längs- und Querschnitt</w:t>
      </w:r>
    </w:p>
    <w:p w:rsidR="005A62A9" w:rsidRPr="00B543CC" w:rsidRDefault="005A62A9" w:rsidP="005A62A9">
      <w:pPr>
        <w:pStyle w:val="Textkrperlinks"/>
        <w:rPr>
          <w:u w:val="single"/>
        </w:rPr>
      </w:pPr>
      <w:r w:rsidRPr="00B543CC">
        <w:rPr>
          <w:u w:val="single"/>
        </w:rPr>
        <w:t>Abbildungen zum Arbeitsauftrag: Längs- und Querschnitte 2):</w:t>
      </w:r>
    </w:p>
    <w:p w:rsidR="005A62A9" w:rsidRDefault="005A62A9" w:rsidP="005A62A9">
      <w:pPr>
        <w:pStyle w:val="Textkrperlinks"/>
        <w:tabs>
          <w:tab w:val="left" w:pos="1701"/>
          <w:tab w:val="left" w:pos="3686"/>
          <w:tab w:val="left" w:pos="5670"/>
        </w:tabs>
        <w:ind w:right="-1701"/>
      </w:pPr>
    </w:p>
    <w:p w:rsidR="005A62A9" w:rsidRDefault="005A62A9" w:rsidP="005A62A9">
      <w:pPr>
        <w:pStyle w:val="Textkrperlinks"/>
        <w:tabs>
          <w:tab w:val="left" w:pos="1701"/>
          <w:tab w:val="left" w:pos="3686"/>
          <w:tab w:val="left" w:pos="5670"/>
        </w:tabs>
        <w:ind w:right="-1701"/>
      </w:pPr>
      <w:r>
        <w:rPr>
          <w:noProof/>
          <w:lang w:eastAsia="de-DE"/>
        </w:rPr>
        <mc:AlternateContent>
          <mc:Choice Requires="wps">
            <w:drawing>
              <wp:anchor distT="0" distB="0" distL="114300" distR="114300" simplePos="0" relativeHeight="251729920" behindDoc="0" locked="0" layoutInCell="1" allowOverlap="1" wp14:anchorId="2E3E2060" wp14:editId="206CDE11">
                <wp:simplePos x="0" y="0"/>
                <wp:positionH relativeFrom="column">
                  <wp:posOffset>4255135</wp:posOffset>
                </wp:positionH>
                <wp:positionV relativeFrom="paragraph">
                  <wp:posOffset>26035</wp:posOffset>
                </wp:positionV>
                <wp:extent cx="1009650" cy="1009650"/>
                <wp:effectExtent l="0" t="0" r="19050" b="19050"/>
                <wp:wrapNone/>
                <wp:docPr id="947" name="Ellipse 947"/>
                <wp:cNvGraphicFramePr/>
                <a:graphic xmlns:a="http://schemas.openxmlformats.org/drawingml/2006/main">
                  <a:graphicData uri="http://schemas.microsoft.com/office/word/2010/wordprocessingShape">
                    <wps:wsp>
                      <wps:cNvSpPr/>
                      <wps:spPr>
                        <a:xfrm>
                          <a:off x="0" y="0"/>
                          <a:ext cx="1009650" cy="100965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e 947" o:spid="_x0000_s1026" style="position:absolute;margin-left:335.05pt;margin-top:2.05pt;width:79.5pt;height:79.5pt;z-index:25172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nszkgIAAIoFAAAOAAAAZHJzL2Uyb0RvYy54bWysVN9v3CAMfp+0/wHxviY5Xds1aq46tes0&#10;qWpPa6c+UwINEsEMuF/762cgyZ26ag/T8kAwtj/bH8aXV7tek41wXoFpaHVSUiIMh1aZ14b+eLr9&#10;9JkSH5hpmQYjGroXnl4tPn643NpazKAD3QpHEMT4emsb2oVg66LwvBM98ydghUGlBNezgKJ7LVrH&#10;toje62JWlmfFFlxrHXDhPZ7eZCVdJHwpBQ8PUnoRiG4o5hbS6tL6EtdiccnqV8dsp/iQBvuHLHqm&#10;DAadoG5YYGTt1B9QveIOPMhwwqEvQErFRaoBq6nKN9U8dsyKVAuS4+1Ek/9/sPx+s3JEtQ29mJ9T&#10;YliPl/RFa2W9IPEICdpaX6Pdo125QfK4jdXupOvjH+sgu0TqfiJV7ALheFiV5cXZKXLPUTcKiFMc&#10;3K3z4auAnsRNQ0UOn/hkmzsfsvVoFQMauFVa4zmrtYmrB63aeJaE2D3iWjuyYXjvYVfFMjDgkRVK&#10;0bOIxeVy0i7stcio34VEXrCAWUokdeQBk3EuTKiyqmOtyKFOS/zGYGMWKbQ2CBiRJSY5YQ8Ao2UG&#10;GbFzzoN9dBWpoSfn8m+JZefJI0UGEybnXhlw7wForGqInO1HkjI1kaUXaPfYNQ7yc/KW3yq8uTvm&#10;w4o5fD942zgTwgMuUsO2oTDsKOnA/XrvPNpjW6OWki2+x4b6n2vmBCX6m8GGv6jm8/iAkzA/PZ+h&#10;4I41L8cas+6vAa++wuljedpG+6DHrXTQP+PoWMaoqGKGY+yG8uBG4TrkOYHDh4vlMpnho7Us3JlH&#10;yyN4ZDW25dPumTk7tG/Azr+H8e2y+k0LZ9voaWC5DiBV6u8DrwPf+OBT4wzDKU6UYzlZHUbo4jcA&#10;AAD//wMAUEsDBBQABgAIAAAAIQDa1YNi4AAAAAkBAAAPAAAAZHJzL2Rvd25yZXYueG1sTI9BT8JA&#10;EIXvJv6HzZh4MbItNYXWbgkhMSoXIqLnpTu0Dd3ZprtA/feOJznNTN7Lm+8Vi9F24oyDbx0piCcR&#10;CKTKmZZqBbvPl8c5CB80Gd05QgU/6GFR3t4UOjfuQh943oZacAj5XCtoQuhzKX3VoNV+4nok1g5u&#10;sDrwOdTSDPrC4baT0yhKpdUt8YdG97hqsDpuT1ZB9va1W8vDbHxIXo/Z+zcmrd0kSt3fjctnEAHH&#10;8G+GP3xGh5KZ9u5ExotOQTqLYrYqeOLB+nya8bJnY5rEIMtCXjcofwEAAP//AwBQSwECLQAUAAYA&#10;CAAAACEAtoM4kv4AAADhAQAAEwAAAAAAAAAAAAAAAAAAAAAAW0NvbnRlbnRfVHlwZXNdLnhtbFBL&#10;AQItABQABgAIAAAAIQA4/SH/1gAAAJQBAAALAAAAAAAAAAAAAAAAAC8BAABfcmVscy8ucmVsc1BL&#10;AQItABQABgAIAAAAIQCOGnszkgIAAIoFAAAOAAAAAAAAAAAAAAAAAC4CAABkcnMvZTJvRG9jLnht&#10;bFBLAQItABQABgAIAAAAIQDa1YNi4AAAAAkBAAAPAAAAAAAAAAAAAAAAAOwEAABkcnMvZG93bnJl&#10;di54bWxQSwUGAAAAAAQABADzAAAA+QUAAAAA&#10;" filled="f" strokecolor="black [3213]" strokeweight="2pt"/>
            </w:pict>
          </mc:Fallback>
        </mc:AlternateContent>
      </w:r>
    </w:p>
    <w:p w:rsidR="005A62A9" w:rsidRDefault="005A62A9" w:rsidP="005A62A9">
      <w:pPr>
        <w:pStyle w:val="Textkrperlinks"/>
        <w:tabs>
          <w:tab w:val="left" w:pos="1701"/>
          <w:tab w:val="left" w:pos="3686"/>
          <w:tab w:val="left" w:pos="5670"/>
        </w:tabs>
        <w:ind w:right="-1701"/>
      </w:pPr>
    </w:p>
    <w:p w:rsidR="005A62A9" w:rsidRDefault="005A62A9" w:rsidP="005A62A9">
      <w:pPr>
        <w:pStyle w:val="Textkrperlinks"/>
        <w:tabs>
          <w:tab w:val="left" w:pos="1701"/>
          <w:tab w:val="left" w:pos="3686"/>
          <w:tab w:val="left" w:pos="5670"/>
        </w:tabs>
        <w:ind w:right="-1701"/>
      </w:pPr>
      <w:r>
        <w:rPr>
          <w:noProof/>
          <w:lang w:eastAsia="de-DE"/>
        </w:rPr>
        <mc:AlternateContent>
          <mc:Choice Requires="wps">
            <w:drawing>
              <wp:inline distT="0" distB="0" distL="0" distR="0" wp14:anchorId="0B8FE7D4" wp14:editId="2ABD6597">
                <wp:extent cx="878400" cy="1702800"/>
                <wp:effectExtent l="0" t="0" r="17145" b="12065"/>
                <wp:docPr id="939" name="Rechteck 93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78400" cy="17028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hteck 939" o:spid="_x0000_s1026" style="width:69.15pt;height:134.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GrjrQIAANsFAAAOAAAAZHJzL2Uyb0RvYy54bWysVE1v2zAMvQ/YfxB0X+1k6ZoacYogRYcB&#10;QVu0HXpWZCk2KouapMTJfv0o+aNpF2zAMB8EUyQfySeSs6t9rchOWFeBzunoLKVEaA5FpTc5/f50&#10;82lKifNMF0yBFjk9CEev5h8/zBqTiTGUoAphCYJolzUmp6X3JksSx0tRM3cGRmhUSrA18yjaTVJY&#10;1iB6rZJxmn5JGrCFscCFc3h73SrpPOJLKbi/k9IJT1ROMTcfTxvPdTiT+YxlG8tMWfEuDfYPWdSs&#10;0hh0gLpmnpGtrX6DqituwYH0ZxzqBKSsuIg1YDWj9F01jyUzItaC5Dgz0OT+Hyy/3d1bUhU5vfx8&#10;SYlmNT7Sg+ClF/yFhDtkqDEuQ8NHc29Djc6sgL84omFZMr0RC2eQZ3z9YJu8MQ6C69z20tbBHYsm&#10;+/gCh+EFxN4TjpfTi+kkxXfiqBpdpOMpCgGUZb23sc5/FVCT8JNTi5Ej8Wy3cr417U1irqCq4qZS&#10;Kgqhq8RSWbJj2A/rTZsxVnRspfTfHP3+hCPmGDxj/W3JsXh/UCLgKf0gJBKNRY5jwrHFX5NhnAvt&#10;R62qZIVoczxP8esoGDwiIREwIEusbsDuAN4W2mO39HT2wVXECRmc0z8l1joPHjEyaD8415UGewpA&#10;YVVd5Na+J6mlJrC0huKAbWihnU9n+E2Fz7tizt8ziwOJLYFLxt/hIRU0OYXuj5IS7M9T98Ee5wS1&#10;lDQ44Dl1P7bMCkrUN40TdDmaTMJGiMLk/GKMgj3WrI81elsvAXtmhOvM8Pgb7L3qf6WF+hl30SJE&#10;RRXTHGPnlHvbC0vfLh7cZlwsFtEMt4BhfqUfDQ/ggdXQvk/7Z2ZN1+Mep+MW+mXAsnet3toGTw2L&#10;rQdZxTl45bXjGzdIbJxu24UVdSxHq9edPP8FAAD//wMAUEsDBBQABgAIAAAAIQBk0kq33AAAAAUB&#10;AAAPAAAAZHJzL2Rvd25yZXYueG1sTI9RS8MwFIXfB/6HcAXftnSpjFKbDnUoPsjATXxOm2tbmtyU&#10;Jt26f2/mi75cOJzDOd8ttrM17ISj7xxJWK8SYEi10x01Ej6PL8sMmA+KtDKOUMIFPWzLm0Whcu3O&#10;9IGnQ2hYLCGfKwltCEPOua9btMqv3IAUvW83WhWiHBuuR3WO5dZwkSQbblVHcaFVAz63WPeHyUr4&#10;uu/XzdvTZV/1qXnfve7EcT8JKe9u58cHYAHn8BeGK35EhzIyVW4i7ZmREB8Jv/fqpVkKrJIgNpkA&#10;Xhb8P335AwAA//8DAFBLAQItABQABgAIAAAAIQC2gziS/gAAAOEBAAATAAAAAAAAAAAAAAAAAAAA&#10;AABbQ29udGVudF9UeXBlc10ueG1sUEsBAi0AFAAGAAgAAAAhADj9If/WAAAAlAEAAAsAAAAAAAAA&#10;AAAAAAAALwEAAF9yZWxzLy5yZWxzUEsBAi0AFAAGAAgAAAAhAC5gauOtAgAA2wUAAA4AAAAAAAAA&#10;AAAAAAAALgIAAGRycy9lMm9Eb2MueG1sUEsBAi0AFAAGAAgAAAAhAGTSSrfcAAAABQEAAA8AAAAA&#10;AAAAAAAAAAAABwUAAGRycy9kb3ducmV2LnhtbFBLBQYAAAAABAAEAPMAAAAQBgAAAAA=&#10;" fillcolor="white [3212]" strokecolor="black [3213]" strokeweight="2pt">
                <v:path arrowok="t"/>
                <o:lock v:ext="edit" aspectratio="t"/>
                <w10:anchorlock/>
              </v:rect>
            </w:pict>
          </mc:Fallback>
        </mc:AlternateContent>
      </w:r>
      <w:r>
        <w:tab/>
      </w:r>
      <w:r>
        <w:rPr>
          <w:noProof/>
          <w:lang w:eastAsia="de-DE"/>
        </w:rPr>
        <mc:AlternateContent>
          <mc:Choice Requires="wps">
            <w:drawing>
              <wp:inline distT="0" distB="0" distL="0" distR="0" wp14:anchorId="3EEF26D3" wp14:editId="77B145BD">
                <wp:extent cx="933450" cy="1495425"/>
                <wp:effectExtent l="0" t="0" r="19050" b="28575"/>
                <wp:docPr id="956" name="Sechseck 956"/>
                <wp:cNvGraphicFramePr/>
                <a:graphic xmlns:a="http://schemas.openxmlformats.org/drawingml/2006/main">
                  <a:graphicData uri="http://schemas.microsoft.com/office/word/2010/wordprocessingShape">
                    <wps:wsp>
                      <wps:cNvSpPr/>
                      <wps:spPr>
                        <a:xfrm>
                          <a:off x="0" y="0"/>
                          <a:ext cx="933450" cy="1495425"/>
                        </a:xfrm>
                        <a:prstGeom prst="hexagon">
                          <a:avLst>
                            <a:gd name="adj" fmla="val 27740"/>
                            <a:gd name="vf" fmla="val 115470"/>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Sechseck 956" o:spid="_x0000_s1026" type="#_x0000_t9" style="width:73.5pt;height:117.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ZwPuwIAANkFAAAOAAAAZHJzL2Uyb0RvYy54bWysVE1v2zAMvQ/YfxB0Xx2ndrMEdYqgRYcB&#10;RRssHXpWZSn2JouapMTJfv0o+SPBVuwwLAeHFMlH8oni9c2hUWQvrKtBFzS9mFAiNIey1tuCfn2+&#10;//CREueZLpkCLQp6FI7eLN+/u27NQkyhAlUKSxBEu0VrClp5bxZJ4nglGuYuwAiNRgm2YR5Vu01K&#10;y1pEb1QynUyukhZsaSxw4Rye3nVGuoz4Ugrun6R0whNVUKzNx6+N39fwTZbXbLG1zFQ178tg/1BF&#10;w2qNSUeoO+YZ2dn6D6im5hYcSH/BoUlAypqL2AN2k05+62ZTMSNiL0iOMyNN7v/B8sf92pK6LOg8&#10;v6JEswYvaSN45QT/TsIZMtQat0DHjVnbXnMohnYP0jbhHxshh8jqcWRVHDzheDi/vMxy5J6jKc3m&#10;eTbNA2hyijbW+U8CGhIE7E0c2BY6Ptn+wflIbNkXx8pvlMhG4TXtmSLT2SwbrnFw2ctzjzTNs1l0&#10;wZQ9HkpD0gCu4b5WKs6C0uHAgarLcBaVMIziVlmCCQvqD2lf/5kXAobIJFDVkRMlf1QiQCj9RUik&#10;GemYxjmJA37CZJwL7dPOVLFSdKnyCf6GZEMVkboIGJAlFjli9wCDZwcyYHec9/4hVMT3MQZP/lZY&#10;FzxGxMyg/Rjc1BrsWwAKu+ozd/4DSR01gaVXKI84hBa61+kMv69xEB6Y82tm8Z5xeHDF+Cf8SAVt&#10;QaGXKKnA/nzrPPjjJKGVkhafd0Hdjx2zghL1WeP7macZjg3xUcny2RQVe255PbfoXXMLePUpLjPD&#10;oxj8vRpEaaF5wU20ClnRxDTH3AXl3g7Kre/WDu4yLlar6IY7wDD/oDeGB/DAahjL58MLs6Z/DR7f&#10;0SMMq6Cf4I7Rk2+I1LDaeZC1D8YTr72C+yMOTr/rwoI616PXaSMvfwEAAP//AwBQSwMEFAAGAAgA&#10;AAAhAGfhFGrbAAAABQEAAA8AAABkcnMvZG93bnJldi54bWxMj8FKw0AQhu+C77CM4KXYTWprS8ym&#10;FEEET7YVz9PsmESzsyG7baJP79SLXgZ+/uGbb/L16Fp1oj40ng2k0wQUceltw5WB1/3jzQpUiMgW&#10;W89k4IsCrIvLixwz6wfe0mkXKyUQDhkaqGPsMq1DWZPDMPUdsXTvvncYJfaVtj0OAnetniXJnXbY&#10;sFyosaOHmsrP3dEZmL3F/fPQTp7cfLK03x8v6Qo3qTHXV+PmHlSkMf4tw1lf1KEQp4M/sg2qNSCP&#10;xN957uZLiQcB3y4WoItc/7cvfgAAAP//AwBQSwECLQAUAAYACAAAACEAtoM4kv4AAADhAQAAEwAA&#10;AAAAAAAAAAAAAAAAAAAAW0NvbnRlbnRfVHlwZXNdLnhtbFBLAQItABQABgAIAAAAIQA4/SH/1gAA&#10;AJQBAAALAAAAAAAAAAAAAAAAAC8BAABfcmVscy8ucmVsc1BLAQItABQABgAIAAAAIQC5ZZwPuwIA&#10;ANkFAAAOAAAAAAAAAAAAAAAAAC4CAABkcnMvZTJvRG9jLnhtbFBLAQItABQABgAIAAAAIQBn4RRq&#10;2wAAAAUBAAAPAAAAAAAAAAAAAAAAABUFAABkcnMvZG93bnJldi54bWxQSwUGAAAAAAQABADzAAAA&#10;HQYAAAAA&#10;" adj="5992" filled="f" strokecolor="black [3213]" strokeweight="2pt">
                <w10:anchorlock/>
              </v:shape>
            </w:pict>
          </mc:Fallback>
        </mc:AlternateContent>
      </w:r>
      <w:r>
        <w:tab/>
      </w:r>
      <w:r>
        <w:rPr>
          <w:noProof/>
          <w:lang w:eastAsia="de-DE"/>
        </w:rPr>
        <w:drawing>
          <wp:inline distT="0" distB="0" distL="0" distR="0" wp14:anchorId="66CD62BD" wp14:editId="7051C8E5">
            <wp:extent cx="838200" cy="1718795"/>
            <wp:effectExtent l="0" t="0" r="0" b="0"/>
            <wp:docPr id="480" name="Grafik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9">
                      <a:lum bright="-20000" contrast="40000"/>
                      <a:extLst>
                        <a:ext uri="{28A0092B-C50C-407E-A947-70E740481C1C}">
                          <a14:useLocalDpi xmlns:a14="http://schemas.microsoft.com/office/drawing/2010/main" val="0"/>
                        </a:ext>
                      </a:extLst>
                    </a:blip>
                    <a:srcRect/>
                    <a:stretch>
                      <a:fillRect/>
                    </a:stretch>
                  </pic:blipFill>
                  <pic:spPr bwMode="auto">
                    <a:xfrm>
                      <a:off x="0" y="0"/>
                      <a:ext cx="839412" cy="1721279"/>
                    </a:xfrm>
                    <a:prstGeom prst="rect">
                      <a:avLst/>
                    </a:prstGeom>
                    <a:noFill/>
                    <a:ln>
                      <a:noFill/>
                    </a:ln>
                  </pic:spPr>
                </pic:pic>
              </a:graphicData>
            </a:graphic>
          </wp:inline>
        </w:drawing>
      </w:r>
      <w:r>
        <w:rPr>
          <w:noProof/>
          <w:lang w:eastAsia="de-DE"/>
        </w:rPr>
        <mc:AlternateContent>
          <mc:Choice Requires="wpg">
            <w:drawing>
              <wp:inline distT="0" distB="0" distL="0" distR="0" wp14:anchorId="0C94EA09" wp14:editId="47E323E0">
                <wp:extent cx="2155825" cy="749300"/>
                <wp:effectExtent l="0" t="0" r="15875" b="12700"/>
                <wp:docPr id="955" name="Gruppieren 955"/>
                <wp:cNvGraphicFramePr/>
                <a:graphic xmlns:a="http://schemas.openxmlformats.org/drawingml/2006/main">
                  <a:graphicData uri="http://schemas.microsoft.com/office/word/2010/wordprocessingGroup">
                    <wpg:wgp>
                      <wpg:cNvGrpSpPr/>
                      <wpg:grpSpPr>
                        <a:xfrm>
                          <a:off x="0" y="0"/>
                          <a:ext cx="2155825" cy="749300"/>
                          <a:chOff x="0" y="0"/>
                          <a:chExt cx="2155825" cy="540000"/>
                        </a:xfrm>
                      </wpg:grpSpPr>
                      <wps:wsp>
                        <wps:cNvPr id="950" name="Richtungspfeil 950"/>
                        <wps:cNvSpPr/>
                        <wps:spPr>
                          <a:xfrm>
                            <a:off x="1076325" y="0"/>
                            <a:ext cx="1079500" cy="539750"/>
                          </a:xfrm>
                          <a:prstGeom prst="homePlat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52" name="Richtungspfeil 952"/>
                        <wps:cNvSpPr/>
                        <wps:spPr>
                          <a:xfrm flipH="1">
                            <a:off x="0" y="0"/>
                            <a:ext cx="1080000" cy="540000"/>
                          </a:xfrm>
                          <a:prstGeom prst="homePlat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53" name="Rechteck 953"/>
                        <wps:cNvSpPr/>
                        <wps:spPr>
                          <a:xfrm>
                            <a:off x="590551" y="19050"/>
                            <a:ext cx="1191600" cy="5184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id="Gruppieren 955" o:spid="_x0000_s1026" style="width:169.75pt;height:59pt;mso-position-horizontal-relative:char;mso-position-vertical-relative:line" coordsize="21558,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a6VkQMAACsPAAAOAAAAZHJzL2Uyb0RvYy54bWzsV0tv2zgQvi/Q/0Dw3kiyrSQWohRB2mQX&#10;CNqg6aJnhqIkohTJJenI6a/vDPVIWrst0F0serAPNB8zw5mPw0/Ds1fbTpEH4bw0uqTZUUqJ0NxU&#10;Ujcl/fvD1ctTSnxgumLKaFHSR+Hpq/MXf5z1thAL0xpVCUfAiPZFb0vahmCLJPG8FR3zR8YKDYu1&#10;cR0LMHRNUjnWg/VOJYs0PU564yrrDBfew+zrYZGeR/t1LXh4V9deBKJKCr6F2LrY3mObnJ+xonHM&#10;tpKPbrBf8KJjUsOms6nXLDCycXLHVCe5M97U4YibLjF1LbmIMUA0WfpNNNfObGyMpSn6xs4wAbTf&#10;4PTLZvnbh1tHZFXSdZ5TolkHh3TtNtZK4YQmOAsY9bYpQPTa2Tt768aJZhhh2NvadfgPAZFtRPdx&#10;RldsA+Ewucjy/HQBm3BYO1mtl+kIP2/hjHbUePtmn2K+SuGHPiXTtgl6NzvTW8gk/wSW/3dg3bXM&#10;ingGHhGYwYJkGsB6L3kbNrrxthZSAWDROfQCxGe0fOEBuD1QZenJ8RJR2QUMlsAabISA5cv1yWB6&#10;jpsV1vlwLUxHsANxmk7cKhbQX1awhxsfBpwmOZz2RsnqSioVB3jPxKVy5IHBDblvshHZr6SU/pli&#10;2O5RBEdRE45nij72wqMSaE/p96KG1MPUiA7HS//kDONc6JANSy2rxOAjIDKf/6wRsyEaRMs1RDfb&#10;Hg18Hehke4BnlEdVETljVk5/5NigPGvEnY0Os3IntXH7DCiIatx5kJ9AGqBBlO5N9Qi55szAWN7y&#10;KwlnfMN8uGUOKArSAmg3vIOmVqYvqRl7lLTGfd43j/KYJO4zJT1QXkn9PxvmBCXqLw3XZJ2tVsiR&#10;cbDKTxYwcM9X7p+v6E13aSBnMiB4y2MX5YOaurUz3Udg5wvcFZaY5rB3SXlw0+AyDFQM/M7FxUUU&#10;A160LNzoO8vROKKK6fth+5E5OyZ6AE55a6aruZPqgyxqanOxCaaW8R484TriDTSB1Pa/8MXiu3yx&#10;wFxAL77PF6RW0v45wfEjks3S03g/Bs7Y5coDZxw4Yx83HDgj8svvxRnLmTME1BiCf4LqYvlztsAg&#10;Ro7I12meA0NDAZFBdyy4poosy9bZ8VxgZKdAF+N3aarnpsJh5F0H9XRk5P+6ttAGK5Lhm3ioGQ41&#10;w29eM8QXB7zIYtk5vh7xyfd8HGuMpzfu+RcAAAD//wMAUEsDBBQABgAIAAAAIQCgGgK93AAAAAUB&#10;AAAPAAAAZHJzL2Rvd25yZXYueG1sTI9BS8NAEIXvgv9hGcGb3cRQaWM2pRT1VARbQXqbJtMkNDsb&#10;stsk/feOXvTyYHiP977JVpNt1UC9bxwbiGcRKOLClQ1XBj73rw8LUD4gl9g6JgNX8rDKb28yTEs3&#10;8gcNu1ApKWGfooE6hC7V2hc1WfQz1xGLd3K9xSBnX+myx1HKbasfo+hJW2xYFmrsaFNTcd5drIG3&#10;Ecd1Er8M2/Npcz3s5+9f25iMub+b1s+gAk3hLww/+IIOuTAd3YVLr1oD8kj4VfGSZDkHdZRQvIhA&#10;55n+T59/AwAA//8DAFBLAQItABQABgAIAAAAIQC2gziS/gAAAOEBAAATAAAAAAAAAAAAAAAAAAAA&#10;AABbQ29udGVudF9UeXBlc10ueG1sUEsBAi0AFAAGAAgAAAAhADj9If/WAAAAlAEAAAsAAAAAAAAA&#10;AAAAAAAALwEAAF9yZWxzLy5yZWxzUEsBAi0AFAAGAAgAAAAhAOvJrpWRAwAAKw8AAA4AAAAAAAAA&#10;AAAAAAAALgIAAGRycy9lMm9Eb2MueG1sUEsBAi0AFAAGAAgAAAAhAKAaAr3cAAAABQEAAA8AAAAA&#10;AAAAAAAAAAAA6wUAAGRycy9kb3ducmV2LnhtbFBLBQYAAAAABAAEAPMAAAD0BgAAAAA=&#10;">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Richtungspfeil 950" o:spid="_x0000_s1027" type="#_x0000_t15" style="position:absolute;left:10763;width:10795;height:5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yYVMEA&#10;AADcAAAADwAAAGRycy9kb3ducmV2LnhtbERPy4rCMBTdC/5DuMLsNFWYoVajqCiMOBsfKO6uzbUt&#10;NjelydjO35vFgMvDeU/nrSnFk2pXWFYwHEQgiFOrC84UnI6bfgzCeWSNpWVS8EcO5rNuZ4qJtg3v&#10;6XnwmQgh7BJUkHtfJVK6NCeDbmAr4sDdbW3QB1hnUtfYhHBTylEUfUmDBYeGHCta5ZQ+Dr9GwXZL&#10;eL7+GHfh02MXV7dls473Sn302sUEhKfWv8X/7m+tYPwZ5ocz4QjI2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hsmFTBAAAA3AAAAA8AAAAAAAAAAAAAAAAAmAIAAGRycy9kb3du&#10;cmV2LnhtbFBLBQYAAAAABAAEAPUAAACGAwAAAAA=&#10;" fillcolor="white [3212]" strokecolor="black [3213]" strokeweight="2pt"/>
                <v:shape id="Richtungspfeil 952" o:spid="_x0000_s1028" type="#_x0000_t15" style="position:absolute;width:10800;height:540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PJGsUA&#10;AADcAAAADwAAAGRycy9kb3ducmV2LnhtbESP3WrCQBSE7wu+w3KE3jUbpRWNWUUEQUpL/XuAY/aY&#10;BLNnY3bz07fvFgq9HGbmGyZdD6YSHTWutKxgEsUgiDOrS84VXM67lzkI55E1VpZJwTc5WK9GTykm&#10;2vZ8pO7kcxEg7BJUUHhfJ1K6rCCDLrI1cfButjHog2xyqRvsA9xUchrHM2mw5LBQYE3bgrL7qTUK&#10;bm0/u74OH9tF+0X346F7xPLzXann8bBZgvA0+P/wX3uvFSzepvB7Jhw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88kaxQAAANwAAAAPAAAAAAAAAAAAAAAAAJgCAABkcnMv&#10;ZG93bnJldi54bWxQSwUGAAAAAAQABAD1AAAAigMAAAAA&#10;" fillcolor="white [3212]" strokecolor="black [3213]" strokeweight="2pt"/>
                <v:rect id="Rechteck 953" o:spid="_x0000_s1029" style="position:absolute;left:5905;top:190;width:11916;height:51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DIosUA&#10;AADcAAAADwAAAGRycy9kb3ducmV2LnhtbESPQWvCQBSE74X+h+UJ3urGSmpNs5FSqqg3ren5kX0m&#10;wezbNLtq/PeuUPA4zMw3TDrvTSPO1LnasoLxKAJBXFhdc6lg/7N4eQfhPLLGxjIpuJKDefb8lGKi&#10;7YW3dN75UgQIuwQVVN63iZSuqMigG9mWOHgH2xn0QXal1B1eAtw08jWK3qTBmsNChS19VVQcdyej&#10;4BRP19/9799ykkf5dJM38covW6WGg/7zA4Sn3j/C/+2VVjCLJ3A/E46Az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AMiixQAAANwAAAAPAAAAAAAAAAAAAAAAAJgCAABkcnMv&#10;ZG93bnJldi54bWxQSwUGAAAAAAQABAD1AAAAigMAAAAA&#10;" fillcolor="white [3212]" stroked="f" strokeweight="2pt"/>
                <w10:anchorlock/>
              </v:group>
            </w:pict>
          </mc:Fallback>
        </mc:AlternateContent>
      </w:r>
    </w:p>
    <w:p w:rsidR="005A62A9" w:rsidRDefault="005A62A9" w:rsidP="005A62A9">
      <w:pPr>
        <w:pStyle w:val="Textkrperlinks"/>
        <w:tabs>
          <w:tab w:val="left" w:pos="1701"/>
          <w:tab w:val="left" w:pos="3686"/>
          <w:tab w:val="left" w:pos="5670"/>
        </w:tabs>
        <w:ind w:right="-1701"/>
      </w:pPr>
      <w:r>
        <w:t>Abb</w:t>
      </w:r>
      <w:r w:rsidR="005953EF">
        <w:t>.</w:t>
      </w:r>
      <w:r w:rsidR="00761A66">
        <w:t xml:space="preserve"> </w:t>
      </w:r>
      <w:r>
        <w:t>1</w:t>
      </w:r>
      <w:r>
        <w:tab/>
      </w:r>
      <w:r w:rsidR="005953EF">
        <w:t xml:space="preserve">            </w:t>
      </w:r>
      <w:r>
        <w:t>Abb</w:t>
      </w:r>
      <w:r w:rsidR="005953EF">
        <w:t>.</w:t>
      </w:r>
      <w:r w:rsidR="00761A66">
        <w:t xml:space="preserve"> </w:t>
      </w:r>
      <w:r>
        <w:t>2</w:t>
      </w:r>
      <w:r>
        <w:tab/>
      </w:r>
      <w:r w:rsidR="005953EF">
        <w:t xml:space="preserve">       </w:t>
      </w:r>
      <w:r>
        <w:t>Abb</w:t>
      </w:r>
      <w:r w:rsidR="005953EF">
        <w:t>.</w:t>
      </w:r>
      <w:r w:rsidR="00761A66">
        <w:t xml:space="preserve"> </w:t>
      </w:r>
      <w:r>
        <w:t>3</w:t>
      </w:r>
      <w:r>
        <w:tab/>
      </w:r>
      <w:r w:rsidR="005953EF">
        <w:t xml:space="preserve">       </w:t>
      </w:r>
      <w:r>
        <w:t>Abb</w:t>
      </w:r>
      <w:r w:rsidR="005953EF">
        <w:t>.</w:t>
      </w:r>
      <w:r w:rsidR="00761A66">
        <w:t xml:space="preserve"> </w:t>
      </w:r>
      <w:r>
        <w:t>4/Abb</w:t>
      </w:r>
      <w:r w:rsidR="005953EF">
        <w:t>.</w:t>
      </w:r>
      <w:r w:rsidR="00761A66">
        <w:t xml:space="preserve"> </w:t>
      </w:r>
      <w:r>
        <w:t>5</w:t>
      </w:r>
    </w:p>
    <w:p w:rsidR="0013115A" w:rsidRDefault="0013115A" w:rsidP="0013115A">
      <w:pPr>
        <w:pStyle w:val="Marginaliegrau"/>
        <w:framePr w:wrap="around" w:x="8817" w:y="63"/>
      </w:pPr>
      <w:r>
        <w:t xml:space="preserve">Bilder und Grafik </w:t>
      </w:r>
    </w:p>
    <w:p w:rsidR="0013115A" w:rsidRDefault="0013115A" w:rsidP="0013115A">
      <w:pPr>
        <w:pStyle w:val="Marginaliegrau"/>
        <w:framePr w:wrap="around" w:x="8817" w:y="63"/>
      </w:pPr>
      <w:r>
        <w:t>des Autors</w:t>
      </w:r>
    </w:p>
    <w:p w:rsidR="005A62A9" w:rsidRDefault="005A62A9" w:rsidP="005A62A9">
      <w:pPr>
        <w:pStyle w:val="Textkrperlinks"/>
        <w:tabs>
          <w:tab w:val="left" w:pos="1418"/>
          <w:tab w:val="left" w:pos="2835"/>
        </w:tabs>
        <w:ind w:right="-1701"/>
      </w:pPr>
    </w:p>
    <w:p w:rsidR="005A62A9" w:rsidRDefault="005A62A9" w:rsidP="005A62A9">
      <w:pPr>
        <w:pStyle w:val="Textkrperlinks"/>
      </w:pPr>
    </w:p>
    <w:p w:rsidR="005A62A9" w:rsidRPr="00B543CC" w:rsidRDefault="005A62A9" w:rsidP="005A62A9">
      <w:pPr>
        <w:pStyle w:val="Textkrperlinks"/>
        <w:rPr>
          <w:u w:val="single"/>
        </w:rPr>
      </w:pPr>
      <w:r w:rsidRPr="00B543CC">
        <w:rPr>
          <w:u w:val="single"/>
        </w:rPr>
        <w:t>Abbildungen zum Arbeitsauftrag: Längs- und Querschnitte 3):</w:t>
      </w:r>
    </w:p>
    <w:p w:rsidR="005A62A9" w:rsidRDefault="005A62A9" w:rsidP="005A62A9">
      <w:pPr>
        <w:pStyle w:val="Textkrperlinks"/>
        <w:tabs>
          <w:tab w:val="left" w:pos="1985"/>
          <w:tab w:val="left" w:pos="4820"/>
          <w:tab w:val="left" w:pos="7370"/>
        </w:tabs>
        <w:ind w:right="-2269"/>
      </w:pPr>
      <w:r>
        <w:rPr>
          <w:noProof/>
          <w:lang w:eastAsia="de-DE"/>
        </w:rPr>
        <w:drawing>
          <wp:inline distT="0" distB="0" distL="0" distR="0" wp14:anchorId="1871FACA" wp14:editId="67AEDBB7">
            <wp:extent cx="1046480" cy="1046480"/>
            <wp:effectExtent l="0" t="0" r="1270" b="0"/>
            <wp:docPr id="509" name="Grafik 509" descr="C:\Users\User\AppData\Local\Microsoft\Windows\Temporary Internet Files\Content.IE5\O5V6F35P\cube-vb[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AppData\Local\Microsoft\Windows\Temporary Internet Files\Content.IE5\O5V6F35P\cube-vb[1].gif"/>
                    <pic:cNvPicPr>
                      <a:picLocks noChangeAspect="1" noChangeArrowheads="1"/>
                    </pic:cNvPicPr>
                  </pic:nvPicPr>
                  <pic:blipFill>
                    <a:blip r:embed="rId70">
                      <a:clrChange>
                        <a:clrFrom>
                          <a:srgbClr val="FFFFFF"/>
                        </a:clrFrom>
                        <a:clrTo>
                          <a:srgbClr val="FFFFFF">
                            <a:alpha val="0"/>
                          </a:srgbClr>
                        </a:clrTo>
                      </a:clrChange>
                      <a:duotone>
                        <a:prstClr val="black"/>
                        <a:schemeClr val="bg1">
                          <a:lumMod val="85000"/>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1046480" cy="1046480"/>
                    </a:xfrm>
                    <a:prstGeom prst="rect">
                      <a:avLst/>
                    </a:prstGeom>
                    <a:noFill/>
                    <a:ln>
                      <a:noFill/>
                    </a:ln>
                  </pic:spPr>
                </pic:pic>
              </a:graphicData>
            </a:graphic>
          </wp:inline>
        </w:drawing>
      </w:r>
      <w:r>
        <w:tab/>
      </w:r>
      <w:r>
        <w:tab/>
      </w:r>
      <w:r w:rsidR="00192623">
        <w:rPr>
          <w:noProof/>
          <w:lang w:eastAsia="de-DE"/>
        </w:rPr>
        <w:t xml:space="preserve">                                            </w:t>
      </w:r>
      <w:r w:rsidR="00192623">
        <w:rPr>
          <w:noProof/>
          <w:lang w:eastAsia="de-DE"/>
        </w:rPr>
        <w:drawing>
          <wp:inline distT="0" distB="0" distL="0" distR="0" wp14:anchorId="3A2FEE7F" wp14:editId="5BDD5102">
            <wp:extent cx="1600688" cy="1258556"/>
            <wp:effectExtent l="0" t="0" r="0" b="0"/>
            <wp:docPr id="1240" name="Grafik 1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yramide 627383_web_R_by_Stefanie Göllner_pixelio.de.jpg"/>
                    <pic:cNvPicPr/>
                  </pic:nvPicPr>
                  <pic:blipFill rotWithShape="1">
                    <a:blip r:embed="rId71">
                      <a:extLst>
                        <a:ext uri="{28A0092B-C50C-407E-A947-70E740481C1C}">
                          <a14:useLocalDpi xmlns:a14="http://schemas.microsoft.com/office/drawing/2010/main" val="0"/>
                        </a:ext>
                      </a:extLst>
                    </a:blip>
                    <a:srcRect l="19972" t="4348" r="8711" b="20895"/>
                    <a:stretch/>
                  </pic:blipFill>
                  <pic:spPr bwMode="auto">
                    <a:xfrm>
                      <a:off x="0" y="0"/>
                      <a:ext cx="1610157" cy="1266001"/>
                    </a:xfrm>
                    <a:prstGeom prst="rect">
                      <a:avLst/>
                    </a:prstGeom>
                    <a:ln>
                      <a:noFill/>
                    </a:ln>
                    <a:extLst>
                      <a:ext uri="{53640926-AAD7-44D8-BBD7-CCE9431645EC}">
                        <a14:shadowObscured xmlns:a14="http://schemas.microsoft.com/office/drawing/2010/main"/>
                      </a:ext>
                    </a:extLst>
                  </pic:spPr>
                </pic:pic>
              </a:graphicData>
            </a:graphic>
          </wp:inline>
        </w:drawing>
      </w:r>
    </w:p>
    <w:p w:rsidR="005A62A9" w:rsidRDefault="005A62A9" w:rsidP="005A62A9">
      <w:pPr>
        <w:pStyle w:val="Textkrperlinks"/>
        <w:tabs>
          <w:tab w:val="right" w:pos="1134"/>
          <w:tab w:val="right" w:pos="3686"/>
          <w:tab w:val="right" w:pos="5670"/>
          <w:tab w:val="left" w:pos="7655"/>
        </w:tabs>
        <w:ind w:right="-1701"/>
      </w:pPr>
      <w:r>
        <w:rPr>
          <w:noProof/>
          <w:lang w:eastAsia="de-DE"/>
        </w:rPr>
        <w:tab/>
        <w:t>Abb</w:t>
      </w:r>
      <w:r w:rsidR="007C37F1">
        <w:rPr>
          <w:noProof/>
          <w:lang w:eastAsia="de-DE"/>
        </w:rPr>
        <w:t>.</w:t>
      </w:r>
      <w:r w:rsidR="00761A66">
        <w:rPr>
          <w:noProof/>
          <w:lang w:eastAsia="de-DE"/>
        </w:rPr>
        <w:t xml:space="preserve"> </w:t>
      </w:r>
      <w:r>
        <w:rPr>
          <w:noProof/>
          <w:lang w:eastAsia="de-DE"/>
        </w:rPr>
        <w:t>1</w:t>
      </w:r>
      <w:r>
        <w:rPr>
          <w:noProof/>
          <w:lang w:eastAsia="de-DE"/>
        </w:rPr>
        <w:tab/>
      </w:r>
      <w:r>
        <w:rPr>
          <w:noProof/>
          <w:lang w:eastAsia="de-DE"/>
        </w:rPr>
        <w:tab/>
      </w:r>
      <w:r w:rsidR="007C37F1">
        <w:t>Abb.</w:t>
      </w:r>
      <w:r w:rsidR="00761A66">
        <w:t xml:space="preserve"> </w:t>
      </w:r>
      <w:r>
        <w:t>2</w:t>
      </w:r>
    </w:p>
    <w:p w:rsidR="009F2231" w:rsidRDefault="009F2231" w:rsidP="005A62A9">
      <w:pPr>
        <w:pStyle w:val="Textkrperlinks"/>
        <w:tabs>
          <w:tab w:val="right" w:pos="1134"/>
          <w:tab w:val="right" w:pos="3686"/>
          <w:tab w:val="right" w:pos="5670"/>
          <w:tab w:val="left" w:pos="7655"/>
        </w:tabs>
        <w:ind w:right="-1701"/>
      </w:pPr>
    </w:p>
    <w:p w:rsidR="009F2231" w:rsidRDefault="009F2231" w:rsidP="005A62A9">
      <w:pPr>
        <w:pStyle w:val="Textkrperlinks"/>
        <w:tabs>
          <w:tab w:val="right" w:pos="1134"/>
          <w:tab w:val="right" w:pos="3686"/>
          <w:tab w:val="right" w:pos="5670"/>
          <w:tab w:val="left" w:pos="7655"/>
        </w:tabs>
        <w:ind w:right="-1701"/>
      </w:pPr>
    </w:p>
    <w:p w:rsidR="005A62A9" w:rsidRDefault="00192623" w:rsidP="005A62A9">
      <w:pPr>
        <w:pStyle w:val="Textkrperlinks"/>
        <w:tabs>
          <w:tab w:val="right" w:pos="1134"/>
          <w:tab w:val="right" w:pos="3686"/>
          <w:tab w:val="right" w:pos="5670"/>
          <w:tab w:val="left" w:pos="7655"/>
        </w:tabs>
        <w:ind w:right="-1701"/>
      </w:pPr>
      <w:r>
        <w:rPr>
          <w:noProof/>
          <w:lang w:eastAsia="de-DE"/>
        </w:rPr>
        <w:drawing>
          <wp:anchor distT="0" distB="0" distL="114300" distR="114300" simplePos="0" relativeHeight="251938816" behindDoc="0" locked="0" layoutInCell="1" allowOverlap="1" wp14:anchorId="43446D58" wp14:editId="3323946C">
            <wp:simplePos x="0" y="0"/>
            <wp:positionH relativeFrom="column">
              <wp:posOffset>4251960</wp:posOffset>
            </wp:positionH>
            <wp:positionV relativeFrom="paragraph">
              <wp:posOffset>91440</wp:posOffset>
            </wp:positionV>
            <wp:extent cx="1552575" cy="2511538"/>
            <wp:effectExtent l="0" t="0" r="0" b="3175"/>
            <wp:wrapNone/>
            <wp:docPr id="995" name="Grafik 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tfaßsäule.pn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1554272" cy="2514283"/>
                    </a:xfrm>
                    <a:prstGeom prst="rect">
                      <a:avLst/>
                    </a:prstGeom>
                  </pic:spPr>
                </pic:pic>
              </a:graphicData>
            </a:graphic>
            <wp14:sizeRelH relativeFrom="page">
              <wp14:pctWidth>0</wp14:pctWidth>
            </wp14:sizeRelH>
            <wp14:sizeRelV relativeFrom="page">
              <wp14:pctHeight>0</wp14:pctHeight>
            </wp14:sizeRelV>
          </wp:anchor>
        </w:drawing>
      </w:r>
    </w:p>
    <w:p w:rsidR="005A62A9" w:rsidRDefault="009F2231" w:rsidP="005A62A9">
      <w:pPr>
        <w:pStyle w:val="Textkrperlinks"/>
        <w:tabs>
          <w:tab w:val="left" w:pos="1985"/>
          <w:tab w:val="left" w:pos="4820"/>
          <w:tab w:val="left" w:pos="7370"/>
        </w:tabs>
        <w:ind w:right="-2269"/>
      </w:pPr>
      <w:r>
        <w:rPr>
          <w:noProof/>
          <w:lang w:eastAsia="de-DE"/>
        </w:rPr>
        <w:drawing>
          <wp:inline distT="0" distB="0" distL="0" distR="0" wp14:anchorId="70267EBA" wp14:editId="0FD8924B">
            <wp:extent cx="1658679" cy="1381132"/>
            <wp:effectExtent l="0" t="0" r="0" b="0"/>
            <wp:docPr id="294" name="Grafik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hl.jp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1667814" cy="1388739"/>
                    </a:xfrm>
                    <a:prstGeom prst="rect">
                      <a:avLst/>
                    </a:prstGeom>
                  </pic:spPr>
                </pic:pic>
              </a:graphicData>
            </a:graphic>
          </wp:inline>
        </w:drawing>
      </w:r>
      <w:r w:rsidR="005A62A9">
        <w:tab/>
      </w:r>
    </w:p>
    <w:p w:rsidR="005A62A9" w:rsidRDefault="005A62A9" w:rsidP="005A62A9">
      <w:pPr>
        <w:pStyle w:val="Textkrperlinks"/>
        <w:tabs>
          <w:tab w:val="right" w:pos="1134"/>
          <w:tab w:val="right" w:pos="3686"/>
          <w:tab w:val="right" w:pos="5670"/>
          <w:tab w:val="left" w:pos="7655"/>
        </w:tabs>
        <w:ind w:right="-1701"/>
        <w:rPr>
          <w:noProof/>
          <w:lang w:eastAsia="de-DE"/>
        </w:rPr>
      </w:pPr>
      <w:r>
        <w:rPr>
          <w:noProof/>
          <w:lang w:eastAsia="de-DE"/>
        </w:rPr>
        <w:tab/>
        <w:t>Abb</w:t>
      </w:r>
      <w:r w:rsidR="007C37F1">
        <w:rPr>
          <w:noProof/>
          <w:lang w:eastAsia="de-DE"/>
        </w:rPr>
        <w:t>.</w:t>
      </w:r>
      <w:r w:rsidR="00761A66">
        <w:rPr>
          <w:noProof/>
          <w:lang w:eastAsia="de-DE"/>
        </w:rPr>
        <w:t xml:space="preserve"> </w:t>
      </w:r>
      <w:r>
        <w:t>3</w:t>
      </w:r>
      <w:r>
        <w:rPr>
          <w:noProof/>
          <w:lang w:eastAsia="de-DE"/>
        </w:rPr>
        <w:tab/>
      </w:r>
      <w:r>
        <w:rPr>
          <w:noProof/>
          <w:lang w:eastAsia="de-DE"/>
        </w:rPr>
        <w:tab/>
      </w:r>
      <w:r w:rsidR="00BC52D1">
        <w:rPr>
          <w:noProof/>
          <w:lang w:eastAsia="de-DE"/>
        </w:rPr>
        <w:t xml:space="preserve">                      </w:t>
      </w:r>
      <w:r w:rsidR="007C37F1">
        <w:t>Abb.</w:t>
      </w:r>
      <w:r w:rsidR="00761A66">
        <w:t xml:space="preserve"> </w:t>
      </w:r>
      <w:r>
        <w:t>4</w:t>
      </w:r>
    </w:p>
    <w:p w:rsidR="00192623" w:rsidRDefault="00192623" w:rsidP="005A62A9">
      <w:pPr>
        <w:spacing w:line="240" w:lineRule="exact"/>
        <w:rPr>
          <w:b/>
          <w:sz w:val="16"/>
          <w:szCs w:val="16"/>
        </w:rPr>
      </w:pPr>
    </w:p>
    <w:p w:rsidR="00192623" w:rsidRDefault="00192623" w:rsidP="005A62A9">
      <w:pPr>
        <w:spacing w:line="240" w:lineRule="exact"/>
        <w:rPr>
          <w:b/>
          <w:sz w:val="16"/>
          <w:szCs w:val="16"/>
        </w:rPr>
      </w:pPr>
    </w:p>
    <w:p w:rsidR="00192623" w:rsidRDefault="00192623" w:rsidP="005A62A9">
      <w:pPr>
        <w:spacing w:line="240" w:lineRule="exact"/>
        <w:rPr>
          <w:b/>
          <w:sz w:val="16"/>
          <w:szCs w:val="16"/>
        </w:rPr>
      </w:pPr>
    </w:p>
    <w:p w:rsidR="009F2231" w:rsidRDefault="009F2231" w:rsidP="005A62A9">
      <w:pPr>
        <w:spacing w:line="240" w:lineRule="exact"/>
        <w:rPr>
          <w:b/>
          <w:sz w:val="16"/>
          <w:szCs w:val="16"/>
        </w:rPr>
      </w:pPr>
    </w:p>
    <w:p w:rsidR="009F2231" w:rsidRDefault="009F2231" w:rsidP="005A62A9">
      <w:pPr>
        <w:spacing w:line="240" w:lineRule="exact"/>
        <w:rPr>
          <w:b/>
          <w:sz w:val="16"/>
          <w:szCs w:val="16"/>
        </w:rPr>
      </w:pPr>
    </w:p>
    <w:p w:rsidR="008D5193" w:rsidRPr="008D5193" w:rsidRDefault="008D5193" w:rsidP="005A62A9">
      <w:pPr>
        <w:spacing w:line="240" w:lineRule="exact"/>
        <w:rPr>
          <w:b/>
          <w:sz w:val="16"/>
          <w:szCs w:val="16"/>
        </w:rPr>
      </w:pPr>
      <w:r w:rsidRPr="008D5193">
        <w:rPr>
          <w:b/>
          <w:sz w:val="16"/>
          <w:szCs w:val="16"/>
        </w:rPr>
        <w:t xml:space="preserve">Quellen: </w:t>
      </w:r>
    </w:p>
    <w:p w:rsidR="00A12A7D" w:rsidRPr="00511B40" w:rsidRDefault="008D5193" w:rsidP="008D5193">
      <w:pPr>
        <w:spacing w:line="240" w:lineRule="exact"/>
        <w:ind w:right="-1561"/>
        <w:rPr>
          <w:sz w:val="16"/>
          <w:szCs w:val="16"/>
        </w:rPr>
      </w:pPr>
      <w:r w:rsidRPr="00511B40">
        <w:rPr>
          <w:b/>
          <w:sz w:val="16"/>
          <w:szCs w:val="16"/>
        </w:rPr>
        <w:t>Stuhl:</w:t>
      </w:r>
      <w:r w:rsidR="00BC52D1" w:rsidRPr="00511B40">
        <w:rPr>
          <w:sz w:val="16"/>
          <w:szCs w:val="16"/>
        </w:rPr>
        <w:t xml:space="preserve"> </w:t>
      </w:r>
      <w:r w:rsidR="00502AD5" w:rsidRPr="00511B40">
        <w:rPr>
          <w:sz w:val="16"/>
          <w:szCs w:val="16"/>
        </w:rPr>
        <w:t xml:space="preserve">© </w:t>
      </w:r>
      <w:proofErr w:type="spellStart"/>
      <w:r w:rsidR="00502AD5" w:rsidRPr="00511B40">
        <w:rPr>
          <w:sz w:val="16"/>
          <w:szCs w:val="16"/>
        </w:rPr>
        <w:t>martina</w:t>
      </w:r>
      <w:proofErr w:type="spellEnd"/>
      <w:r w:rsidR="00502AD5" w:rsidRPr="00511B40">
        <w:rPr>
          <w:sz w:val="16"/>
          <w:szCs w:val="16"/>
        </w:rPr>
        <w:t>-/ PIXELIO</w:t>
      </w:r>
      <w:r w:rsidR="00A12A7D" w:rsidRPr="00511B40">
        <w:rPr>
          <w:sz w:val="16"/>
          <w:szCs w:val="16"/>
        </w:rPr>
        <w:t>.de</w:t>
      </w:r>
      <w:r w:rsidR="00502AD5" w:rsidRPr="00511B40">
        <w:rPr>
          <w:sz w:val="16"/>
          <w:szCs w:val="16"/>
        </w:rPr>
        <w:t xml:space="preserve"> </w:t>
      </w:r>
      <w:r w:rsidR="00A12A7D" w:rsidRPr="00511B40">
        <w:rPr>
          <w:sz w:val="16"/>
          <w:szCs w:val="16"/>
        </w:rPr>
        <w:t>/ www.pixelio.de / CC BY-ND</w:t>
      </w:r>
    </w:p>
    <w:p w:rsidR="00A12A7D" w:rsidRPr="00511B40" w:rsidRDefault="00A12A7D" w:rsidP="00192623">
      <w:pPr>
        <w:rPr>
          <w:b/>
          <w:sz w:val="16"/>
          <w:szCs w:val="16"/>
        </w:rPr>
      </w:pPr>
      <w:r w:rsidRPr="00511B40">
        <w:rPr>
          <w:b/>
          <w:sz w:val="16"/>
          <w:szCs w:val="16"/>
        </w:rPr>
        <w:t>Pyramide</w:t>
      </w:r>
      <w:r w:rsidRPr="00511B40">
        <w:rPr>
          <w:sz w:val="16"/>
          <w:szCs w:val="16"/>
        </w:rPr>
        <w:t xml:space="preserve">: </w:t>
      </w:r>
      <w:r w:rsidR="00192623" w:rsidRPr="00511B40">
        <w:rPr>
          <w:sz w:val="16"/>
          <w:szCs w:val="16"/>
        </w:rPr>
        <w:t>Gizeh Pyramide Sphinx - Download Web, Stefanie Göllner / PIXELIO.de / www.pixelio.de</w:t>
      </w:r>
    </w:p>
    <w:p w:rsidR="00A12A7D" w:rsidRDefault="008D5193" w:rsidP="008D5193">
      <w:pPr>
        <w:spacing w:line="240" w:lineRule="exact"/>
        <w:ind w:right="-1561"/>
        <w:rPr>
          <w:sz w:val="16"/>
          <w:szCs w:val="16"/>
        </w:rPr>
      </w:pPr>
      <w:r w:rsidRPr="008D5193">
        <w:rPr>
          <w:b/>
          <w:sz w:val="16"/>
          <w:szCs w:val="16"/>
        </w:rPr>
        <w:t>Litfaßsäule</w:t>
      </w:r>
      <w:r>
        <w:rPr>
          <w:sz w:val="16"/>
          <w:szCs w:val="16"/>
        </w:rPr>
        <w:t xml:space="preserve">: </w:t>
      </w:r>
      <w:r w:rsidRPr="008D5193">
        <w:rPr>
          <w:sz w:val="16"/>
          <w:szCs w:val="16"/>
        </w:rPr>
        <w:t xml:space="preserve">Olaf Meister, </w:t>
      </w:r>
      <w:r>
        <w:rPr>
          <w:sz w:val="16"/>
          <w:szCs w:val="16"/>
        </w:rPr>
        <w:t>Litfaßsäule Fähr</w:t>
      </w:r>
      <w:r w:rsidRPr="008D5193">
        <w:rPr>
          <w:sz w:val="16"/>
          <w:szCs w:val="16"/>
        </w:rPr>
        <w:t>straße,</w:t>
      </w:r>
      <w:r>
        <w:rPr>
          <w:sz w:val="16"/>
          <w:szCs w:val="16"/>
        </w:rPr>
        <w:t xml:space="preserve"> </w:t>
      </w:r>
      <w:r w:rsidRPr="00A12A7D">
        <w:rPr>
          <w:sz w:val="16"/>
          <w:szCs w:val="16"/>
        </w:rPr>
        <w:t>https://de.wikipedia.org</w:t>
      </w:r>
      <w:r w:rsidRPr="008D5193">
        <w:rPr>
          <w:sz w:val="16"/>
          <w:szCs w:val="16"/>
        </w:rPr>
        <w:t>/wiki/Litfa%C3%9Fs%C3%A4ule#/media/</w:t>
      </w:r>
      <w:r>
        <w:rPr>
          <w:sz w:val="16"/>
          <w:szCs w:val="16"/>
        </w:rPr>
        <w:t xml:space="preserve"> </w:t>
      </w:r>
      <w:r w:rsidRPr="008D5193">
        <w:rPr>
          <w:sz w:val="16"/>
          <w:szCs w:val="16"/>
        </w:rPr>
        <w:t>F</w:t>
      </w:r>
      <w:r w:rsidRPr="008D5193">
        <w:rPr>
          <w:sz w:val="16"/>
          <w:szCs w:val="16"/>
        </w:rPr>
        <w:t>i</w:t>
      </w:r>
      <w:r w:rsidRPr="008D5193">
        <w:rPr>
          <w:sz w:val="16"/>
          <w:szCs w:val="16"/>
        </w:rPr>
        <w:t>le:Litfa%C3%9Fs%C3%A4ule_F%C3%A4hrstra%C3%9Fe.JPG,</w:t>
      </w:r>
      <w:r>
        <w:rPr>
          <w:sz w:val="16"/>
          <w:szCs w:val="16"/>
        </w:rPr>
        <w:t xml:space="preserve"> </w:t>
      </w:r>
    </w:p>
    <w:p w:rsidR="005A62A9" w:rsidRPr="00BC52D1" w:rsidRDefault="008D5193" w:rsidP="008D5193">
      <w:pPr>
        <w:spacing w:line="240" w:lineRule="exact"/>
        <w:ind w:right="-1561"/>
        <w:rPr>
          <w:sz w:val="16"/>
          <w:szCs w:val="16"/>
        </w:rPr>
      </w:pPr>
      <w:r w:rsidRPr="008D5193">
        <w:rPr>
          <w:sz w:val="16"/>
          <w:szCs w:val="16"/>
        </w:rPr>
        <w:t>http://creativecommons.org/licenses/by-sa/3.0/, CC BY-SA 3.0</w:t>
      </w:r>
      <w:r>
        <w:rPr>
          <w:sz w:val="16"/>
          <w:szCs w:val="16"/>
        </w:rPr>
        <w:t>, a</w:t>
      </w:r>
      <w:r w:rsidRPr="008D5193">
        <w:rPr>
          <w:sz w:val="16"/>
          <w:szCs w:val="16"/>
        </w:rPr>
        <w:t>bgerufen: 21.08.2015,</w:t>
      </w:r>
      <w:r>
        <w:rPr>
          <w:sz w:val="16"/>
          <w:szCs w:val="16"/>
        </w:rPr>
        <w:t xml:space="preserve"> </w:t>
      </w:r>
      <w:r w:rsidR="00FA6CAB">
        <w:rPr>
          <w:sz w:val="16"/>
          <w:szCs w:val="16"/>
        </w:rPr>
        <w:t>bearbeitet</w:t>
      </w:r>
      <w:r>
        <w:rPr>
          <w:sz w:val="16"/>
          <w:szCs w:val="16"/>
        </w:rPr>
        <w:t xml:space="preserve"> </w:t>
      </w:r>
      <w:r w:rsidR="00A12A7D">
        <w:rPr>
          <w:sz w:val="16"/>
          <w:szCs w:val="16"/>
        </w:rPr>
        <w:t xml:space="preserve">(Ergänzung um Plakat) </w:t>
      </w:r>
      <w:r w:rsidRPr="008D5193">
        <w:rPr>
          <w:sz w:val="16"/>
          <w:szCs w:val="16"/>
        </w:rPr>
        <w:t>21.08.2015</w:t>
      </w:r>
      <w:r w:rsidR="005A62A9" w:rsidRPr="00BC52D1">
        <w:rPr>
          <w:sz w:val="16"/>
          <w:szCs w:val="16"/>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A62A9" w:rsidRPr="00B51DE9" w:rsidTr="008C2B5E">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A62A9" w:rsidRDefault="00365ED4" w:rsidP="00E6552F">
            <w:pPr>
              <w:pStyle w:val="TabelleKopflinks"/>
            </w:pPr>
            <w:r>
              <w:t xml:space="preserve">Kompetenzbereich 3 </w:t>
            </w:r>
            <w:r w:rsidR="00E6552F">
              <w:t>–</w:t>
            </w:r>
            <w:r>
              <w:t xml:space="preserve"> Raum und Form</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Arbeiten mit dem Koordinatensystem</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w:t>
            </w:r>
            <w:r w:rsidRPr="00B51DE9">
              <w:t>0</w:t>
            </w:r>
            <w:r w:rsidR="00365ED4">
              <w:t>3</w:t>
            </w:r>
            <w:r w:rsidRPr="00B51DE9">
              <w:t>.0</w:t>
            </w:r>
            <w:r>
              <w:t>1.02</w:t>
            </w:r>
          </w:p>
        </w:tc>
      </w:tr>
      <w:tr w:rsidR="005A62A9" w:rsidRPr="00B51DE9" w:rsidTr="00C12840">
        <w:tc>
          <w:tcPr>
            <w:tcW w:w="7348" w:type="dxa"/>
            <w:gridSpan w:val="3"/>
            <w:tcBorders>
              <w:left w:val="single" w:sz="4" w:space="0" w:color="auto"/>
              <w:right w:val="single" w:sz="4" w:space="0" w:color="auto"/>
            </w:tcBorders>
            <w:hideMark/>
          </w:tcPr>
          <w:p w:rsidR="005A62A9" w:rsidRDefault="005A62A9" w:rsidP="00C12840">
            <w:pPr>
              <w:pStyle w:val="Tabelle6pt"/>
              <w:tabs>
                <w:tab w:val="left" w:pos="1413"/>
              </w:tabs>
            </w:pPr>
            <w:r w:rsidRPr="004B658C">
              <w:t>Kompetenz:</w:t>
            </w:r>
          </w:p>
          <w:p w:rsidR="005A62A9" w:rsidRDefault="005A62A9" w:rsidP="00C12840">
            <w:pPr>
              <w:pStyle w:val="Kopf8ptafz"/>
            </w:pPr>
            <w:r>
              <w:t>Ich kann das kartesische Koordinatensystem für die Darstellung und Berechnung geometrischer Figuren nutzen.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tcBorders>
                    <w:bottom w:val="single" w:sz="4" w:space="0" w:color="auto"/>
                  </w:tcBorders>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tcBorders>
                    <w:bottom w:val="single" w:sz="4" w:space="0" w:color="auto"/>
                  </w:tcBorders>
                  <w:shd w:val="clear" w:color="auto" w:fill="auto"/>
                </w:tcPr>
                <w:p w:rsidR="005A62A9" w:rsidRPr="00CE390C" w:rsidRDefault="005A62A9" w:rsidP="00C12840">
                  <w:pPr>
                    <w:pStyle w:val="TabelleKopfmitte"/>
                    <w:rPr>
                      <w:b w:val="0"/>
                    </w:rPr>
                  </w:pPr>
                  <w:proofErr w:type="spellStart"/>
                  <w:r w:rsidRPr="00CE390C">
                    <w:rPr>
                      <w:b w:val="0"/>
                    </w:rPr>
                    <w:t>LernTHEMA</w:t>
                  </w:r>
                  <w:proofErr w:type="spellEnd"/>
                </w:p>
              </w:tc>
            </w:tr>
            <w:tr w:rsidR="005A62A9" w:rsidRPr="00B51DE9" w:rsidTr="00C12840">
              <w:trPr>
                <w:trHeight w:val="284"/>
              </w:trPr>
              <w:tc>
                <w:tcPr>
                  <w:tcW w:w="2090" w:type="dxa"/>
                  <w:tcBorders>
                    <w:top w:val="single" w:sz="4" w:space="0" w:color="auto"/>
                  </w:tcBorders>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Pr="00B06BFB" w:rsidRDefault="005A62A9" w:rsidP="00C12840">
            <w:pPr>
              <w:pStyle w:val="Kopf8ptafz"/>
            </w:pPr>
            <w:r w:rsidRPr="00DF1359">
              <w:rPr>
                <w:szCs w:val="18"/>
              </w:rPr>
              <w:t>Ich kann Koordinatenachsen  eines kartesischen Koordinatensystems sinnvoll beschriften, bemaßen und Punkte einzeichnen.</w:t>
            </w:r>
          </w:p>
          <w:p w:rsidR="005A62A9" w:rsidRPr="00B06BFB" w:rsidRDefault="005A62A9" w:rsidP="00C12840">
            <w:pPr>
              <w:pStyle w:val="Kopf8ptafz"/>
            </w:pPr>
            <w:r w:rsidRPr="00DF1359">
              <w:rPr>
                <w:szCs w:val="18"/>
              </w:rPr>
              <w:t>Ich kann Punkte aus Schaubildern in Wertetabellen übertragen.</w:t>
            </w:r>
          </w:p>
          <w:p w:rsidR="005A62A9" w:rsidRPr="00B06BFB" w:rsidRDefault="005A62A9" w:rsidP="00C12840">
            <w:pPr>
              <w:pStyle w:val="Kopf8ptafz"/>
            </w:pPr>
            <w:r w:rsidRPr="00DF1359">
              <w:rPr>
                <w:szCs w:val="18"/>
              </w:rPr>
              <w:t>Ich kann Schaubilder lesen.</w:t>
            </w:r>
          </w:p>
          <w:p w:rsidR="005A62A9" w:rsidRPr="003573C7" w:rsidRDefault="005A62A9" w:rsidP="00FA6CAB">
            <w:pPr>
              <w:pStyle w:val="Kopf8ptafz"/>
            </w:pPr>
            <w:r w:rsidRPr="00DF1359">
              <w:rPr>
                <w:szCs w:val="18"/>
              </w:rPr>
              <w:t>Ich kann lineare und nichtlineare Zusammenhänge voneinander unterscheiden.</w:t>
            </w:r>
          </w:p>
          <w:p w:rsidR="003573C7" w:rsidRDefault="003573C7" w:rsidP="00FA6CAB">
            <w:pPr>
              <w:pStyle w:val="Kopf8ptafz"/>
            </w:pPr>
            <w:r>
              <w:t>Ich kann erklären, was unter einer Normalparabel zu verstehen ist.</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tcMar>
              <w:bottom w:w="0" w:type="dxa"/>
            </w:tcMar>
            <w:hideMark/>
          </w:tcPr>
          <w:p w:rsidR="005A62A9" w:rsidRDefault="005A62A9" w:rsidP="003573C7">
            <w:pPr>
              <w:pStyle w:val="Tabelle6pt"/>
            </w:pPr>
            <w:r>
              <w:t>Weitere Bezüge:</w:t>
            </w:r>
          </w:p>
          <w:p w:rsidR="003573C7" w:rsidRPr="003573C7" w:rsidRDefault="003573C7" w:rsidP="003573C7"/>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C46B94" w:rsidRDefault="005A62A9" w:rsidP="00DC6DC3">
      <w:pPr>
        <w:pStyle w:val="berschrift2"/>
      </w:pPr>
      <w:r w:rsidRPr="00C46B94">
        <w:rPr>
          <w:noProof/>
          <w:sz w:val="24"/>
        </w:rPr>
        <w:drawing>
          <wp:anchor distT="0" distB="0" distL="114300" distR="114300" simplePos="0" relativeHeight="251680768" behindDoc="0" locked="0" layoutInCell="0" allowOverlap="1" wp14:anchorId="4C66EE28" wp14:editId="23CB5CD5">
            <wp:simplePos x="0" y="0"/>
            <wp:positionH relativeFrom="rightMargin">
              <wp:posOffset>107950</wp:posOffset>
            </wp:positionH>
            <wp:positionV relativeFrom="paragraph">
              <wp:posOffset>80233</wp:posOffset>
            </wp:positionV>
            <wp:extent cx="345440" cy="323850"/>
            <wp:effectExtent l="0" t="0" r="0" b="0"/>
            <wp:wrapNone/>
            <wp:docPr id="9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25C6">
        <w:rPr>
          <w:noProof/>
        </w:rPr>
        <w:drawing>
          <wp:anchor distT="0" distB="0" distL="114300" distR="114300" simplePos="0" relativeHeight="251664384" behindDoc="1" locked="0" layoutInCell="1" allowOverlap="1" wp14:anchorId="4BB52B39" wp14:editId="00480D5E">
            <wp:simplePos x="0" y="0"/>
            <wp:positionH relativeFrom="column">
              <wp:posOffset>4791075</wp:posOffset>
            </wp:positionH>
            <wp:positionV relativeFrom="paragraph">
              <wp:posOffset>75565</wp:posOffset>
            </wp:positionV>
            <wp:extent cx="1328420" cy="956945"/>
            <wp:effectExtent l="0" t="0" r="5080" b="0"/>
            <wp:wrapTight wrapText="bothSides">
              <wp:wrapPolygon edited="0">
                <wp:start x="0" y="0"/>
                <wp:lineTo x="0" y="21070"/>
                <wp:lineTo x="21373" y="21070"/>
                <wp:lineTo x="21373" y="0"/>
                <wp:lineTo x="0" y="0"/>
              </wp:wrapPolygon>
            </wp:wrapTight>
            <wp:docPr id="32" name="Grafik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4" cstate="print">
                      <a:extLst>
                        <a:ext uri="{28A0092B-C50C-407E-A947-70E740481C1C}">
                          <a14:useLocalDpi xmlns:a14="http://schemas.microsoft.com/office/drawing/2010/main" val="0"/>
                        </a:ext>
                      </a:extLst>
                    </a:blip>
                    <a:srcRect t="24321" b="4104"/>
                    <a:stretch/>
                  </pic:blipFill>
                  <pic:spPr bwMode="auto">
                    <a:xfrm>
                      <a:off x="0" y="0"/>
                      <a:ext cx="1328420" cy="9569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46B94">
        <w:t>Arbeiten mit dem Koordinatensystem</w:t>
      </w:r>
    </w:p>
    <w:p w:rsidR="005A62A9" w:rsidRDefault="005A62A9" w:rsidP="005A62A9">
      <w:r>
        <w:t>Die dargestellte Sonnenuhr soll mit Hilfe einer CNC</w:t>
      </w:r>
      <w:r w:rsidR="00E6552F">
        <w:t>-</w:t>
      </w:r>
      <w:r>
        <w:t>gesteuerten Maschine gefertigt we</w:t>
      </w:r>
      <w:r>
        <w:t>r</w:t>
      </w:r>
      <w:r>
        <w:t>den. Die Darstellung zeigt den Querschnitt der Sonnenuhr. Zur Herstellung muss ein mathematisches Modell erstellt werden.</w:t>
      </w:r>
    </w:p>
    <w:p w:rsidR="005A62A9" w:rsidRDefault="005A62A9" w:rsidP="00DF0001">
      <w:pPr>
        <w:pStyle w:val="AufgabeEbene1"/>
        <w:numPr>
          <w:ilvl w:val="0"/>
          <w:numId w:val="11"/>
        </w:numPr>
      </w:pPr>
      <w:r>
        <w:rPr>
          <w:noProof/>
          <w:sz w:val="24"/>
          <w:lang w:eastAsia="de-DE"/>
        </w:rPr>
        <w:drawing>
          <wp:anchor distT="0" distB="0" distL="114300" distR="114300" simplePos="0" relativeHeight="251665408" behindDoc="0" locked="0" layoutInCell="0" allowOverlap="1" wp14:anchorId="67357296" wp14:editId="0879E17A">
            <wp:simplePos x="0" y="0"/>
            <wp:positionH relativeFrom="rightMargin">
              <wp:posOffset>107950</wp:posOffset>
            </wp:positionH>
            <wp:positionV relativeFrom="paragraph">
              <wp:posOffset>219298</wp:posOffset>
            </wp:positionV>
            <wp:extent cx="302260" cy="323850"/>
            <wp:effectExtent l="0" t="0" r="2540" b="0"/>
            <wp:wrapNone/>
            <wp:docPr id="3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Zeichnen Sie ein Koordinatensystem in die Abbildung auf der nächsten Seite. Legen Sie dazu zuerst fest</w:t>
      </w:r>
      <w:r w:rsidR="00E6552F">
        <w:t>,</w:t>
      </w:r>
      <w:r>
        <w:t xml:space="preserve"> wo die Achsen liegen. Dann legen Sie durch Verme</w:t>
      </w:r>
      <w:r>
        <w:t>s</w:t>
      </w:r>
      <w:r>
        <w:t>sen der Figur eine Einheit fest (Skalierung der Koordinatenachsen).</w:t>
      </w:r>
    </w:p>
    <w:p w:rsidR="005A62A9" w:rsidRDefault="005A62A9" w:rsidP="006D2FD0">
      <w:pPr>
        <w:pStyle w:val="AufgabeEbene1"/>
        <w:numPr>
          <w:ilvl w:val="0"/>
          <w:numId w:val="35"/>
        </w:numPr>
      </w:pPr>
      <w:r>
        <w:t>Vervollständigen Sie die begonnenen Wertetabellen mit Hilfe der Skalierung, die Sie vorgenommen haben. Tragen Sie dazu die gemessenen Werte in die Tabelle ein. Ordnen Sie Fuß, Körper, Deckel in der letzten Spalte die richtige Zeile zu.</w:t>
      </w:r>
    </w:p>
    <w:p w:rsidR="00502AD5" w:rsidRPr="00502AD5" w:rsidRDefault="00502AD5" w:rsidP="00502AD5">
      <w:pPr>
        <w:pStyle w:val="Abstandszeile"/>
      </w:pPr>
    </w:p>
    <w:p w:rsidR="005A62A9" w:rsidRPr="000C4F89" w:rsidRDefault="005A62A9" w:rsidP="005A62A9">
      <w:pPr>
        <w:pStyle w:val="Marginaliegrau"/>
        <w:framePr w:wrap="around"/>
      </w:pPr>
      <w:r>
        <w:t xml:space="preserve">Geben Sie einen </w:t>
      </w:r>
      <w:r w:rsidRPr="009E36AF">
        <w:t xml:space="preserve">Hinweis auf Ungenauigkeit </w:t>
      </w:r>
      <w:r>
        <w:t xml:space="preserve">bei </w:t>
      </w:r>
      <w:r w:rsidRPr="009E36AF">
        <w:t xml:space="preserve">der </w:t>
      </w:r>
      <w:r>
        <w:t xml:space="preserve">Erstellung der </w:t>
      </w:r>
      <w:r w:rsidRPr="009E36AF">
        <w:t>Wertetabe</w:t>
      </w:r>
      <w:r w:rsidRPr="009E36AF">
        <w:t>l</w:t>
      </w:r>
      <w:r w:rsidRPr="009E36AF">
        <w:t>len aus der Zeichnung</w:t>
      </w:r>
      <w:r>
        <w:t>.</w:t>
      </w:r>
    </w:p>
    <w:tbl>
      <w:tblPr>
        <w:tblStyle w:val="Tabellenraster"/>
        <w:tblW w:w="0" w:type="auto"/>
        <w:tblInd w:w="284" w:type="dxa"/>
        <w:tblLook w:val="04A0" w:firstRow="1" w:lastRow="0" w:firstColumn="1" w:lastColumn="0" w:noHBand="0" w:noVBand="1"/>
      </w:tblPr>
      <w:tblGrid>
        <w:gridCol w:w="520"/>
        <w:gridCol w:w="524"/>
        <w:gridCol w:w="524"/>
        <w:gridCol w:w="560"/>
        <w:gridCol w:w="527"/>
        <w:gridCol w:w="593"/>
        <w:gridCol w:w="527"/>
        <w:gridCol w:w="527"/>
        <w:gridCol w:w="527"/>
        <w:gridCol w:w="527"/>
        <w:gridCol w:w="527"/>
        <w:gridCol w:w="510"/>
        <w:gridCol w:w="473"/>
      </w:tblGrid>
      <w:tr w:rsidR="005A62A9" w:rsidTr="00C12840">
        <w:trPr>
          <w:trHeight w:val="454"/>
        </w:trPr>
        <w:tc>
          <w:tcPr>
            <w:tcW w:w="520" w:type="dxa"/>
            <w:vAlign w:val="center"/>
          </w:tcPr>
          <w:p w:rsidR="005A62A9" w:rsidRDefault="005A62A9" w:rsidP="00C12840">
            <w:pPr>
              <w:jc w:val="center"/>
            </w:pPr>
            <w:r>
              <w:t>x</w:t>
            </w:r>
          </w:p>
        </w:tc>
        <w:tc>
          <w:tcPr>
            <w:tcW w:w="524" w:type="dxa"/>
            <w:vAlign w:val="center"/>
          </w:tcPr>
          <w:p w:rsidR="005A62A9" w:rsidRDefault="005A62A9" w:rsidP="00C12840">
            <w:pPr>
              <w:jc w:val="center"/>
            </w:pPr>
            <w:r>
              <w:t>-4</w:t>
            </w:r>
          </w:p>
        </w:tc>
        <w:tc>
          <w:tcPr>
            <w:tcW w:w="524" w:type="dxa"/>
            <w:vAlign w:val="center"/>
          </w:tcPr>
          <w:p w:rsidR="005A62A9" w:rsidRDefault="005A62A9" w:rsidP="00C12840">
            <w:pPr>
              <w:jc w:val="center"/>
            </w:pPr>
            <w:r>
              <w:t>-3</w:t>
            </w:r>
          </w:p>
        </w:tc>
        <w:tc>
          <w:tcPr>
            <w:tcW w:w="560" w:type="dxa"/>
            <w:vAlign w:val="center"/>
          </w:tcPr>
          <w:p w:rsidR="005A62A9" w:rsidRDefault="005A62A9" w:rsidP="00C12840">
            <w:pPr>
              <w:jc w:val="center"/>
            </w:pPr>
            <w:r>
              <w:t>-2-</w:t>
            </w:r>
          </w:p>
        </w:tc>
        <w:tc>
          <w:tcPr>
            <w:tcW w:w="527" w:type="dxa"/>
            <w:vAlign w:val="center"/>
          </w:tcPr>
          <w:p w:rsidR="005A62A9" w:rsidRDefault="005A62A9" w:rsidP="00C12840">
            <w:pPr>
              <w:jc w:val="center"/>
            </w:pPr>
            <w:r>
              <w:t>-1</w:t>
            </w:r>
          </w:p>
        </w:tc>
        <w:tc>
          <w:tcPr>
            <w:tcW w:w="593" w:type="dxa"/>
            <w:vAlign w:val="center"/>
          </w:tcPr>
          <w:p w:rsidR="005A62A9" w:rsidRDefault="005A62A9" w:rsidP="00C12840">
            <w:pPr>
              <w:jc w:val="center"/>
            </w:pPr>
            <w:r>
              <w:t>0</w:t>
            </w:r>
          </w:p>
        </w:tc>
        <w:tc>
          <w:tcPr>
            <w:tcW w:w="527" w:type="dxa"/>
            <w:vAlign w:val="center"/>
          </w:tcPr>
          <w:p w:rsidR="005A62A9" w:rsidRDefault="005A62A9" w:rsidP="00C12840">
            <w:pPr>
              <w:jc w:val="center"/>
            </w:pPr>
            <w:r>
              <w:t>1</w:t>
            </w:r>
          </w:p>
        </w:tc>
        <w:tc>
          <w:tcPr>
            <w:tcW w:w="527" w:type="dxa"/>
            <w:vAlign w:val="center"/>
          </w:tcPr>
          <w:p w:rsidR="005A62A9" w:rsidRDefault="005A62A9" w:rsidP="00C12840">
            <w:pPr>
              <w:jc w:val="center"/>
            </w:pPr>
            <w:r>
              <w:t>2</w:t>
            </w:r>
          </w:p>
        </w:tc>
        <w:tc>
          <w:tcPr>
            <w:tcW w:w="527" w:type="dxa"/>
            <w:vAlign w:val="center"/>
          </w:tcPr>
          <w:p w:rsidR="005A62A9" w:rsidRDefault="005A62A9" w:rsidP="00C12840">
            <w:pPr>
              <w:jc w:val="center"/>
            </w:pPr>
            <w:r>
              <w:t>3</w:t>
            </w:r>
          </w:p>
        </w:tc>
        <w:tc>
          <w:tcPr>
            <w:tcW w:w="527" w:type="dxa"/>
            <w:vAlign w:val="center"/>
          </w:tcPr>
          <w:p w:rsidR="005A62A9" w:rsidRDefault="005A62A9" w:rsidP="00C12840">
            <w:pPr>
              <w:jc w:val="center"/>
            </w:pPr>
            <w:r>
              <w:t>4</w:t>
            </w:r>
          </w:p>
        </w:tc>
        <w:tc>
          <w:tcPr>
            <w:tcW w:w="527" w:type="dxa"/>
            <w:vAlign w:val="center"/>
          </w:tcPr>
          <w:p w:rsidR="005A62A9" w:rsidRDefault="005A62A9" w:rsidP="00C12840">
            <w:pPr>
              <w:jc w:val="center"/>
            </w:pPr>
            <w:r>
              <w:t>5</w:t>
            </w:r>
          </w:p>
        </w:tc>
        <w:tc>
          <w:tcPr>
            <w:tcW w:w="510" w:type="dxa"/>
            <w:vAlign w:val="center"/>
          </w:tcPr>
          <w:p w:rsidR="005A62A9" w:rsidRDefault="005A62A9" w:rsidP="00C12840">
            <w:pPr>
              <w:jc w:val="center"/>
            </w:pPr>
            <w:r>
              <w:t>6</w:t>
            </w:r>
          </w:p>
        </w:tc>
        <w:tc>
          <w:tcPr>
            <w:tcW w:w="473" w:type="dxa"/>
            <w:vAlign w:val="center"/>
          </w:tcPr>
          <w:p w:rsidR="005A62A9" w:rsidRDefault="005A62A9" w:rsidP="00C12840">
            <w:pPr>
              <w:jc w:val="center"/>
            </w:pPr>
          </w:p>
        </w:tc>
      </w:tr>
      <w:tr w:rsidR="005A62A9" w:rsidTr="00C12840">
        <w:trPr>
          <w:trHeight w:val="454"/>
        </w:trPr>
        <w:tc>
          <w:tcPr>
            <w:tcW w:w="520" w:type="dxa"/>
            <w:vAlign w:val="center"/>
          </w:tcPr>
          <w:p w:rsidR="005A62A9" w:rsidRDefault="005A62A9" w:rsidP="00C12840">
            <w:pPr>
              <w:jc w:val="center"/>
            </w:pPr>
            <w:r>
              <w:t>y</w:t>
            </w:r>
          </w:p>
        </w:tc>
        <w:tc>
          <w:tcPr>
            <w:tcW w:w="524" w:type="dxa"/>
            <w:vAlign w:val="center"/>
          </w:tcPr>
          <w:p w:rsidR="005A62A9" w:rsidRDefault="005A62A9" w:rsidP="00C12840">
            <w:pPr>
              <w:jc w:val="center"/>
            </w:pPr>
          </w:p>
        </w:tc>
        <w:tc>
          <w:tcPr>
            <w:tcW w:w="524" w:type="dxa"/>
            <w:vAlign w:val="center"/>
          </w:tcPr>
          <w:p w:rsidR="005A62A9" w:rsidRDefault="005A62A9" w:rsidP="00C12840">
            <w:pPr>
              <w:jc w:val="center"/>
            </w:pPr>
          </w:p>
        </w:tc>
        <w:tc>
          <w:tcPr>
            <w:tcW w:w="560"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93" w:type="dxa"/>
            <w:vAlign w:val="center"/>
          </w:tcPr>
          <w:p w:rsidR="005A62A9" w:rsidRDefault="005A62A9" w:rsidP="00C12840">
            <w:pPr>
              <w:jc w:val="center"/>
            </w:pPr>
            <w:r>
              <w:t>0</w:t>
            </w: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10" w:type="dxa"/>
            <w:vAlign w:val="center"/>
          </w:tcPr>
          <w:p w:rsidR="005A62A9" w:rsidRDefault="005A62A9" w:rsidP="00C12840">
            <w:pPr>
              <w:jc w:val="center"/>
            </w:pPr>
          </w:p>
        </w:tc>
        <w:tc>
          <w:tcPr>
            <w:tcW w:w="473" w:type="dxa"/>
            <w:vAlign w:val="center"/>
          </w:tcPr>
          <w:p w:rsidR="005A62A9" w:rsidRDefault="005A62A9" w:rsidP="00C12840">
            <w:pPr>
              <w:jc w:val="center"/>
            </w:pPr>
          </w:p>
        </w:tc>
      </w:tr>
      <w:tr w:rsidR="005A62A9" w:rsidTr="00C12840">
        <w:trPr>
          <w:trHeight w:val="454"/>
        </w:trPr>
        <w:tc>
          <w:tcPr>
            <w:tcW w:w="520" w:type="dxa"/>
            <w:vAlign w:val="center"/>
          </w:tcPr>
          <w:p w:rsidR="005A62A9" w:rsidRDefault="005A62A9" w:rsidP="00C12840">
            <w:pPr>
              <w:jc w:val="center"/>
            </w:pPr>
            <w:r>
              <w:t>y</w:t>
            </w:r>
          </w:p>
        </w:tc>
        <w:tc>
          <w:tcPr>
            <w:tcW w:w="524" w:type="dxa"/>
            <w:vAlign w:val="center"/>
          </w:tcPr>
          <w:p w:rsidR="005A62A9" w:rsidRDefault="005A62A9" w:rsidP="00C12840">
            <w:pPr>
              <w:jc w:val="center"/>
            </w:pPr>
          </w:p>
        </w:tc>
        <w:tc>
          <w:tcPr>
            <w:tcW w:w="524" w:type="dxa"/>
            <w:vAlign w:val="center"/>
          </w:tcPr>
          <w:p w:rsidR="005A62A9" w:rsidRDefault="005A62A9" w:rsidP="00C12840">
            <w:pPr>
              <w:jc w:val="center"/>
            </w:pPr>
          </w:p>
        </w:tc>
        <w:tc>
          <w:tcPr>
            <w:tcW w:w="560"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93" w:type="dxa"/>
            <w:vAlign w:val="center"/>
          </w:tcPr>
          <w:p w:rsidR="005A62A9" w:rsidRDefault="005A62A9" w:rsidP="00C12840">
            <w:pPr>
              <w:jc w:val="center"/>
            </w:pPr>
            <w:r>
              <w:t>4/3</w:t>
            </w: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10" w:type="dxa"/>
            <w:vAlign w:val="center"/>
          </w:tcPr>
          <w:p w:rsidR="005A62A9" w:rsidRDefault="005A62A9" w:rsidP="00C12840">
            <w:pPr>
              <w:jc w:val="center"/>
            </w:pPr>
          </w:p>
        </w:tc>
        <w:tc>
          <w:tcPr>
            <w:tcW w:w="473" w:type="dxa"/>
            <w:vAlign w:val="center"/>
          </w:tcPr>
          <w:p w:rsidR="005A62A9" w:rsidRDefault="005A62A9" w:rsidP="00C12840">
            <w:pPr>
              <w:jc w:val="center"/>
            </w:pPr>
          </w:p>
        </w:tc>
      </w:tr>
      <w:tr w:rsidR="005A62A9" w:rsidTr="00C12840">
        <w:trPr>
          <w:trHeight w:val="454"/>
        </w:trPr>
        <w:tc>
          <w:tcPr>
            <w:tcW w:w="520" w:type="dxa"/>
            <w:vAlign w:val="center"/>
          </w:tcPr>
          <w:p w:rsidR="005A62A9" w:rsidRDefault="005A62A9" w:rsidP="00C12840">
            <w:pPr>
              <w:jc w:val="center"/>
            </w:pPr>
            <w:r>
              <w:t>y</w:t>
            </w:r>
          </w:p>
        </w:tc>
        <w:tc>
          <w:tcPr>
            <w:tcW w:w="524" w:type="dxa"/>
            <w:vAlign w:val="center"/>
          </w:tcPr>
          <w:p w:rsidR="005A62A9" w:rsidRDefault="005A62A9" w:rsidP="00C12840">
            <w:pPr>
              <w:jc w:val="center"/>
            </w:pPr>
          </w:p>
        </w:tc>
        <w:tc>
          <w:tcPr>
            <w:tcW w:w="524" w:type="dxa"/>
            <w:vAlign w:val="center"/>
          </w:tcPr>
          <w:p w:rsidR="005A62A9" w:rsidRDefault="005A62A9" w:rsidP="00C12840">
            <w:pPr>
              <w:jc w:val="center"/>
            </w:pPr>
          </w:p>
        </w:tc>
        <w:tc>
          <w:tcPr>
            <w:tcW w:w="560"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93" w:type="dxa"/>
            <w:vAlign w:val="center"/>
          </w:tcPr>
          <w:p w:rsidR="005A62A9" w:rsidRDefault="005A62A9" w:rsidP="00C12840">
            <w:pPr>
              <w:jc w:val="center"/>
            </w:pPr>
            <w:r>
              <w:t>6</w:t>
            </w: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10" w:type="dxa"/>
            <w:vAlign w:val="center"/>
          </w:tcPr>
          <w:p w:rsidR="005A62A9" w:rsidRDefault="005A62A9" w:rsidP="00C12840">
            <w:pPr>
              <w:jc w:val="center"/>
            </w:pPr>
          </w:p>
        </w:tc>
        <w:tc>
          <w:tcPr>
            <w:tcW w:w="473" w:type="dxa"/>
            <w:vAlign w:val="center"/>
          </w:tcPr>
          <w:p w:rsidR="005A62A9" w:rsidRDefault="005A62A9" w:rsidP="00C12840">
            <w:pPr>
              <w:jc w:val="center"/>
            </w:pPr>
          </w:p>
        </w:tc>
      </w:tr>
      <w:tr w:rsidR="005A62A9" w:rsidTr="00C12840">
        <w:trPr>
          <w:trHeight w:val="454"/>
        </w:trPr>
        <w:tc>
          <w:tcPr>
            <w:tcW w:w="520" w:type="dxa"/>
            <w:vAlign w:val="center"/>
          </w:tcPr>
          <w:p w:rsidR="005A62A9" w:rsidRDefault="005A62A9" w:rsidP="00C12840">
            <w:pPr>
              <w:jc w:val="center"/>
            </w:pPr>
            <w:r>
              <w:t>NP</w:t>
            </w:r>
          </w:p>
        </w:tc>
        <w:tc>
          <w:tcPr>
            <w:tcW w:w="524" w:type="dxa"/>
            <w:vAlign w:val="center"/>
          </w:tcPr>
          <w:p w:rsidR="005A62A9" w:rsidRDefault="005A62A9" w:rsidP="00C12840">
            <w:pPr>
              <w:jc w:val="center"/>
            </w:pPr>
          </w:p>
        </w:tc>
        <w:tc>
          <w:tcPr>
            <w:tcW w:w="524" w:type="dxa"/>
            <w:vAlign w:val="center"/>
          </w:tcPr>
          <w:p w:rsidR="005A62A9" w:rsidRDefault="005A62A9" w:rsidP="00C12840">
            <w:pPr>
              <w:jc w:val="center"/>
            </w:pPr>
          </w:p>
        </w:tc>
        <w:tc>
          <w:tcPr>
            <w:tcW w:w="560"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93"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27" w:type="dxa"/>
            <w:vAlign w:val="center"/>
          </w:tcPr>
          <w:p w:rsidR="005A62A9" w:rsidRDefault="005A62A9" w:rsidP="00C12840">
            <w:pPr>
              <w:jc w:val="center"/>
            </w:pPr>
          </w:p>
        </w:tc>
        <w:tc>
          <w:tcPr>
            <w:tcW w:w="510" w:type="dxa"/>
            <w:vAlign w:val="center"/>
          </w:tcPr>
          <w:p w:rsidR="005A62A9" w:rsidRDefault="005A62A9" w:rsidP="00C12840">
            <w:pPr>
              <w:jc w:val="center"/>
            </w:pPr>
          </w:p>
        </w:tc>
        <w:tc>
          <w:tcPr>
            <w:tcW w:w="473" w:type="dxa"/>
            <w:vAlign w:val="center"/>
          </w:tcPr>
          <w:p w:rsidR="005A62A9" w:rsidRDefault="005A62A9" w:rsidP="00C12840">
            <w:pPr>
              <w:jc w:val="center"/>
            </w:pPr>
          </w:p>
        </w:tc>
      </w:tr>
    </w:tbl>
    <w:p w:rsidR="005A62A9" w:rsidRDefault="00F17A80" w:rsidP="005A62A9">
      <w:pPr>
        <w:pStyle w:val="AufgabeEbene1"/>
      </w:pPr>
      <w:r>
        <w:rPr>
          <w:noProof/>
          <w:sz w:val="24"/>
          <w:lang w:eastAsia="de-DE"/>
        </w:rPr>
        <w:drawing>
          <wp:anchor distT="0" distB="0" distL="114300" distR="114300" simplePos="0" relativeHeight="251737088" behindDoc="0" locked="0" layoutInCell="0" allowOverlap="1" wp14:anchorId="46CBC648" wp14:editId="1282A481">
            <wp:simplePos x="0" y="0"/>
            <wp:positionH relativeFrom="rightMargin">
              <wp:posOffset>107950</wp:posOffset>
            </wp:positionH>
            <wp:positionV relativeFrom="paragraph">
              <wp:posOffset>389255</wp:posOffset>
            </wp:positionV>
            <wp:extent cx="302260" cy="323850"/>
            <wp:effectExtent l="0" t="0" r="2540" b="0"/>
            <wp:wrapNone/>
            <wp:docPr id="3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A62A9">
        <w:t>Vergleichen Sie Ihr Ergebnis mit</w:t>
      </w:r>
      <w:r w:rsidR="00E6552F">
        <w:t xml:space="preserve"> Ihrer Partnerin/</w:t>
      </w:r>
      <w:r w:rsidR="005A62A9">
        <w:t>Ihrem Partner und lösen Sie event</w:t>
      </w:r>
      <w:r w:rsidR="005A62A9">
        <w:t>u</w:t>
      </w:r>
      <w:r w:rsidR="005A62A9">
        <w:t>elle Unstimmigkeiten gemeinsam.</w:t>
      </w:r>
      <w:r w:rsidR="005A62A9">
        <w:rPr>
          <w:noProof/>
          <w:sz w:val="24"/>
          <w:lang w:eastAsia="de-DE"/>
        </w:rPr>
        <w:drawing>
          <wp:anchor distT="0" distB="0" distL="114300" distR="114300" simplePos="0" relativeHeight="251666432" behindDoc="0" locked="0" layoutInCell="0" allowOverlap="1" wp14:anchorId="38EDB55E" wp14:editId="12539C16">
            <wp:simplePos x="0" y="0"/>
            <wp:positionH relativeFrom="rightMargin">
              <wp:posOffset>107950</wp:posOffset>
            </wp:positionH>
            <wp:positionV relativeFrom="paragraph">
              <wp:posOffset>0</wp:posOffset>
            </wp:positionV>
            <wp:extent cx="658495" cy="323850"/>
            <wp:effectExtent l="0" t="0" r="8255" b="0"/>
            <wp:wrapNone/>
            <wp:docPr id="3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17A80" w:rsidRDefault="00F17A80" w:rsidP="00F17A80">
      <w:pPr>
        <w:pStyle w:val="Marginaliegrau"/>
        <w:framePr w:wrap="around" w:x="8674" w:y="231"/>
        <w:ind w:firstLine="567"/>
      </w:pPr>
      <w:r>
        <w:t>Legen Sie Inform</w:t>
      </w:r>
      <w:r>
        <w:t>a</w:t>
      </w:r>
      <w:r>
        <w:t>tionsmaterial zur Norma</w:t>
      </w:r>
      <w:r>
        <w:t>l</w:t>
      </w:r>
      <w:r>
        <w:t>parabel</w:t>
      </w:r>
      <w:r>
        <w:rPr>
          <w:noProof/>
          <w:sz w:val="24"/>
          <w:lang w:eastAsia="de-DE"/>
        </w:rPr>
        <w:drawing>
          <wp:anchor distT="0" distB="0" distL="114300" distR="114300" simplePos="0" relativeHeight="251735040" behindDoc="0" locked="0" layoutInCell="0" allowOverlap="1" wp14:anchorId="2C97AFAA" wp14:editId="523AE506">
            <wp:simplePos x="0" y="0"/>
            <wp:positionH relativeFrom="rightMargin">
              <wp:posOffset>4211955</wp:posOffset>
            </wp:positionH>
            <wp:positionV relativeFrom="paragraph">
              <wp:posOffset>-612140</wp:posOffset>
            </wp:positionV>
            <wp:extent cx="658495" cy="323850"/>
            <wp:effectExtent l="0" t="0" r="8255" b="0"/>
            <wp:wrapNone/>
            <wp:docPr id="95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vor. Ebenso wäre eine lehrerzentrierte I</w:t>
      </w:r>
      <w:r>
        <w:t>n</w:t>
      </w:r>
      <w:r>
        <w:t>putphase möglich.</w:t>
      </w:r>
    </w:p>
    <w:p w:rsidR="005A62A9" w:rsidRDefault="005A62A9" w:rsidP="005A62A9">
      <w:pPr>
        <w:pStyle w:val="AufgabeEbene1"/>
      </w:pPr>
      <w:r>
        <w:t>Informieren Sie sich über die Normalparabel.</w:t>
      </w:r>
    </w:p>
    <w:p w:rsidR="005A62A9" w:rsidRDefault="005A62A9" w:rsidP="005A62A9">
      <w:pPr>
        <w:pStyle w:val="AufgabeText"/>
      </w:pPr>
    </w:p>
    <w:p w:rsidR="005A62A9" w:rsidRDefault="005A62A9" w:rsidP="005A62A9">
      <w:pPr>
        <w:pStyle w:val="AufgabeText"/>
      </w:pPr>
    </w:p>
    <w:p w:rsidR="005A62A9" w:rsidRDefault="005A62A9" w:rsidP="005A62A9">
      <w:pPr>
        <w:pStyle w:val="AufgabeText"/>
      </w:pPr>
    </w:p>
    <w:p w:rsidR="005A62A9" w:rsidRPr="00140B3C" w:rsidRDefault="005A62A9" w:rsidP="005A62A9">
      <w:pPr>
        <w:pStyle w:val="AufgabeText"/>
      </w:pPr>
    </w:p>
    <w:p w:rsidR="005A62A9" w:rsidRDefault="005A62A9" w:rsidP="005A62A9">
      <w:pPr>
        <w:pStyle w:val="AufgabeEbene1"/>
      </w:pPr>
      <w:r>
        <w:rPr>
          <w:noProof/>
          <w:sz w:val="24"/>
          <w:lang w:eastAsia="de-DE"/>
        </w:rPr>
        <w:drawing>
          <wp:anchor distT="0" distB="0" distL="114300" distR="114300" simplePos="0" relativeHeight="251667456" behindDoc="0" locked="0" layoutInCell="0" allowOverlap="1" wp14:anchorId="3870EFF8" wp14:editId="5FB2E04C">
            <wp:simplePos x="0" y="0"/>
            <wp:positionH relativeFrom="rightMargin">
              <wp:posOffset>107950</wp:posOffset>
            </wp:positionH>
            <wp:positionV relativeFrom="paragraph">
              <wp:posOffset>179070</wp:posOffset>
            </wp:positionV>
            <wp:extent cx="302260" cy="323850"/>
            <wp:effectExtent l="0" t="0" r="2540" b="0"/>
            <wp:wrapNone/>
            <wp:docPr id="3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Zeichnen Sie die Normalparabel in das er</w:t>
      </w:r>
      <w:r w:rsidR="00E6552F">
        <w:t>stellte Koordinatensystem ein u</w:t>
      </w:r>
      <w:r>
        <w:t>nd vergle</w:t>
      </w:r>
      <w:r>
        <w:t>i</w:t>
      </w:r>
      <w:r>
        <w:t>chen Sie diese mit den eingezeichneten Parabeln. Ergänzen Sie die Wertetabelle mit den Werten der Normalparabel</w:t>
      </w:r>
      <w:r w:rsidR="00BD7ECF">
        <w:t>.</w:t>
      </w:r>
    </w:p>
    <w:p w:rsidR="005A62A9" w:rsidRPr="00FD35DA" w:rsidRDefault="00F17A80" w:rsidP="005A62A9">
      <w:pPr>
        <w:pStyle w:val="AufgabeEbene1"/>
      </w:pPr>
      <w:r>
        <w:rPr>
          <w:noProof/>
          <w:sz w:val="24"/>
          <w:lang w:eastAsia="de-DE"/>
        </w:rPr>
        <w:drawing>
          <wp:anchor distT="0" distB="0" distL="114300" distR="114300" simplePos="0" relativeHeight="251669504" behindDoc="0" locked="0" layoutInCell="0" allowOverlap="1" wp14:anchorId="6C53B054" wp14:editId="61A075DB">
            <wp:simplePos x="0" y="0"/>
            <wp:positionH relativeFrom="rightMargin">
              <wp:posOffset>109855</wp:posOffset>
            </wp:positionH>
            <wp:positionV relativeFrom="paragraph">
              <wp:posOffset>405130</wp:posOffset>
            </wp:positionV>
            <wp:extent cx="658495" cy="323850"/>
            <wp:effectExtent l="0" t="0" r="8255" b="0"/>
            <wp:wrapNone/>
            <wp:docPr id="3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A62A9">
        <w:rPr>
          <w:noProof/>
          <w:sz w:val="24"/>
          <w:lang w:eastAsia="de-DE"/>
        </w:rPr>
        <w:drawing>
          <wp:anchor distT="0" distB="0" distL="114300" distR="114300" simplePos="0" relativeHeight="251668480" behindDoc="0" locked="0" layoutInCell="0" allowOverlap="1" wp14:anchorId="63D64F9D" wp14:editId="2FB919F2">
            <wp:simplePos x="0" y="0"/>
            <wp:positionH relativeFrom="rightMargin">
              <wp:posOffset>107950</wp:posOffset>
            </wp:positionH>
            <wp:positionV relativeFrom="paragraph">
              <wp:posOffset>25329</wp:posOffset>
            </wp:positionV>
            <wp:extent cx="658495" cy="323850"/>
            <wp:effectExtent l="0" t="0" r="8255" b="0"/>
            <wp:wrapNone/>
            <wp:docPr id="45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A62A9">
        <w:t>Besprechen Sie Ihre Ergebnisse in jeweils zwei Partnergruppen und halten Sie diese auf einem Blatt fest.</w:t>
      </w:r>
    </w:p>
    <w:p w:rsidR="005A62A9" w:rsidRDefault="005A62A9" w:rsidP="005A62A9">
      <w:pPr>
        <w:pStyle w:val="Textkrperlinks"/>
      </w:pPr>
    </w:p>
    <w:p w:rsidR="005A62A9" w:rsidRDefault="005A62A9" w:rsidP="005A62A9">
      <w:pPr>
        <w:pStyle w:val="Textkrperlinks"/>
      </w:pPr>
    </w:p>
    <w:p w:rsidR="005A62A9" w:rsidRDefault="005A62A9" w:rsidP="005A62A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A62A9" w:rsidRPr="00B51DE9" w:rsidTr="008C2B5E">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A62A9" w:rsidRDefault="00365ED4" w:rsidP="00E6552F">
            <w:pPr>
              <w:pStyle w:val="TabelleKopflinks"/>
            </w:pPr>
            <w:r>
              <w:t xml:space="preserve">Kompetenzbereich 3 </w:t>
            </w:r>
            <w:r w:rsidR="00E6552F">
              <w:t>–</w:t>
            </w:r>
            <w:r>
              <w:t xml:space="preserve"> Raum und Form</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Arbeiten mit dem Koordinatensystem</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w:t>
            </w:r>
            <w:r w:rsidRPr="00B51DE9">
              <w:t>0</w:t>
            </w:r>
            <w:r w:rsidR="00365ED4">
              <w:t>3</w:t>
            </w:r>
            <w:r w:rsidRPr="00B51DE9">
              <w:t>.0</w:t>
            </w:r>
            <w:r>
              <w:t>1.02</w:t>
            </w:r>
          </w:p>
        </w:tc>
      </w:tr>
      <w:tr w:rsidR="005A62A9" w:rsidRPr="00B51DE9" w:rsidTr="00C12840">
        <w:tc>
          <w:tcPr>
            <w:tcW w:w="7348" w:type="dxa"/>
            <w:gridSpan w:val="3"/>
            <w:tcBorders>
              <w:left w:val="single" w:sz="4" w:space="0" w:color="auto"/>
              <w:right w:val="single" w:sz="4" w:space="0" w:color="auto"/>
            </w:tcBorders>
            <w:hideMark/>
          </w:tcPr>
          <w:p w:rsidR="005A62A9" w:rsidRDefault="005A62A9" w:rsidP="00C12840">
            <w:pPr>
              <w:pStyle w:val="Tabelle6pt"/>
              <w:tabs>
                <w:tab w:val="left" w:pos="1413"/>
              </w:tabs>
            </w:pPr>
            <w:r w:rsidRPr="004B658C">
              <w:t>Kompetenz:</w:t>
            </w:r>
          </w:p>
          <w:p w:rsidR="005A62A9" w:rsidRDefault="005A62A9" w:rsidP="00C12840">
            <w:pPr>
              <w:pStyle w:val="Kopf8ptafz"/>
            </w:pPr>
            <w:r>
              <w:t>Ich kann das kartesische Koordinatensystem für die Darstellung und Berechnung geometrischer Figuren nutzen.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Pr="00B06BFB" w:rsidRDefault="005A62A9" w:rsidP="00C12840">
            <w:pPr>
              <w:pStyle w:val="Kopf8ptafz"/>
            </w:pPr>
            <w:r w:rsidRPr="00DF1359">
              <w:rPr>
                <w:szCs w:val="18"/>
              </w:rPr>
              <w:t>Ich kann Koordinatenachsen  eines kartesischen Koordinatensystems sinnvoll beschriften, bemaßen und Punkte einzeichnen.</w:t>
            </w:r>
          </w:p>
          <w:p w:rsidR="005A62A9" w:rsidRPr="00B06BFB" w:rsidRDefault="005A62A9" w:rsidP="00C12840">
            <w:pPr>
              <w:pStyle w:val="Kopf8ptafz"/>
            </w:pPr>
            <w:r w:rsidRPr="00DF1359">
              <w:rPr>
                <w:szCs w:val="18"/>
              </w:rPr>
              <w:t>Ich kann Punkte aus Schaubildern in Wertetabellen übertragen.</w:t>
            </w:r>
          </w:p>
          <w:p w:rsidR="005A62A9" w:rsidRPr="00B06BFB" w:rsidRDefault="005A62A9" w:rsidP="00C12840">
            <w:pPr>
              <w:pStyle w:val="Kopf8ptafz"/>
            </w:pPr>
            <w:r w:rsidRPr="00DF1359">
              <w:rPr>
                <w:szCs w:val="18"/>
              </w:rPr>
              <w:t>Ich kann Schaubilder lesen.</w:t>
            </w:r>
          </w:p>
          <w:p w:rsidR="005A62A9" w:rsidRDefault="005A62A9" w:rsidP="006C2A4D">
            <w:pPr>
              <w:pStyle w:val="Kopf8ptafz"/>
            </w:pPr>
            <w:r w:rsidRPr="00DF1359">
              <w:rPr>
                <w:szCs w:val="18"/>
              </w:rPr>
              <w:t>Ich kann lineare und nichtlineare Zusammenhänge voneinander unterscheiden.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tcMar>
              <w:bottom w:w="0" w:type="dxa"/>
            </w:tcMar>
            <w:hideMark/>
          </w:tcPr>
          <w:p w:rsidR="005A62A9" w:rsidRDefault="005A62A9" w:rsidP="00C12840">
            <w:pPr>
              <w:pStyle w:val="Tabelle6pt"/>
            </w:pPr>
            <w:r>
              <w:t>Weitere Bezüge:</w:t>
            </w:r>
          </w:p>
          <w:p w:rsidR="005A62A9" w:rsidRDefault="005A62A9" w:rsidP="003573C7">
            <w:pPr>
              <w:pStyle w:val="Kopf8ptafz"/>
              <w:numPr>
                <w:ilvl w:val="0"/>
                <w:numId w:val="0"/>
              </w:numPr>
            </w:pP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152281" w:rsidRDefault="005A62A9" w:rsidP="00DC6DC3">
      <w:pPr>
        <w:pStyle w:val="berschrift2"/>
      </w:pPr>
      <w:r w:rsidRPr="00152281">
        <w:rPr>
          <w:noProof/>
        </w:rPr>
        <w:drawing>
          <wp:anchor distT="0" distB="0" distL="114300" distR="114300" simplePos="0" relativeHeight="251672576" behindDoc="1" locked="0" layoutInCell="1" allowOverlap="1" wp14:anchorId="6B251F92" wp14:editId="0A3908E5">
            <wp:simplePos x="0" y="0"/>
            <wp:positionH relativeFrom="page">
              <wp:posOffset>5519420</wp:posOffset>
            </wp:positionH>
            <wp:positionV relativeFrom="page">
              <wp:posOffset>3225165</wp:posOffset>
            </wp:positionV>
            <wp:extent cx="1324610" cy="953770"/>
            <wp:effectExtent l="0" t="0" r="8890" b="0"/>
            <wp:wrapTight wrapText="bothSides">
              <wp:wrapPolygon edited="0">
                <wp:start x="0" y="0"/>
                <wp:lineTo x="0" y="21140"/>
                <wp:lineTo x="21434" y="21140"/>
                <wp:lineTo x="21434" y="0"/>
                <wp:lineTo x="0" y="0"/>
              </wp:wrapPolygon>
            </wp:wrapTight>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4" cstate="print">
                      <a:extLst>
                        <a:ext uri="{28A0092B-C50C-407E-A947-70E740481C1C}">
                          <a14:useLocalDpi xmlns:a14="http://schemas.microsoft.com/office/drawing/2010/main" val="0"/>
                        </a:ext>
                      </a:extLst>
                    </a:blip>
                    <a:srcRect t="24321" b="4104"/>
                    <a:stretch/>
                  </pic:blipFill>
                  <pic:spPr bwMode="auto">
                    <a:xfrm>
                      <a:off x="0" y="0"/>
                      <a:ext cx="1324610" cy="9537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52281">
        <w:rPr>
          <w:noProof/>
        </w:rPr>
        <w:drawing>
          <wp:anchor distT="0" distB="0" distL="114300" distR="114300" simplePos="0" relativeHeight="251682816" behindDoc="0" locked="0" layoutInCell="0" allowOverlap="1" wp14:anchorId="4916FF66" wp14:editId="1250CD77">
            <wp:simplePos x="0" y="0"/>
            <wp:positionH relativeFrom="rightMargin">
              <wp:posOffset>467995</wp:posOffset>
            </wp:positionH>
            <wp:positionV relativeFrom="paragraph">
              <wp:posOffset>80010</wp:posOffset>
            </wp:positionV>
            <wp:extent cx="348615" cy="320040"/>
            <wp:effectExtent l="0" t="0" r="0" b="3810"/>
            <wp:wrapNone/>
            <wp:docPr id="11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52281">
        <w:rPr>
          <w:noProof/>
        </w:rPr>
        <w:drawing>
          <wp:anchor distT="0" distB="0" distL="114300" distR="114300" simplePos="0" relativeHeight="251681792" behindDoc="0" locked="0" layoutInCell="0" allowOverlap="1" wp14:anchorId="40E706CD" wp14:editId="79FCC5A1">
            <wp:simplePos x="0" y="0"/>
            <wp:positionH relativeFrom="rightMargin">
              <wp:posOffset>107950</wp:posOffset>
            </wp:positionH>
            <wp:positionV relativeFrom="paragraph">
              <wp:posOffset>80233</wp:posOffset>
            </wp:positionV>
            <wp:extent cx="348615" cy="320040"/>
            <wp:effectExtent l="0" t="0" r="0" b="3810"/>
            <wp:wrapNone/>
            <wp:docPr id="11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52281">
        <w:t>Arb</w:t>
      </w:r>
      <w:r>
        <w:t>eiten mit dem Koordinatensystem</w:t>
      </w:r>
    </w:p>
    <w:p w:rsidR="005A62A9" w:rsidRDefault="0044284B" w:rsidP="005A62A9">
      <w:pPr>
        <w:jc w:val="both"/>
      </w:pPr>
      <w:r>
        <w:t>Die dargestellte Sonnenuhr</w:t>
      </w:r>
      <w:r w:rsidR="005A62A9">
        <w:t xml:space="preserve"> soll mit Hilfe einer CNC</w:t>
      </w:r>
      <w:r w:rsidR="00E6552F">
        <w:t>-</w:t>
      </w:r>
      <w:r w:rsidR="005A62A9">
        <w:t>gesteuerten Maschine gefertigt we</w:t>
      </w:r>
      <w:r w:rsidR="005A62A9">
        <w:t>r</w:t>
      </w:r>
      <w:r w:rsidR="005A62A9">
        <w:t>den. Die Darst</w:t>
      </w:r>
      <w:r>
        <w:t>ellung zeigt den Querschnitt der Sonnenuhr</w:t>
      </w:r>
      <w:r w:rsidR="005A62A9">
        <w:t>. Zur Herstellung muss ein mathematisches Modell erstellt werden. Dazu benötigt man die modellierten Randku</w:t>
      </w:r>
      <w:r w:rsidR="005A62A9">
        <w:t>r</w:t>
      </w:r>
      <w:r w:rsidR="005A62A9">
        <w:t>ven, sowie signifikante Punkte der Figur. Diese Punkte sind in der Skizze hervorgehoben.</w:t>
      </w:r>
    </w:p>
    <w:p w:rsidR="00BD7ECF" w:rsidRDefault="00BD7ECF" w:rsidP="005A62A9">
      <w:pPr>
        <w:jc w:val="both"/>
      </w:pPr>
    </w:p>
    <w:p w:rsidR="005A62A9" w:rsidRDefault="005A62A9" w:rsidP="005A62A9">
      <w:r>
        <w:t>Arbeitsaufträge</w:t>
      </w:r>
    </w:p>
    <w:p w:rsidR="005A62A9" w:rsidRDefault="005A62A9" w:rsidP="00DF0001">
      <w:pPr>
        <w:pStyle w:val="AufgabeEbene1"/>
        <w:numPr>
          <w:ilvl w:val="0"/>
          <w:numId w:val="11"/>
        </w:numPr>
      </w:pPr>
      <w:r>
        <w:rPr>
          <w:noProof/>
          <w:sz w:val="24"/>
          <w:lang w:eastAsia="de-DE"/>
        </w:rPr>
        <w:drawing>
          <wp:anchor distT="0" distB="0" distL="114300" distR="114300" simplePos="0" relativeHeight="251675648" behindDoc="0" locked="0" layoutInCell="0" allowOverlap="1" wp14:anchorId="7136A58D" wp14:editId="5879F9FF">
            <wp:simplePos x="0" y="0"/>
            <wp:positionH relativeFrom="rightMargin">
              <wp:posOffset>107950</wp:posOffset>
            </wp:positionH>
            <wp:positionV relativeFrom="paragraph">
              <wp:posOffset>74518</wp:posOffset>
            </wp:positionV>
            <wp:extent cx="302260" cy="323850"/>
            <wp:effectExtent l="0" t="0" r="2540" b="0"/>
            <wp:wrapNone/>
            <wp:docPr id="46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Zeichnen Sie ein geeignetes Koordinatensystem in die Abbildung auf der näch</w:t>
      </w:r>
      <w:r>
        <w:t>s</w:t>
      </w:r>
      <w:r>
        <w:t>ten Seite und legen Sie eine geeignete Einheit fest.</w:t>
      </w:r>
    </w:p>
    <w:p w:rsidR="005A62A9" w:rsidRDefault="005A62A9" w:rsidP="00DF0001">
      <w:pPr>
        <w:pStyle w:val="AufgabeEbene1"/>
        <w:numPr>
          <w:ilvl w:val="0"/>
          <w:numId w:val="11"/>
        </w:numPr>
      </w:pPr>
      <w:r>
        <w:rPr>
          <w:noProof/>
          <w:sz w:val="24"/>
          <w:lang w:eastAsia="de-DE"/>
        </w:rPr>
        <w:drawing>
          <wp:anchor distT="0" distB="0" distL="114300" distR="114300" simplePos="0" relativeHeight="251676672" behindDoc="0" locked="0" layoutInCell="0" allowOverlap="1" wp14:anchorId="5A789B81" wp14:editId="5FF284F8">
            <wp:simplePos x="0" y="0"/>
            <wp:positionH relativeFrom="rightMargin">
              <wp:posOffset>107950</wp:posOffset>
            </wp:positionH>
            <wp:positionV relativeFrom="paragraph">
              <wp:posOffset>40228</wp:posOffset>
            </wp:positionV>
            <wp:extent cx="302260" cy="323850"/>
            <wp:effectExtent l="0" t="0" r="2540" b="0"/>
            <wp:wrapNone/>
            <wp:docPr id="46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Vervollständigen Sie die begonnen</w:t>
      </w:r>
      <w:r w:rsidR="00E6552F">
        <w:t>en</w:t>
      </w:r>
      <w:r>
        <w:t xml:space="preserve"> Wertetabellen. Liegt ein linearer Zusa</w:t>
      </w:r>
      <w:r>
        <w:t>m</w:t>
      </w:r>
      <w:r>
        <w:t>menhang vor? Begründen Sie mit Hilfe der Wertetabelle ihre Einschätzung.</w:t>
      </w:r>
    </w:p>
    <w:p w:rsidR="005A62A9" w:rsidRPr="00321502" w:rsidRDefault="005A62A9" w:rsidP="005A62A9">
      <w:pPr>
        <w:pStyle w:val="AufgabeText"/>
      </w:pPr>
      <w:r>
        <w:t>Beraten Sie sich mit Ihrem Partner.</w:t>
      </w:r>
      <w:r>
        <w:rPr>
          <w:noProof/>
          <w:sz w:val="24"/>
          <w:lang w:eastAsia="de-DE"/>
        </w:rPr>
        <w:drawing>
          <wp:anchor distT="0" distB="0" distL="114300" distR="114300" simplePos="0" relativeHeight="251674624" behindDoc="0" locked="0" layoutInCell="0" allowOverlap="1" wp14:anchorId="75E40784" wp14:editId="48014299">
            <wp:simplePos x="0" y="0"/>
            <wp:positionH relativeFrom="rightMargin">
              <wp:posOffset>107950</wp:posOffset>
            </wp:positionH>
            <wp:positionV relativeFrom="paragraph">
              <wp:posOffset>0</wp:posOffset>
            </wp:positionV>
            <wp:extent cx="658495" cy="323850"/>
            <wp:effectExtent l="0" t="0" r="8255" b="0"/>
            <wp:wrapNone/>
            <wp:docPr id="45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Ind w:w="284" w:type="dxa"/>
        <w:tblLook w:val="04A0" w:firstRow="1" w:lastRow="0" w:firstColumn="1" w:lastColumn="0" w:noHBand="0" w:noVBand="1"/>
      </w:tblPr>
      <w:tblGrid>
        <w:gridCol w:w="520"/>
        <w:gridCol w:w="524"/>
        <w:gridCol w:w="524"/>
        <w:gridCol w:w="560"/>
        <w:gridCol w:w="527"/>
        <w:gridCol w:w="593"/>
        <w:gridCol w:w="527"/>
        <w:gridCol w:w="527"/>
        <w:gridCol w:w="527"/>
        <w:gridCol w:w="527"/>
        <w:gridCol w:w="527"/>
        <w:gridCol w:w="510"/>
        <w:gridCol w:w="473"/>
      </w:tblGrid>
      <w:tr w:rsidR="005A62A9" w:rsidTr="00C12840">
        <w:trPr>
          <w:trHeight w:val="454"/>
        </w:trPr>
        <w:tc>
          <w:tcPr>
            <w:tcW w:w="520" w:type="dxa"/>
          </w:tcPr>
          <w:p w:rsidR="005A62A9" w:rsidRDefault="005A62A9" w:rsidP="00C12840">
            <w:r>
              <w:t>x</w:t>
            </w:r>
          </w:p>
        </w:tc>
        <w:tc>
          <w:tcPr>
            <w:tcW w:w="524" w:type="dxa"/>
          </w:tcPr>
          <w:p w:rsidR="005A62A9" w:rsidRDefault="005A62A9" w:rsidP="00C12840">
            <w:r>
              <w:t>-4</w:t>
            </w:r>
          </w:p>
        </w:tc>
        <w:tc>
          <w:tcPr>
            <w:tcW w:w="524" w:type="dxa"/>
          </w:tcPr>
          <w:p w:rsidR="005A62A9" w:rsidRDefault="005A62A9" w:rsidP="00C12840">
            <w:r>
              <w:t>-3</w:t>
            </w:r>
          </w:p>
        </w:tc>
        <w:tc>
          <w:tcPr>
            <w:tcW w:w="560" w:type="dxa"/>
          </w:tcPr>
          <w:p w:rsidR="005A62A9" w:rsidRDefault="005A62A9" w:rsidP="00C12840">
            <w:r>
              <w:t>-2-</w:t>
            </w:r>
          </w:p>
        </w:tc>
        <w:tc>
          <w:tcPr>
            <w:tcW w:w="527" w:type="dxa"/>
          </w:tcPr>
          <w:p w:rsidR="005A62A9" w:rsidRDefault="005A62A9" w:rsidP="00C12840">
            <w:r>
              <w:t>-1</w:t>
            </w:r>
          </w:p>
        </w:tc>
        <w:tc>
          <w:tcPr>
            <w:tcW w:w="593" w:type="dxa"/>
          </w:tcPr>
          <w:p w:rsidR="005A62A9" w:rsidRDefault="005A62A9" w:rsidP="00C12840">
            <w:r>
              <w:t>0</w:t>
            </w:r>
          </w:p>
        </w:tc>
        <w:tc>
          <w:tcPr>
            <w:tcW w:w="527" w:type="dxa"/>
          </w:tcPr>
          <w:p w:rsidR="005A62A9" w:rsidRDefault="005A62A9" w:rsidP="00C12840">
            <w:r>
              <w:t>1</w:t>
            </w:r>
          </w:p>
        </w:tc>
        <w:tc>
          <w:tcPr>
            <w:tcW w:w="527" w:type="dxa"/>
          </w:tcPr>
          <w:p w:rsidR="005A62A9" w:rsidRDefault="005A62A9" w:rsidP="00C12840">
            <w:r>
              <w:t>2</w:t>
            </w:r>
          </w:p>
        </w:tc>
        <w:tc>
          <w:tcPr>
            <w:tcW w:w="527" w:type="dxa"/>
          </w:tcPr>
          <w:p w:rsidR="005A62A9" w:rsidRDefault="005A62A9" w:rsidP="00C12840">
            <w:r>
              <w:t>3</w:t>
            </w:r>
          </w:p>
        </w:tc>
        <w:tc>
          <w:tcPr>
            <w:tcW w:w="527" w:type="dxa"/>
          </w:tcPr>
          <w:p w:rsidR="005A62A9" w:rsidRDefault="005A62A9" w:rsidP="00C12840">
            <w:r>
              <w:t>4</w:t>
            </w:r>
          </w:p>
        </w:tc>
        <w:tc>
          <w:tcPr>
            <w:tcW w:w="527" w:type="dxa"/>
          </w:tcPr>
          <w:p w:rsidR="005A62A9" w:rsidRDefault="005A62A9" w:rsidP="00C12840">
            <w:r>
              <w:t>5</w:t>
            </w:r>
          </w:p>
        </w:tc>
        <w:tc>
          <w:tcPr>
            <w:tcW w:w="510" w:type="dxa"/>
          </w:tcPr>
          <w:p w:rsidR="005A62A9" w:rsidRDefault="005A62A9" w:rsidP="00C12840">
            <w:r>
              <w:t>6</w:t>
            </w:r>
          </w:p>
        </w:tc>
        <w:tc>
          <w:tcPr>
            <w:tcW w:w="473" w:type="dxa"/>
          </w:tcPr>
          <w:p w:rsidR="005A62A9" w:rsidRDefault="005A62A9" w:rsidP="00C12840"/>
        </w:tc>
      </w:tr>
      <w:tr w:rsidR="005A62A9" w:rsidTr="00C12840">
        <w:trPr>
          <w:trHeight w:val="454"/>
        </w:trPr>
        <w:tc>
          <w:tcPr>
            <w:tcW w:w="520" w:type="dxa"/>
          </w:tcPr>
          <w:p w:rsidR="005A62A9" w:rsidRDefault="005A62A9" w:rsidP="00C12840">
            <w:r>
              <w:t>y</w:t>
            </w:r>
          </w:p>
        </w:tc>
        <w:tc>
          <w:tcPr>
            <w:tcW w:w="524" w:type="dxa"/>
          </w:tcPr>
          <w:p w:rsidR="005A62A9" w:rsidRDefault="005A62A9" w:rsidP="00C12840"/>
        </w:tc>
        <w:tc>
          <w:tcPr>
            <w:tcW w:w="524" w:type="dxa"/>
          </w:tcPr>
          <w:p w:rsidR="005A62A9" w:rsidRDefault="005A62A9" w:rsidP="00C12840"/>
        </w:tc>
        <w:tc>
          <w:tcPr>
            <w:tcW w:w="560" w:type="dxa"/>
          </w:tcPr>
          <w:p w:rsidR="005A62A9" w:rsidRDefault="005A62A9" w:rsidP="00C12840"/>
        </w:tc>
        <w:tc>
          <w:tcPr>
            <w:tcW w:w="527" w:type="dxa"/>
          </w:tcPr>
          <w:p w:rsidR="005A62A9" w:rsidRDefault="005A62A9" w:rsidP="00C12840"/>
        </w:tc>
        <w:tc>
          <w:tcPr>
            <w:tcW w:w="593" w:type="dxa"/>
          </w:tcPr>
          <w:p w:rsidR="005A62A9" w:rsidRDefault="005A62A9" w:rsidP="00C12840">
            <w:r>
              <w:t>0</w:t>
            </w:r>
          </w:p>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10" w:type="dxa"/>
          </w:tcPr>
          <w:p w:rsidR="005A62A9" w:rsidRDefault="005A62A9" w:rsidP="00C12840"/>
        </w:tc>
        <w:tc>
          <w:tcPr>
            <w:tcW w:w="473" w:type="dxa"/>
          </w:tcPr>
          <w:p w:rsidR="005A62A9" w:rsidRDefault="005A62A9" w:rsidP="00C12840"/>
        </w:tc>
      </w:tr>
      <w:tr w:rsidR="005A62A9" w:rsidTr="00C12840">
        <w:trPr>
          <w:trHeight w:val="454"/>
        </w:trPr>
        <w:tc>
          <w:tcPr>
            <w:tcW w:w="520" w:type="dxa"/>
          </w:tcPr>
          <w:p w:rsidR="005A62A9" w:rsidRDefault="005A62A9" w:rsidP="00C12840">
            <w:r>
              <w:t>y</w:t>
            </w:r>
          </w:p>
        </w:tc>
        <w:tc>
          <w:tcPr>
            <w:tcW w:w="524" w:type="dxa"/>
          </w:tcPr>
          <w:p w:rsidR="005A62A9" w:rsidRDefault="005A62A9" w:rsidP="00C12840"/>
        </w:tc>
        <w:tc>
          <w:tcPr>
            <w:tcW w:w="524" w:type="dxa"/>
          </w:tcPr>
          <w:p w:rsidR="005A62A9" w:rsidRDefault="005A62A9" w:rsidP="00C12840"/>
        </w:tc>
        <w:tc>
          <w:tcPr>
            <w:tcW w:w="560" w:type="dxa"/>
          </w:tcPr>
          <w:p w:rsidR="005A62A9" w:rsidRDefault="005A62A9" w:rsidP="00C12840"/>
        </w:tc>
        <w:tc>
          <w:tcPr>
            <w:tcW w:w="527" w:type="dxa"/>
          </w:tcPr>
          <w:p w:rsidR="005A62A9" w:rsidRDefault="005A62A9" w:rsidP="00C12840"/>
        </w:tc>
        <w:tc>
          <w:tcPr>
            <w:tcW w:w="593" w:type="dxa"/>
          </w:tcPr>
          <w:p w:rsidR="005A62A9" w:rsidRDefault="005A62A9" w:rsidP="00C12840">
            <w:r>
              <w:t>4/3</w:t>
            </w:r>
          </w:p>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10" w:type="dxa"/>
          </w:tcPr>
          <w:p w:rsidR="005A62A9" w:rsidRDefault="005A62A9" w:rsidP="00C12840"/>
        </w:tc>
        <w:tc>
          <w:tcPr>
            <w:tcW w:w="473" w:type="dxa"/>
          </w:tcPr>
          <w:p w:rsidR="005A62A9" w:rsidRDefault="005A62A9" w:rsidP="00C12840"/>
        </w:tc>
      </w:tr>
      <w:tr w:rsidR="005A62A9" w:rsidTr="00C12840">
        <w:trPr>
          <w:trHeight w:val="454"/>
        </w:trPr>
        <w:tc>
          <w:tcPr>
            <w:tcW w:w="520" w:type="dxa"/>
          </w:tcPr>
          <w:p w:rsidR="005A62A9" w:rsidRDefault="005A62A9" w:rsidP="00C12840">
            <w:r>
              <w:t>y</w:t>
            </w:r>
          </w:p>
        </w:tc>
        <w:tc>
          <w:tcPr>
            <w:tcW w:w="524" w:type="dxa"/>
          </w:tcPr>
          <w:p w:rsidR="005A62A9" w:rsidRDefault="005A62A9" w:rsidP="00C12840"/>
        </w:tc>
        <w:tc>
          <w:tcPr>
            <w:tcW w:w="524" w:type="dxa"/>
          </w:tcPr>
          <w:p w:rsidR="005A62A9" w:rsidRDefault="005A62A9" w:rsidP="00C12840"/>
        </w:tc>
        <w:tc>
          <w:tcPr>
            <w:tcW w:w="560" w:type="dxa"/>
          </w:tcPr>
          <w:p w:rsidR="005A62A9" w:rsidRDefault="005A62A9" w:rsidP="00C12840"/>
        </w:tc>
        <w:tc>
          <w:tcPr>
            <w:tcW w:w="527" w:type="dxa"/>
          </w:tcPr>
          <w:p w:rsidR="005A62A9" w:rsidRDefault="005A62A9" w:rsidP="00C12840"/>
        </w:tc>
        <w:tc>
          <w:tcPr>
            <w:tcW w:w="593" w:type="dxa"/>
          </w:tcPr>
          <w:p w:rsidR="005A62A9" w:rsidRDefault="005A62A9" w:rsidP="00C12840">
            <w:r>
              <w:t>6</w:t>
            </w:r>
          </w:p>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27" w:type="dxa"/>
          </w:tcPr>
          <w:p w:rsidR="005A62A9" w:rsidRDefault="005A62A9" w:rsidP="00C12840"/>
        </w:tc>
        <w:tc>
          <w:tcPr>
            <w:tcW w:w="510" w:type="dxa"/>
          </w:tcPr>
          <w:p w:rsidR="005A62A9" w:rsidRDefault="005A62A9" w:rsidP="00C12840"/>
        </w:tc>
        <w:tc>
          <w:tcPr>
            <w:tcW w:w="473" w:type="dxa"/>
          </w:tcPr>
          <w:p w:rsidR="005A62A9" w:rsidRDefault="005A62A9" w:rsidP="00C12840"/>
        </w:tc>
      </w:tr>
    </w:tbl>
    <w:p w:rsidR="005A62A9" w:rsidRDefault="005A62A9" w:rsidP="005A62A9">
      <w:pPr>
        <w:pStyle w:val="Marginaliegrau"/>
        <w:framePr w:wrap="around" w:x="8715" w:y="307"/>
        <w:ind w:firstLine="567"/>
      </w:pPr>
      <w:r>
        <w:t>Legen Sie Inform</w:t>
      </w:r>
      <w:r>
        <w:t>a</w:t>
      </w:r>
      <w:r>
        <w:t>tionsmaterial zur Norma</w:t>
      </w:r>
      <w:r>
        <w:t>l</w:t>
      </w:r>
      <w:r>
        <w:t>parabel</w:t>
      </w:r>
      <w:r>
        <w:rPr>
          <w:noProof/>
          <w:sz w:val="24"/>
          <w:lang w:eastAsia="de-DE"/>
        </w:rPr>
        <w:drawing>
          <wp:anchor distT="0" distB="0" distL="114300" distR="114300" simplePos="0" relativeHeight="251736064" behindDoc="0" locked="0" layoutInCell="0" allowOverlap="1" wp14:anchorId="7364B3C8" wp14:editId="7951F571">
            <wp:simplePos x="0" y="0"/>
            <wp:positionH relativeFrom="rightMargin">
              <wp:posOffset>4211955</wp:posOffset>
            </wp:positionH>
            <wp:positionV relativeFrom="paragraph">
              <wp:posOffset>-612140</wp:posOffset>
            </wp:positionV>
            <wp:extent cx="658495" cy="323850"/>
            <wp:effectExtent l="0" t="0" r="8255" b="0"/>
            <wp:wrapNone/>
            <wp:docPr id="4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vor. Ebenso wäre eine lehrerzentrierte I</w:t>
      </w:r>
      <w:r>
        <w:t>n</w:t>
      </w:r>
      <w:r>
        <w:t>putphase möglich.</w:t>
      </w:r>
    </w:p>
    <w:p w:rsidR="005A62A9" w:rsidRDefault="005A62A9" w:rsidP="006D2FD0">
      <w:pPr>
        <w:pStyle w:val="AufgabeEbene1"/>
        <w:numPr>
          <w:ilvl w:val="0"/>
          <w:numId w:val="36"/>
        </w:numPr>
      </w:pPr>
      <w:r>
        <w:t>Informieren Sie sich über die Normalparabel.</w:t>
      </w:r>
      <w:r>
        <w:rPr>
          <w:noProof/>
          <w:sz w:val="24"/>
          <w:lang w:eastAsia="de-DE"/>
        </w:rPr>
        <w:drawing>
          <wp:anchor distT="0" distB="0" distL="114300" distR="114300" simplePos="0" relativeHeight="251673600" behindDoc="0" locked="0" layoutInCell="0" allowOverlap="1" wp14:anchorId="5841DE92" wp14:editId="72045DE1">
            <wp:simplePos x="0" y="0"/>
            <wp:positionH relativeFrom="rightMargin">
              <wp:posOffset>107950</wp:posOffset>
            </wp:positionH>
            <wp:positionV relativeFrom="paragraph">
              <wp:posOffset>0</wp:posOffset>
            </wp:positionV>
            <wp:extent cx="302701" cy="324000"/>
            <wp:effectExtent l="0" t="0" r="2540" b="0"/>
            <wp:wrapNone/>
            <wp:docPr id="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pStyle w:val="AufgabeText"/>
      </w:pPr>
    </w:p>
    <w:p w:rsidR="005A62A9" w:rsidRDefault="005A62A9" w:rsidP="005A62A9">
      <w:pPr>
        <w:pStyle w:val="AufgabeText"/>
      </w:pPr>
    </w:p>
    <w:p w:rsidR="005A62A9" w:rsidRDefault="005A62A9" w:rsidP="005A62A9">
      <w:pPr>
        <w:pStyle w:val="AufgabeText"/>
      </w:pPr>
    </w:p>
    <w:p w:rsidR="005A62A9" w:rsidRPr="00D1236C" w:rsidRDefault="005A62A9" w:rsidP="005A62A9">
      <w:pPr>
        <w:pStyle w:val="AufgabeText"/>
      </w:pPr>
    </w:p>
    <w:p w:rsidR="005A62A9" w:rsidRDefault="005A62A9" w:rsidP="005A62A9">
      <w:pPr>
        <w:pStyle w:val="AufgabeEbene1"/>
      </w:pPr>
      <w:r>
        <w:rPr>
          <w:noProof/>
          <w:sz w:val="24"/>
          <w:lang w:eastAsia="de-DE"/>
        </w:rPr>
        <w:drawing>
          <wp:anchor distT="0" distB="0" distL="114300" distR="114300" simplePos="0" relativeHeight="251738112" behindDoc="0" locked="0" layoutInCell="0" allowOverlap="1" wp14:anchorId="2C926E96" wp14:editId="08A92EE9">
            <wp:simplePos x="0" y="0"/>
            <wp:positionH relativeFrom="rightMargin">
              <wp:posOffset>107950</wp:posOffset>
            </wp:positionH>
            <wp:positionV relativeFrom="paragraph">
              <wp:posOffset>171785</wp:posOffset>
            </wp:positionV>
            <wp:extent cx="302260" cy="323850"/>
            <wp:effectExtent l="0" t="0" r="2540" b="0"/>
            <wp:wrapNone/>
            <wp:docPr id="4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Zeichnen Sie die Normalparabel in das beil</w:t>
      </w:r>
      <w:r w:rsidR="00E6552F">
        <w:t>iegende Koordinatensystem ein u</w:t>
      </w:r>
      <w:r>
        <w:t>nd ve</w:t>
      </w:r>
      <w:r>
        <w:t>r</w:t>
      </w:r>
      <w:r>
        <w:t>gleichen Sie diese mit den eingezeichneten Parabeln.</w:t>
      </w:r>
    </w:p>
    <w:p w:rsidR="005A62A9" w:rsidRDefault="005A62A9" w:rsidP="005A62A9">
      <w:pPr>
        <w:pStyle w:val="Textkrperlinks"/>
      </w:pPr>
    </w:p>
    <w:p w:rsidR="005A62A9" w:rsidRPr="00B15E2F" w:rsidRDefault="005A62A9" w:rsidP="005A62A9">
      <w:pPr>
        <w:pStyle w:val="Textkrperlinks"/>
      </w:pPr>
    </w:p>
    <w:p w:rsidR="005A62A9" w:rsidRPr="00B15E2F" w:rsidRDefault="005A62A9" w:rsidP="005A62A9">
      <w:pPr>
        <w:pStyle w:val="Textkrperlinks"/>
      </w:pPr>
      <w:r w:rsidRPr="00B15E2F">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A62A9" w:rsidRPr="00B51DE9" w:rsidTr="008C2B5E">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A62A9" w:rsidRDefault="00365ED4" w:rsidP="00E6552F">
            <w:pPr>
              <w:pStyle w:val="TabelleKopflinks"/>
            </w:pPr>
            <w:r>
              <w:t xml:space="preserve">Kompetenzbereich 3 </w:t>
            </w:r>
            <w:r w:rsidR="00E6552F">
              <w:t>–</w:t>
            </w:r>
            <w:r>
              <w:t xml:space="preserve"> Raum und Form</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Arbeiten mit dem Koordinatensystem</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w:t>
            </w:r>
            <w:r w:rsidRPr="00B51DE9">
              <w:t>0</w:t>
            </w:r>
            <w:r w:rsidR="00365ED4">
              <w:t>3</w:t>
            </w:r>
            <w:r w:rsidRPr="00B51DE9">
              <w:t>.0</w:t>
            </w:r>
            <w:r>
              <w:t>1.02</w:t>
            </w:r>
          </w:p>
        </w:tc>
      </w:tr>
    </w:tbl>
    <w:p w:rsidR="005A62A9" w:rsidRDefault="005A62A9" w:rsidP="005A62A9">
      <w:pPr>
        <w:pStyle w:val="Textkrperlinks"/>
      </w:pPr>
    </w:p>
    <w:p w:rsidR="005A62A9" w:rsidRPr="00C46B94" w:rsidRDefault="005A62A9" w:rsidP="005A62A9">
      <w:pPr>
        <w:pStyle w:val="berschrift3"/>
      </w:pPr>
      <w:r w:rsidRPr="00C46B94">
        <w:t>Arbeitsblatt: Festlegen des K</w:t>
      </w:r>
      <w:r>
        <w:t>oordinatensystems</w:t>
      </w:r>
      <w:r w:rsidRPr="00C46B94">
        <w:t xml:space="preserve"> und seiner Skalierung</w:t>
      </w:r>
    </w:p>
    <w:p w:rsidR="005A62A9" w:rsidRDefault="005A62A9" w:rsidP="005A62A9">
      <w:pPr>
        <w:pStyle w:val="Textkrper-Erstzeileneinzug"/>
        <w:ind w:firstLine="0"/>
      </w:pPr>
      <w:r>
        <w:rPr>
          <w:noProof/>
          <w:sz w:val="24"/>
        </w:rPr>
        <w:drawing>
          <wp:anchor distT="0" distB="0" distL="114300" distR="114300" simplePos="0" relativeHeight="251685888" behindDoc="0" locked="0" layoutInCell="0" allowOverlap="1" wp14:anchorId="5D795FE2" wp14:editId="146046A2">
            <wp:simplePos x="0" y="0"/>
            <wp:positionH relativeFrom="rightMargin">
              <wp:posOffset>828040</wp:posOffset>
            </wp:positionH>
            <wp:positionV relativeFrom="paragraph">
              <wp:posOffset>0</wp:posOffset>
            </wp:positionV>
            <wp:extent cx="349200" cy="320400"/>
            <wp:effectExtent l="0" t="0" r="0" b="3810"/>
            <wp:wrapNone/>
            <wp:docPr id="4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84864" behindDoc="0" locked="0" layoutInCell="0" allowOverlap="1" wp14:anchorId="4C826D0C" wp14:editId="429E480A">
            <wp:simplePos x="0" y="0"/>
            <wp:positionH relativeFrom="rightMargin">
              <wp:posOffset>467995</wp:posOffset>
            </wp:positionH>
            <wp:positionV relativeFrom="paragraph">
              <wp:posOffset>0</wp:posOffset>
            </wp:positionV>
            <wp:extent cx="349885" cy="320675"/>
            <wp:effectExtent l="0" t="0" r="0" b="3175"/>
            <wp:wrapNone/>
            <wp:docPr id="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83840" behindDoc="0" locked="0" layoutInCell="0" allowOverlap="1" wp14:anchorId="4D3E89F0" wp14:editId="733EA203">
            <wp:simplePos x="0" y="0"/>
            <wp:positionH relativeFrom="rightMargin">
              <wp:posOffset>107950</wp:posOffset>
            </wp:positionH>
            <wp:positionV relativeFrom="paragraph">
              <wp:posOffset>0</wp:posOffset>
            </wp:positionV>
            <wp:extent cx="349885" cy="320675"/>
            <wp:effectExtent l="0" t="0" r="0" b="3175"/>
            <wp:wrapNone/>
            <wp:docPr id="46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pStyle w:val="Textkrper-Erstzeileneinzug"/>
        <w:ind w:firstLine="0"/>
      </w:pPr>
    </w:p>
    <w:p w:rsidR="005A62A9" w:rsidRDefault="005A62A9" w:rsidP="005A62A9">
      <w:pPr>
        <w:pStyle w:val="Textkrper-Erstzeileneinzug"/>
        <w:ind w:firstLine="0"/>
      </w:pPr>
    </w:p>
    <w:p w:rsidR="005A62A9" w:rsidRDefault="005A62A9" w:rsidP="005A62A9">
      <w:pPr>
        <w:pStyle w:val="Textkrper-Erstzeileneinzug"/>
        <w:ind w:firstLine="0"/>
      </w:pPr>
    </w:p>
    <w:p w:rsidR="005A62A9" w:rsidRDefault="005A62A9" w:rsidP="005A62A9">
      <w:pPr>
        <w:pStyle w:val="Textkrper-Erstzeileneinzug"/>
        <w:ind w:firstLine="0"/>
      </w:pPr>
    </w:p>
    <w:p w:rsidR="005A62A9" w:rsidRDefault="005A62A9" w:rsidP="005A62A9">
      <w:pPr>
        <w:pStyle w:val="Textkrper-Erstzeileneinzug"/>
        <w:ind w:firstLine="0"/>
      </w:pPr>
    </w:p>
    <w:p w:rsidR="005A62A9" w:rsidRDefault="005A62A9" w:rsidP="005A62A9">
      <w:pPr>
        <w:pStyle w:val="Textkrper-Erstzeileneinzug"/>
        <w:ind w:firstLine="0"/>
      </w:pPr>
      <w:r w:rsidRPr="00C9043F">
        <w:rPr>
          <w:noProof/>
        </w:rPr>
        <w:drawing>
          <wp:inline distT="0" distB="0" distL="0" distR="0" wp14:anchorId="44DA4786" wp14:editId="04F6B1E1">
            <wp:extent cx="5040000" cy="5075896"/>
            <wp:effectExtent l="0" t="0" r="8255" b="0"/>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5040000" cy="5075896"/>
                    </a:xfrm>
                    <a:prstGeom prst="rect">
                      <a:avLst/>
                    </a:prstGeom>
                  </pic:spPr>
                </pic:pic>
              </a:graphicData>
            </a:graphic>
          </wp:inline>
        </w:drawing>
      </w:r>
    </w:p>
    <w:p w:rsidR="005A62A9" w:rsidRDefault="005A62A9" w:rsidP="005A62A9">
      <w:pPr>
        <w:pStyle w:val="Textkrper-Erstzeileneinzug"/>
        <w:ind w:firstLine="0"/>
      </w:pPr>
    </w:p>
    <w:p w:rsidR="0013115A" w:rsidRDefault="0013115A" w:rsidP="0013115A">
      <w:pPr>
        <w:pStyle w:val="Marginaliegrau"/>
        <w:framePr w:wrap="around" w:x="8854" w:y="230"/>
      </w:pPr>
      <w:r>
        <w:t xml:space="preserve">Grafik </w:t>
      </w:r>
    </w:p>
    <w:p w:rsidR="0013115A" w:rsidRDefault="0013115A" w:rsidP="0013115A">
      <w:pPr>
        <w:pStyle w:val="Marginaliegrau"/>
        <w:framePr w:wrap="around" w:x="8854" w:y="230"/>
      </w:pPr>
      <w:r>
        <w:t>des Autors</w:t>
      </w:r>
    </w:p>
    <w:p w:rsidR="005A62A9" w:rsidRDefault="005A62A9" w:rsidP="005A62A9">
      <w:pPr>
        <w:pStyle w:val="Textkrper-Erstzeileneinzug"/>
        <w:ind w:firstLine="0"/>
      </w:pPr>
    </w:p>
    <w:p w:rsidR="005A62A9" w:rsidRDefault="005A62A9" w:rsidP="005A62A9">
      <w:pPr>
        <w:pStyle w:val="Textkrper-Erstzeileneinzug"/>
        <w:ind w:firstLine="0"/>
      </w:pPr>
    </w:p>
    <w:p w:rsidR="005A62A9" w:rsidRDefault="005A62A9" w:rsidP="005A62A9">
      <w:pPr>
        <w:pStyle w:val="Textkrper-Erstzeileneinzug"/>
        <w:ind w:firstLine="0"/>
      </w:pPr>
    </w:p>
    <w:p w:rsidR="005A62A9" w:rsidRDefault="005A62A9" w:rsidP="005A62A9">
      <w:pPr>
        <w:pStyle w:val="Textkrper-Erstzeileneinzug"/>
        <w:ind w:firstLine="0"/>
      </w:pPr>
    </w:p>
    <w:p w:rsidR="003C7C1E" w:rsidRDefault="005A62A9" w:rsidP="005A62A9">
      <w:pPr>
        <w:spacing w:line="240" w:lineRule="exact"/>
        <w:sectPr w:rsidR="003C7C1E" w:rsidSect="00313A3F">
          <w:headerReference w:type="default" r:id="rId76"/>
          <w:pgSz w:w="11906" w:h="16838" w:code="9"/>
          <w:pgMar w:top="1418" w:right="3402" w:bottom="1134" w:left="1134" w:header="709" w:footer="709" w:gutter="0"/>
          <w:cols w:space="708"/>
          <w:docGrid w:linePitch="360"/>
        </w:sectPr>
      </w:pPr>
      <w:r>
        <w:br w:type="page"/>
      </w:r>
    </w:p>
    <w:tbl>
      <w:tblPr>
        <w:tblpPr w:leftFromText="141" w:rightFromText="141" w:vertAnchor="page" w:horzAnchor="margin" w:tblpY="646"/>
        <w:tblW w:w="12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840"/>
        <w:gridCol w:w="1066"/>
        <w:gridCol w:w="5296"/>
        <w:gridCol w:w="235"/>
        <w:gridCol w:w="2634"/>
      </w:tblGrid>
      <w:tr w:rsidR="00365ED4" w:rsidRPr="00B51DE9" w:rsidTr="008C2B5E">
        <w:trPr>
          <w:trHeight w:val="523"/>
        </w:trPr>
        <w:tc>
          <w:tcPr>
            <w:tcW w:w="2840" w:type="dxa"/>
            <w:tcBorders>
              <w:left w:val="single" w:sz="4" w:space="0" w:color="auto"/>
              <w:bottom w:val="single" w:sz="4" w:space="0" w:color="auto"/>
              <w:right w:val="single" w:sz="4" w:space="0" w:color="auto"/>
            </w:tcBorders>
            <w:shd w:val="clear" w:color="auto" w:fill="D9D9D9"/>
            <w:hideMark/>
          </w:tcPr>
          <w:p w:rsidR="00365ED4" w:rsidRDefault="00365ED4" w:rsidP="00365ED4">
            <w:pPr>
              <w:pStyle w:val="Tabelle6pt"/>
              <w:rPr>
                <w:color w:val="000000"/>
              </w:rPr>
            </w:pPr>
            <w:r>
              <w:lastRenderedPageBreak/>
              <w:t>Kompetenzbereich</w:t>
            </w:r>
          </w:p>
          <w:p w:rsidR="004A608A" w:rsidRDefault="00365ED4" w:rsidP="00365ED4">
            <w:pPr>
              <w:pStyle w:val="TabelleKopflinks"/>
            </w:pPr>
            <w:r>
              <w:t xml:space="preserve">Kompetenzbereich 4 </w:t>
            </w:r>
          </w:p>
          <w:p w:rsidR="00365ED4" w:rsidRDefault="00365ED4" w:rsidP="004A608A">
            <w:pPr>
              <w:pStyle w:val="TabelleKopflinks"/>
            </w:pPr>
            <w:r>
              <w:t>– Funktionaler Zusammenhang</w:t>
            </w:r>
          </w:p>
        </w:tc>
        <w:tc>
          <w:tcPr>
            <w:tcW w:w="1066" w:type="dxa"/>
            <w:tcBorders>
              <w:left w:val="single" w:sz="4" w:space="0" w:color="auto"/>
              <w:bottom w:val="single" w:sz="4" w:space="0" w:color="auto"/>
              <w:right w:val="single" w:sz="4" w:space="0" w:color="auto"/>
            </w:tcBorders>
            <w:shd w:val="clear" w:color="auto" w:fill="D9D9D9"/>
            <w:hideMark/>
          </w:tcPr>
          <w:p w:rsidR="00365ED4" w:rsidRDefault="00365ED4" w:rsidP="00365ED4">
            <w:pPr>
              <w:pStyle w:val="Tabelle6pt"/>
              <w:rPr>
                <w:color w:val="000000"/>
              </w:rPr>
            </w:pPr>
            <w:r>
              <w:t>Lernfortschritt</w:t>
            </w:r>
          </w:p>
          <w:p w:rsidR="00365ED4" w:rsidRDefault="00365ED4" w:rsidP="00365ED4">
            <w:pPr>
              <w:pStyle w:val="TabelleKopflinks"/>
            </w:pPr>
            <w:r>
              <w:t>LFS 2</w:t>
            </w:r>
          </w:p>
        </w:tc>
        <w:tc>
          <w:tcPr>
            <w:tcW w:w="5296" w:type="dxa"/>
            <w:tcBorders>
              <w:left w:val="single" w:sz="4" w:space="0" w:color="auto"/>
              <w:bottom w:val="single" w:sz="4" w:space="0" w:color="auto"/>
              <w:right w:val="single" w:sz="4" w:space="0" w:color="auto"/>
            </w:tcBorders>
            <w:shd w:val="clear" w:color="auto" w:fill="D9D9D9"/>
            <w:hideMark/>
          </w:tcPr>
          <w:p w:rsidR="00365ED4" w:rsidRDefault="00365ED4" w:rsidP="00365ED4">
            <w:pPr>
              <w:pStyle w:val="Tabelle6pt"/>
              <w:rPr>
                <w:color w:val="000000"/>
              </w:rPr>
            </w:pPr>
            <w:r>
              <w:t>Materialien/Titel</w:t>
            </w:r>
          </w:p>
          <w:p w:rsidR="00365ED4" w:rsidRDefault="00365ED4" w:rsidP="00E6552F">
            <w:pPr>
              <w:pStyle w:val="TabelleKopflinks"/>
            </w:pPr>
            <w:r>
              <w:t xml:space="preserve">Infoblatt </w:t>
            </w:r>
            <w:r w:rsidR="00E6552F">
              <w:t>–</w:t>
            </w:r>
            <w:r>
              <w:t xml:space="preserve"> Die Normalparabel</w:t>
            </w:r>
          </w:p>
        </w:tc>
        <w:tc>
          <w:tcPr>
            <w:tcW w:w="235" w:type="dxa"/>
            <w:tcBorders>
              <w:top w:val="nil"/>
              <w:left w:val="single" w:sz="4" w:space="0" w:color="auto"/>
              <w:bottom w:val="nil"/>
              <w:right w:val="single" w:sz="4" w:space="0" w:color="auto"/>
            </w:tcBorders>
            <w:shd w:val="clear" w:color="auto" w:fill="FFFFFF"/>
          </w:tcPr>
          <w:p w:rsidR="00365ED4" w:rsidRPr="004B658C" w:rsidRDefault="00365ED4" w:rsidP="00365ED4">
            <w:pPr>
              <w:pStyle w:val="Kopf8pt"/>
            </w:pPr>
          </w:p>
        </w:tc>
        <w:tc>
          <w:tcPr>
            <w:tcW w:w="2634"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365ED4" w:rsidRPr="00B51DE9" w:rsidRDefault="00365ED4" w:rsidP="008C2B5E">
            <w:pPr>
              <w:pStyle w:val="TabelleKopfmitte"/>
              <w:rPr>
                <w:rFonts w:eastAsia="Calibri"/>
              </w:rPr>
            </w:pPr>
            <w:r>
              <w:t>M04.02</w:t>
            </w:r>
          </w:p>
        </w:tc>
      </w:tr>
    </w:tbl>
    <w:p w:rsidR="005A62A9" w:rsidRDefault="00365ED4" w:rsidP="005A62A9">
      <w:pPr>
        <w:spacing w:line="240" w:lineRule="exact"/>
        <w:rPr>
          <w:szCs w:val="24"/>
          <w:lang w:eastAsia="de-DE"/>
        </w:rPr>
      </w:pPr>
      <w:r w:rsidRPr="003C7C1E">
        <w:rPr>
          <w:rFonts w:ascii="Source Sans Pro Semibold" w:eastAsia="Times New Roman" w:hAnsi="Source Sans Pro Semibold" w:cs="Times New Roman"/>
          <w:bCs/>
          <w:noProof/>
          <w:sz w:val="30"/>
          <w:szCs w:val="28"/>
          <w:lang w:eastAsia="de-DE"/>
        </w:rPr>
        <mc:AlternateContent>
          <mc:Choice Requires="wps">
            <w:drawing>
              <wp:anchor distT="0" distB="0" distL="114300" distR="114300" simplePos="0" relativeHeight="251745280" behindDoc="0" locked="0" layoutInCell="1" allowOverlap="1" wp14:anchorId="0712C22F" wp14:editId="75B03673">
                <wp:simplePos x="0" y="0"/>
                <wp:positionH relativeFrom="column">
                  <wp:posOffset>2802255</wp:posOffset>
                </wp:positionH>
                <wp:positionV relativeFrom="paragraph">
                  <wp:posOffset>33655</wp:posOffset>
                </wp:positionV>
                <wp:extent cx="4838700" cy="1162685"/>
                <wp:effectExtent l="0" t="0" r="0" b="0"/>
                <wp:wrapSquare wrapText="bothSides"/>
                <wp:docPr id="966" name="Textfeld 966"/>
                <wp:cNvGraphicFramePr/>
                <a:graphic xmlns:a="http://schemas.openxmlformats.org/drawingml/2006/main">
                  <a:graphicData uri="http://schemas.microsoft.com/office/word/2010/wordprocessingShape">
                    <wps:wsp>
                      <wps:cNvSpPr txBox="1"/>
                      <wps:spPr>
                        <a:xfrm>
                          <a:off x="0" y="0"/>
                          <a:ext cx="4838700" cy="1162685"/>
                        </a:xfrm>
                        <a:prstGeom prst="rect">
                          <a:avLst/>
                        </a:prstGeom>
                        <a:noFill/>
                        <a:ln w="6350">
                          <a:noFill/>
                        </a:ln>
                        <a:effectLst/>
                      </wps:spPr>
                      <wps:txbx>
                        <w:txbxContent>
                          <w:p w:rsidR="006C2A4D" w:rsidRPr="00E85F4D" w:rsidRDefault="006C2A4D" w:rsidP="003C7C1E">
                            <w:pPr>
                              <w:pStyle w:val="Textkrper"/>
                            </w:pPr>
                            <w:r w:rsidRPr="00E85F4D">
                              <w:t>Es gibt viele quadratische Entwicklungen in der Natur und in der Technik. Die meisten sind nicht sofort erkennbar. Jedoch zeigt sich, dass der Abstand der Ergebniswerte nicht mehr gleichmäßig wächst oder fällt. Es ergibt sich ein gebogener Verlauf</w:t>
                            </w:r>
                            <w:r>
                              <w:t>,</w:t>
                            </w:r>
                            <w:r w:rsidRPr="00E85F4D">
                              <w:t xml:space="preserve"> der nach oben oder unten führt.</w:t>
                            </w:r>
                            <w:r>
                              <w:t xml:space="preserve"> </w:t>
                            </w:r>
                            <w:r w:rsidRPr="00E85F4D">
                              <w:t>Wir sehen das bei Bauwerken, Springbrunnen, Seilen oder beim Feuerwerk.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66" o:spid="_x0000_s1031" type="#_x0000_t202" style="position:absolute;margin-left:220.65pt;margin-top:2.65pt;width:381pt;height:91.5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PhbOAIAAGsEAAAOAAAAZHJzL2Uyb0RvYy54bWysVEuP2jAQvlfqf7B8L0lYYNmIsKK7oqqE&#10;dleCas/GsUkkx+PahoT++o4dXtr2VPVi5pVvHt8Ms8euUeQgrKtBFzQbpJQIzaGs9a6gPzbLL1NK&#10;nGe6ZAq0KOhROPo4//xp1ppcDKECVQpLEES7vDUFrbw3eZI4XomGuQEYodEpwTbMo2p3SWlZi+iN&#10;SoZpOklasKWxwIVzaH3unXQe8aUU3L9K6YQnqqBYm4+vje82vMl8xvKdZaaq+akM9g9VNKzWmPQC&#10;9cw8I3tb/wHV1NyCA+kHHJoEpKy5iD1gN1n6oZt1xYyIveBwnLmMyf0/WP5yeLOkLgv6MJlQolmD&#10;JG1E56VQJQk2nFBrXI6Ba4OhvvsKHTJ9tjs0hsY7aZvwiy0R9OOsj5f5IhzhaBxN76b3Kbo4+rJs&#10;MpxMxwEnuX5urPPfBDQkCAW1SGCcKzusnO9DzyEhm4ZlrVQkUWnSFnRyN07jBxcPgisdYkVchxNM&#10;aKkvPUi+23ZxCLGcYNlCecRuLfQb4wxf1ljRijn/xiyuCHaBa+9f8ZEKMDOcJEoqsL/+Zg/xyBx6&#10;KWlx5Qrqfu6ZFZSo7xo5fchGo7CjURmN74eo2FvP9taj980T4FZneGCGRzHEe3UWpYXmHa9jEbKi&#10;i2mOuQvqz+KT7w8Br4uLxSIG4VYa5ld6bXiADnML895078yaEyke+XyB83Ky/AM3fWzPzmLvQdaR&#10;uOtUkfCg4EZH6k/XF07mVo9R1/+I+W8AAAD//wMAUEsDBBQABgAIAAAAIQAlV5qI4QAAAAoBAAAP&#10;AAAAZHJzL2Rvd25yZXYueG1sTI9BS8NAEIXvQv/DMgVvdtM0lRCzKSVQBNFDay/eJsk2Ce7Oxuy2&#10;jf56pyc9zRve4803+WayRlz06HtHCpaLCISm2jU9tQqO77uHFIQPSA0aR1rBt/awKWZ3OWaNu9Je&#10;Xw6hFVxCPkMFXQhDJqWvO23RL9ygib2TGy0GXsdWNiNeudwaGUfRo7TYE1/ocNBlp+vPw9kqeCl3&#10;b7ivYpv+mPL59bQdvo4fa6Xu59P2CUTQU/gLww2f0aFgpsqdqfHCKEiS5YqjCtY8bn4crVhVrNI0&#10;AVnk8v8LxS8AAAD//wMAUEsBAi0AFAAGAAgAAAAhALaDOJL+AAAA4QEAABMAAAAAAAAAAAAAAAAA&#10;AAAAAFtDb250ZW50X1R5cGVzXS54bWxQSwECLQAUAAYACAAAACEAOP0h/9YAAACUAQAACwAAAAAA&#10;AAAAAAAAAAAvAQAAX3JlbHMvLnJlbHNQSwECLQAUAAYACAAAACEADBD4WzgCAABrBAAADgAAAAAA&#10;AAAAAAAAAAAuAgAAZHJzL2Uyb0RvYy54bWxQSwECLQAUAAYACAAAACEAJVeaiOEAAAAKAQAADwAA&#10;AAAAAAAAAAAAAACSBAAAZHJzL2Rvd25yZXYueG1sUEsFBgAAAAAEAAQA8wAAAKAFAAAAAA==&#10;" filled="f" stroked="f" strokeweight=".5pt">
                <v:textbox>
                  <w:txbxContent>
                    <w:p w:rsidR="006C2A4D" w:rsidRPr="00E85F4D" w:rsidRDefault="006C2A4D" w:rsidP="003C7C1E">
                      <w:pPr>
                        <w:pStyle w:val="Textkrper"/>
                      </w:pPr>
                      <w:r w:rsidRPr="00E85F4D">
                        <w:t>Es gibt viele quadratische Entwicklungen in der Natur und in der Technik. Die meisten sind nicht sofort erkennbar. Jedoch zeigt sich, dass der Abstand der Ergebniswerte nicht mehr gleichmäßig wächst oder fällt. Es ergibt sich ein gebogener Verlauf</w:t>
                      </w:r>
                      <w:r>
                        <w:t>,</w:t>
                      </w:r>
                      <w:r w:rsidRPr="00E85F4D">
                        <w:t xml:space="preserve"> der nach oben oder unten führt.</w:t>
                      </w:r>
                      <w:r>
                        <w:t xml:space="preserve"> </w:t>
                      </w:r>
                      <w:r w:rsidRPr="00E85F4D">
                        <w:t>Wir sehen das bei Bauwerken, Springbrunnen, Seilen oder beim Feuerwerk.</w:t>
                      </w:r>
                    </w:p>
                  </w:txbxContent>
                </v:textbox>
                <w10:wrap type="square"/>
              </v:shape>
            </w:pict>
          </mc:Fallback>
        </mc:AlternateContent>
      </w:r>
    </w:p>
    <w:p w:rsidR="003C7C1E" w:rsidRPr="003C7C1E" w:rsidRDefault="003C7C1E" w:rsidP="00DC6DC3">
      <w:pPr>
        <w:pStyle w:val="berschrift2"/>
      </w:pPr>
      <w:r w:rsidRPr="003C7C1E">
        <w:rPr>
          <w:noProof/>
        </w:rPr>
        <w:drawing>
          <wp:anchor distT="0" distB="0" distL="114300" distR="114300" simplePos="0" relativeHeight="251744256" behindDoc="1" locked="0" layoutInCell="1" allowOverlap="1" wp14:anchorId="0425CE85" wp14:editId="397077A5">
            <wp:simplePos x="0" y="0"/>
            <wp:positionH relativeFrom="column">
              <wp:posOffset>8070215</wp:posOffset>
            </wp:positionH>
            <wp:positionV relativeFrom="paragraph">
              <wp:posOffset>189230</wp:posOffset>
            </wp:positionV>
            <wp:extent cx="1105535" cy="1111250"/>
            <wp:effectExtent l="0" t="0" r="0" b="0"/>
            <wp:wrapTight wrapText="bothSides">
              <wp:wrapPolygon edited="0">
                <wp:start x="0" y="0"/>
                <wp:lineTo x="0" y="21106"/>
                <wp:lineTo x="21215" y="21106"/>
                <wp:lineTo x="21215" y="0"/>
                <wp:lineTo x="0" y="0"/>
              </wp:wrapPolygon>
            </wp:wrapTight>
            <wp:docPr id="975" name="Grafik 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uerwerk.jpg"/>
                    <pic:cNvPicPr/>
                  </pic:nvPicPr>
                  <pic:blipFill rotWithShape="1">
                    <a:blip r:embed="rId77" cstate="print">
                      <a:extLst>
                        <a:ext uri="{BEBA8EAE-BF5A-486C-A8C5-ECC9F3942E4B}">
                          <a14:imgProps xmlns:a14="http://schemas.microsoft.com/office/drawing/2010/main">
                            <a14:imgLayer r:embed="rId78">
                              <a14:imgEffect>
                                <a14:brightnessContrast bright="40000" contrast="40000"/>
                              </a14:imgEffect>
                            </a14:imgLayer>
                          </a14:imgProps>
                        </a:ext>
                        <a:ext uri="{28A0092B-C50C-407E-A947-70E740481C1C}">
                          <a14:useLocalDpi xmlns:a14="http://schemas.microsoft.com/office/drawing/2010/main" val="0"/>
                        </a:ext>
                      </a:extLst>
                    </a:blip>
                    <a:srcRect t="4348" b="4106"/>
                    <a:stretch/>
                  </pic:blipFill>
                  <pic:spPr bwMode="auto">
                    <a:xfrm>
                      <a:off x="0" y="0"/>
                      <a:ext cx="1105535" cy="1111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C7C1E">
        <w:t>Die Normalparabel</w:t>
      </w:r>
    </w:p>
    <w:p w:rsidR="003C7C1E" w:rsidRPr="003C7C1E" w:rsidRDefault="003C7C1E" w:rsidP="003C7C1E">
      <w:pPr>
        <w:spacing w:line="240" w:lineRule="exact"/>
        <w:rPr>
          <w:rFonts w:eastAsia="Times New Roman" w:cs="Times New Roman"/>
          <w:sz w:val="24"/>
          <w:szCs w:val="24"/>
          <w:lang w:eastAsia="de-DE"/>
        </w:rPr>
      </w:pPr>
    </w:p>
    <w:p w:rsidR="005E7B18" w:rsidRDefault="005E7B18" w:rsidP="003C7C1E">
      <w:pPr>
        <w:tabs>
          <w:tab w:val="left" w:pos="567"/>
        </w:tabs>
        <w:spacing w:before="120"/>
        <w:jc w:val="both"/>
        <w:rPr>
          <w:rFonts w:eastAsia="Times New Roman" w:cs="Times New Roman"/>
          <w:noProof/>
          <w:sz w:val="24"/>
          <w:szCs w:val="24"/>
          <w:lang w:eastAsia="de-DE"/>
        </w:rPr>
      </w:pPr>
    </w:p>
    <w:p w:rsidR="003C7C1E" w:rsidRPr="003C7C1E" w:rsidRDefault="005E7B18" w:rsidP="003C7C1E">
      <w:pPr>
        <w:tabs>
          <w:tab w:val="left" w:pos="567"/>
        </w:tabs>
        <w:spacing w:before="120"/>
        <w:jc w:val="both"/>
        <w:rPr>
          <w:rFonts w:eastAsia="Times New Roman" w:cs="Times New Roman"/>
          <w:sz w:val="24"/>
          <w:szCs w:val="24"/>
          <w:lang w:eastAsia="de-DE"/>
        </w:rPr>
      </w:pPr>
      <w:r w:rsidRPr="003C7C1E">
        <w:rPr>
          <w:rFonts w:eastAsia="Times New Roman" w:cs="Times New Roman"/>
          <w:noProof/>
          <w:sz w:val="22"/>
          <w:szCs w:val="22"/>
          <w:lang w:eastAsia="de-DE"/>
        </w:rPr>
        <w:drawing>
          <wp:anchor distT="0" distB="0" distL="114300" distR="114300" simplePos="0" relativeHeight="251743232" behindDoc="1" locked="0" layoutInCell="1" allowOverlap="1" wp14:anchorId="2AAAB8AE" wp14:editId="727BA67A">
            <wp:simplePos x="0" y="0"/>
            <wp:positionH relativeFrom="column">
              <wp:posOffset>6356350</wp:posOffset>
            </wp:positionH>
            <wp:positionV relativeFrom="paragraph">
              <wp:posOffset>140970</wp:posOffset>
            </wp:positionV>
            <wp:extent cx="2355215" cy="1367790"/>
            <wp:effectExtent l="0" t="0" r="6985" b="3810"/>
            <wp:wrapTight wrapText="bothSides">
              <wp:wrapPolygon edited="0">
                <wp:start x="0" y="0"/>
                <wp:lineTo x="0" y="21359"/>
                <wp:lineTo x="21489" y="21359"/>
                <wp:lineTo x="21489" y="0"/>
                <wp:lineTo x="0" y="0"/>
              </wp:wrapPolygon>
            </wp:wrapTight>
            <wp:docPr id="976" name="Grafik 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unnen Chicago.jpg"/>
                    <pic:cNvPicPr/>
                  </pic:nvPicPr>
                  <pic:blipFill rotWithShape="1">
                    <a:blip r:embed="rId79" cstate="print">
                      <a:extLst>
                        <a:ext uri="{BEBA8EAE-BF5A-486C-A8C5-ECC9F3942E4B}">
                          <a14:imgProps xmlns:a14="http://schemas.microsoft.com/office/drawing/2010/main">
                            <a14:imgLayer r:embed="rId80">
                              <a14:imgEffect>
                                <a14:brightnessContrast contrast="20000"/>
                              </a14:imgEffect>
                            </a14:imgLayer>
                          </a14:imgProps>
                        </a:ext>
                        <a:ext uri="{28A0092B-C50C-407E-A947-70E740481C1C}">
                          <a14:useLocalDpi xmlns:a14="http://schemas.microsoft.com/office/drawing/2010/main" val="0"/>
                        </a:ext>
                      </a:extLst>
                    </a:blip>
                    <a:srcRect l="4831" t="13043" r="6280" b="30435"/>
                    <a:stretch/>
                  </pic:blipFill>
                  <pic:spPr bwMode="auto">
                    <a:xfrm>
                      <a:off x="0" y="0"/>
                      <a:ext cx="2355215" cy="13677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C7C1E">
        <w:rPr>
          <w:rFonts w:eastAsia="Times New Roman" w:cs="Times New Roman"/>
          <w:noProof/>
          <w:sz w:val="24"/>
          <w:szCs w:val="24"/>
          <w:lang w:eastAsia="de-DE"/>
        </w:rPr>
        <w:drawing>
          <wp:anchor distT="0" distB="0" distL="114300" distR="114300" simplePos="0" relativeHeight="251746304" behindDoc="1" locked="0" layoutInCell="1" allowOverlap="1" wp14:anchorId="0CAE8A2A" wp14:editId="1EF719B1">
            <wp:simplePos x="0" y="0"/>
            <wp:positionH relativeFrom="column">
              <wp:posOffset>4871085</wp:posOffset>
            </wp:positionH>
            <wp:positionV relativeFrom="paragraph">
              <wp:posOffset>140335</wp:posOffset>
            </wp:positionV>
            <wp:extent cx="1285875" cy="1371600"/>
            <wp:effectExtent l="0" t="0" r="9525" b="0"/>
            <wp:wrapTight wrapText="bothSides">
              <wp:wrapPolygon edited="0">
                <wp:start x="0" y="0"/>
                <wp:lineTo x="0" y="21300"/>
                <wp:lineTo x="21440" y="21300"/>
                <wp:lineTo x="21440" y="0"/>
                <wp:lineTo x="0" y="0"/>
              </wp:wrapPolygon>
            </wp:wrapTight>
            <wp:docPr id="977" name="Grafik 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Y MD.jpg"/>
                    <pic:cNvPicPr/>
                  </pic:nvPicPr>
                  <pic:blipFill rotWithShape="1">
                    <a:blip r:embed="rId81">
                      <a:extLst>
                        <a:ext uri="{28A0092B-C50C-407E-A947-70E740481C1C}">
                          <a14:useLocalDpi xmlns:a14="http://schemas.microsoft.com/office/drawing/2010/main" val="0"/>
                        </a:ext>
                      </a:extLst>
                    </a:blip>
                    <a:srcRect b="17092"/>
                    <a:stretch/>
                  </pic:blipFill>
                  <pic:spPr bwMode="auto">
                    <a:xfrm>
                      <a:off x="0" y="0"/>
                      <a:ext cx="1285875" cy="137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7C1E" w:rsidRPr="003C7C1E">
        <w:rPr>
          <w:rFonts w:eastAsia="Times New Roman" w:cs="Times New Roman"/>
          <w:noProof/>
          <w:sz w:val="22"/>
          <w:szCs w:val="22"/>
          <w:lang w:eastAsia="de-DE"/>
        </w:rPr>
        <w:drawing>
          <wp:anchor distT="0" distB="0" distL="144145" distR="144145" simplePos="0" relativeHeight="251747328" behindDoc="1" locked="0" layoutInCell="1" allowOverlap="1" wp14:anchorId="08A16A21" wp14:editId="33712AC3">
            <wp:simplePos x="0" y="0"/>
            <wp:positionH relativeFrom="column">
              <wp:posOffset>3253105</wp:posOffset>
            </wp:positionH>
            <wp:positionV relativeFrom="paragraph">
              <wp:posOffset>151765</wp:posOffset>
            </wp:positionV>
            <wp:extent cx="1513840" cy="1367790"/>
            <wp:effectExtent l="0" t="0" r="0" b="3810"/>
            <wp:wrapTight wrapText="bothSides">
              <wp:wrapPolygon edited="0">
                <wp:start x="0" y="0"/>
                <wp:lineTo x="0" y="21359"/>
                <wp:lineTo x="21201" y="21359"/>
                <wp:lineTo x="21201" y="0"/>
                <wp:lineTo x="0" y="0"/>
              </wp:wrapPolygon>
            </wp:wrapTight>
            <wp:docPr id="978" name="Grafik 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Y Seil.jpg"/>
                    <pic:cNvPicPr/>
                  </pic:nvPicPr>
                  <pic:blipFill>
                    <a:blip r:embed="rId82" cstate="print">
                      <a:extLst>
                        <a:ext uri="{28A0092B-C50C-407E-A947-70E740481C1C}">
                          <a14:useLocalDpi xmlns:a14="http://schemas.microsoft.com/office/drawing/2010/main" val="0"/>
                        </a:ext>
                      </a:extLst>
                    </a:blip>
                    <a:stretch>
                      <a:fillRect/>
                    </a:stretch>
                  </pic:blipFill>
                  <pic:spPr>
                    <a:xfrm>
                      <a:off x="0" y="0"/>
                      <a:ext cx="1513840" cy="1367790"/>
                    </a:xfrm>
                    <a:prstGeom prst="rect">
                      <a:avLst/>
                    </a:prstGeom>
                  </pic:spPr>
                </pic:pic>
              </a:graphicData>
            </a:graphic>
            <wp14:sizeRelH relativeFrom="page">
              <wp14:pctWidth>0</wp14:pctWidth>
            </wp14:sizeRelH>
            <wp14:sizeRelV relativeFrom="page">
              <wp14:pctHeight>0</wp14:pctHeight>
            </wp14:sizeRelV>
          </wp:anchor>
        </w:drawing>
      </w:r>
    </w:p>
    <w:p w:rsidR="003C7C1E" w:rsidRPr="004A608A" w:rsidRDefault="003C7C1E" w:rsidP="003C7C1E">
      <w:pPr>
        <w:tabs>
          <w:tab w:val="left" w:pos="567"/>
        </w:tabs>
        <w:spacing w:before="120"/>
        <w:jc w:val="both"/>
        <w:rPr>
          <w:rFonts w:eastAsia="Times New Roman" w:cs="Times New Roman"/>
          <w:szCs w:val="24"/>
          <w:lang w:eastAsia="de-DE"/>
        </w:rPr>
      </w:pPr>
      <w:r w:rsidRPr="004A608A">
        <w:rPr>
          <w:rFonts w:eastAsia="Times New Roman" w:cs="Times New Roman"/>
          <w:szCs w:val="24"/>
          <w:lang w:eastAsia="de-DE"/>
        </w:rPr>
        <w:t>Oft beginnt man im Unterricht mit quadratischen Entwic</w:t>
      </w:r>
      <w:r w:rsidRPr="004A608A">
        <w:rPr>
          <w:rFonts w:eastAsia="Times New Roman" w:cs="Times New Roman"/>
          <w:szCs w:val="24"/>
          <w:lang w:eastAsia="de-DE"/>
        </w:rPr>
        <w:t>k</w:t>
      </w:r>
      <w:r w:rsidRPr="004A608A">
        <w:rPr>
          <w:rFonts w:eastAsia="Times New Roman" w:cs="Times New Roman"/>
          <w:szCs w:val="24"/>
          <w:lang w:eastAsia="de-DE"/>
        </w:rPr>
        <w:t>lungen in der Geometrie. So wächst z. B. bei Quadraten die Fläche im Quadrat zur Seitenlänge.</w:t>
      </w:r>
    </w:p>
    <w:p w:rsidR="003C7C1E" w:rsidRPr="003C7C1E" w:rsidRDefault="003C7C1E" w:rsidP="003C7C1E">
      <w:pPr>
        <w:tabs>
          <w:tab w:val="left" w:pos="567"/>
        </w:tabs>
        <w:spacing w:before="120"/>
        <w:jc w:val="both"/>
        <w:rPr>
          <w:rFonts w:eastAsia="Times New Roman" w:cs="Times New Roman"/>
          <w:sz w:val="24"/>
          <w:szCs w:val="24"/>
          <w:lang w:eastAsia="de-DE"/>
        </w:rPr>
      </w:pPr>
    </w:p>
    <w:p w:rsidR="003C7C1E" w:rsidRPr="004A608A" w:rsidRDefault="003C7C1E" w:rsidP="003C7C1E">
      <w:pPr>
        <w:tabs>
          <w:tab w:val="left" w:pos="567"/>
        </w:tabs>
        <w:spacing w:before="120"/>
        <w:jc w:val="both"/>
        <w:rPr>
          <w:rFonts w:eastAsia="Times New Roman" w:cs="Times New Roman"/>
          <w:szCs w:val="24"/>
          <w:lang w:eastAsia="de-DE"/>
        </w:rPr>
      </w:pPr>
      <w:r w:rsidRPr="004A608A">
        <w:rPr>
          <w:rFonts w:eastAsia="Times New Roman" w:cs="Times New Roman"/>
          <w:szCs w:val="24"/>
          <w:lang w:eastAsia="de-DE"/>
        </w:rPr>
        <w:t>Dies halten wir in einer Wertetabelle fest.</w:t>
      </w:r>
    </w:p>
    <w:p w:rsidR="003C7C1E" w:rsidRPr="004A608A" w:rsidRDefault="00F30975" w:rsidP="003C7C1E">
      <w:pPr>
        <w:tabs>
          <w:tab w:val="left" w:pos="567"/>
        </w:tabs>
        <w:spacing w:before="120"/>
        <w:ind w:right="7512"/>
        <w:jc w:val="both"/>
        <w:rPr>
          <w:rFonts w:eastAsia="Times New Roman" w:cs="Times New Roman"/>
          <w:szCs w:val="24"/>
          <w:lang w:eastAsia="de-DE"/>
        </w:rPr>
      </w:pPr>
      <w:r w:rsidRPr="004A608A">
        <w:rPr>
          <w:rFonts w:eastAsia="Times New Roman" w:cs="Times New Roman"/>
          <w:noProof/>
          <w:sz w:val="18"/>
          <w:szCs w:val="22"/>
          <w:lang w:eastAsia="de-DE"/>
        </w:rPr>
        <w:drawing>
          <wp:anchor distT="0" distB="0" distL="114300" distR="114300" simplePos="0" relativeHeight="251742208" behindDoc="1" locked="0" layoutInCell="1" allowOverlap="1" wp14:anchorId="17824C37" wp14:editId="7CB2977E">
            <wp:simplePos x="0" y="0"/>
            <wp:positionH relativeFrom="column">
              <wp:posOffset>4765040</wp:posOffset>
            </wp:positionH>
            <wp:positionV relativeFrom="paragraph">
              <wp:posOffset>71755</wp:posOffset>
            </wp:positionV>
            <wp:extent cx="1593215" cy="3350260"/>
            <wp:effectExtent l="0" t="0" r="6985" b="2540"/>
            <wp:wrapTight wrapText="bothSides">
              <wp:wrapPolygon edited="0">
                <wp:start x="0" y="0"/>
                <wp:lineTo x="0" y="21494"/>
                <wp:lineTo x="21436" y="21494"/>
                <wp:lineTo x="21436" y="0"/>
                <wp:lineTo x="0" y="0"/>
              </wp:wrapPolygon>
            </wp:wrapTight>
            <wp:docPr id="979" name="Grafik 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1.jpg"/>
                    <pic:cNvPicPr/>
                  </pic:nvPicPr>
                  <pic:blipFill rotWithShape="1">
                    <a:blip r:embed="rId83">
                      <a:extLst>
                        <a:ext uri="{28A0092B-C50C-407E-A947-70E740481C1C}">
                          <a14:useLocalDpi xmlns:a14="http://schemas.microsoft.com/office/drawing/2010/main" val="0"/>
                        </a:ext>
                      </a:extLst>
                    </a:blip>
                    <a:srcRect t="5076"/>
                    <a:stretch/>
                  </pic:blipFill>
                  <pic:spPr bwMode="auto">
                    <a:xfrm>
                      <a:off x="0" y="0"/>
                      <a:ext cx="1593215" cy="33502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C7C1E" w:rsidRPr="004A608A">
        <w:rPr>
          <w:rFonts w:eastAsia="Times New Roman" w:cs="Times New Roman"/>
          <w:noProof/>
          <w:sz w:val="18"/>
          <w:szCs w:val="22"/>
          <w:lang w:eastAsia="de-DE"/>
        </w:rPr>
        <mc:AlternateContent>
          <mc:Choice Requires="wps">
            <w:drawing>
              <wp:anchor distT="0" distB="0" distL="114300" distR="114300" simplePos="0" relativeHeight="251750400" behindDoc="0" locked="0" layoutInCell="1" allowOverlap="1" wp14:anchorId="6A6AC1D8" wp14:editId="1C9B6C17">
                <wp:simplePos x="0" y="0"/>
                <wp:positionH relativeFrom="column">
                  <wp:posOffset>6819397</wp:posOffset>
                </wp:positionH>
                <wp:positionV relativeFrom="paragraph">
                  <wp:posOffset>24981</wp:posOffset>
                </wp:positionV>
                <wp:extent cx="2122098" cy="759124"/>
                <wp:effectExtent l="0" t="0" r="0" b="3175"/>
                <wp:wrapNone/>
                <wp:docPr id="967" name="Textfeld 967"/>
                <wp:cNvGraphicFramePr/>
                <a:graphic xmlns:a="http://schemas.openxmlformats.org/drawingml/2006/main">
                  <a:graphicData uri="http://schemas.microsoft.com/office/word/2010/wordprocessingShape">
                    <wps:wsp>
                      <wps:cNvSpPr txBox="1"/>
                      <wps:spPr>
                        <a:xfrm>
                          <a:off x="0" y="0"/>
                          <a:ext cx="2122098" cy="759124"/>
                        </a:xfrm>
                        <a:prstGeom prst="rect">
                          <a:avLst/>
                        </a:prstGeom>
                        <a:solidFill>
                          <a:sysClr val="window" lastClr="FFFFFF"/>
                        </a:solidFill>
                        <a:ln w="6350">
                          <a:noFill/>
                        </a:ln>
                        <a:effectLst/>
                      </wps:spPr>
                      <wps:txbx>
                        <w:txbxContent>
                          <w:p w:rsidR="006C2A4D" w:rsidRDefault="006C2A4D" w:rsidP="003C7C1E">
                            <w:pPr>
                              <w:pBdr>
                                <w:top w:val="single" w:sz="4" w:space="1" w:color="auto"/>
                                <w:left w:val="single" w:sz="4" w:space="4" w:color="auto"/>
                              </w:pBdr>
                            </w:pPr>
                            <w:r>
                              <w:t>Die unten dargestellte Parabel mit Koordinatensystem heißt Norma</w:t>
                            </w:r>
                            <w:r>
                              <w:t>l</w:t>
                            </w:r>
                            <w:r>
                              <w:t>parabel, sie stellt eine rein quadrat</w:t>
                            </w:r>
                            <w:r>
                              <w:t>i</w:t>
                            </w:r>
                            <w:r>
                              <w:t>sche Entwicklung dar.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67" o:spid="_x0000_s1032" type="#_x0000_t202" style="position:absolute;left:0;text-align:left;margin-left:536.95pt;margin-top:1.95pt;width:167.1pt;height:59.7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lNRVwIAAKMEAAAOAAAAZHJzL2Uyb0RvYy54bWysVE1PGzEQvVfqf7B8L5tsQyARG5SCUlVC&#10;gAQVZ8drk5W8Htd2spv++j57E6C0p6o5OPPlGc+bN3tx2beG7ZQPDdmKj09GnCkrqW7sc8W/P64+&#10;nXMWorC1MGRVxfcq8MvFxw8XnZurkjZkauUZktgw71zFNzG6eVEEuVGtCCfklIVTk29FhOqfi9qL&#10;DtlbU5Sj0bToyNfOk1QhwHo9OPki59dayXindVCRmYrjbTGfPp/rdBaLCzF/9sJtGnl4hviHV7Si&#10;sSj6kupaRMG2vvkjVdtIT4F0PJHUFqR1I1XuAd2MR++6edgIp3IvACe4F5jC/0srb3f3njV1xWfT&#10;M86saDGkR9VHrUzNkg0IdS7MEfjgEBr7L9Rj0kd7gDE13mvfpn+0xOAH1vsXfJGOSRjLcVmOZmCE&#10;hO/sdDYuJylN8Xrb+RC/KmpZEiruMb8Mq9jdhDiEHkNSsUCmqVeNMVnZhyvj2U5g1GBITR1nRoQI&#10;Y8VX+Xeo9ts1Y1lX8enn01GuZCnlG0oZm/KqTKND/QTF0HKSYr/uM3jTIxxrqvdAydPAtODkqkEr&#10;N3jHvfCgFoDBusQ7HNoQKtNB4mxD/uff7CkeE4eXsw5UrXj4sRVeob1vFlyYjSeTxO2sTE7PSij+&#10;rWf91mO37RUBojEW08kspvhojqL21D5hq5apKlzCStSueDyKV3FYIGylVMtlDgKbnYg39sHJlDrh&#10;lgb12D8J7w7TjODBLR1JLebvhjrEppuWlttIuskTTzgPqIIpScEmZM4ctjat2ls9R71+Wxa/AAAA&#10;//8DAFBLAwQUAAYACAAAACEACnuRM+IAAAALAQAADwAAAGRycy9kb3ducmV2LnhtbEyPzU7DMBCE&#10;70i8g7VI3KjdH0Eb4lQIgaASUWlA4urGSxKI15HtNqFPj3OC0+5oRrPfpuvBtOyIzjeWJEwnAhhS&#10;aXVDlYT3t8erJTAfFGnVWkIJP+hhnZ2fpSrRtqcdHotQsVhCPlES6hC6hHNf1miUn9gOKXqf1hkV&#10;onQV1071sdy0fCbENTeqoXihVh3e11h+Fwcj4aMvntx2s/l67Z7z0/ZU5C/4kEt5eTHc3QILOIS/&#10;MIz4ER2yyLS3B9KetVGLm/kqZiWMYwwsxHIKbB+32XwBPEv5/x+yXwAAAP//AwBQSwECLQAUAAYA&#10;CAAAACEAtoM4kv4AAADhAQAAEwAAAAAAAAAAAAAAAAAAAAAAW0NvbnRlbnRfVHlwZXNdLnhtbFBL&#10;AQItABQABgAIAAAAIQA4/SH/1gAAAJQBAAALAAAAAAAAAAAAAAAAAC8BAABfcmVscy8ucmVsc1BL&#10;AQItABQABgAIAAAAIQBEflNRVwIAAKMEAAAOAAAAAAAAAAAAAAAAAC4CAABkcnMvZTJvRG9jLnht&#10;bFBLAQItABQABgAIAAAAIQAKe5Ez4gAAAAsBAAAPAAAAAAAAAAAAAAAAALEEAABkcnMvZG93bnJl&#10;di54bWxQSwUGAAAAAAQABADzAAAAwAUAAAAA&#10;" fillcolor="window" stroked="f" strokeweight=".5pt">
                <v:textbox>
                  <w:txbxContent>
                    <w:p w:rsidR="006C2A4D" w:rsidRDefault="006C2A4D" w:rsidP="003C7C1E">
                      <w:pPr>
                        <w:pBdr>
                          <w:top w:val="single" w:sz="4" w:space="1" w:color="auto"/>
                          <w:left w:val="single" w:sz="4" w:space="4" w:color="auto"/>
                        </w:pBdr>
                      </w:pPr>
                      <w:r>
                        <w:t>Die unten dargestellte Parabel mit Koordinatensystem heißt Norma</w:t>
                      </w:r>
                      <w:r>
                        <w:t>l</w:t>
                      </w:r>
                      <w:r>
                        <w:t>parabel, sie stellt eine rein quadrat</w:t>
                      </w:r>
                      <w:r>
                        <w:t>i</w:t>
                      </w:r>
                      <w:r>
                        <w:t>sche Entwicklung dar.</w:t>
                      </w:r>
                    </w:p>
                  </w:txbxContent>
                </v:textbox>
              </v:shape>
            </w:pict>
          </mc:Fallback>
        </mc:AlternateContent>
      </w:r>
      <w:r w:rsidR="003C7C1E" w:rsidRPr="004A608A">
        <w:rPr>
          <w:rFonts w:eastAsia="Times New Roman" w:cs="Times New Roman"/>
          <w:szCs w:val="24"/>
          <w:lang w:eastAsia="de-DE"/>
        </w:rPr>
        <w:t>Hier ergibt sich folgende Entwicklung (a ist die Seitenlänge in cm und A ist die Fläche in cm</w:t>
      </w:r>
      <w:r w:rsidR="003C7C1E" w:rsidRPr="004A608A">
        <w:rPr>
          <w:rFonts w:eastAsia="Times New Roman" w:cs="Times New Roman"/>
          <w:szCs w:val="24"/>
          <w:vertAlign w:val="superscript"/>
          <w:lang w:eastAsia="de-DE"/>
        </w:rPr>
        <w:t>2</w:t>
      </w:r>
      <w:r w:rsidR="003C7C1E" w:rsidRPr="004A608A">
        <w:rPr>
          <w:rFonts w:eastAsia="Times New Roman" w:cs="Times New Roman"/>
          <w:szCs w:val="24"/>
          <w:lang w:eastAsia="de-DE"/>
        </w:rPr>
        <w:t>):</w:t>
      </w:r>
    </w:p>
    <w:p w:rsidR="003C7C1E" w:rsidRPr="003C7C1E" w:rsidRDefault="00F30975" w:rsidP="003C7C1E">
      <w:pPr>
        <w:tabs>
          <w:tab w:val="left" w:pos="567"/>
        </w:tabs>
        <w:spacing w:before="120"/>
        <w:jc w:val="both"/>
        <w:rPr>
          <w:rFonts w:eastAsia="Times New Roman" w:cs="Times New Roman"/>
          <w:sz w:val="24"/>
          <w:szCs w:val="24"/>
          <w:lang w:eastAsia="de-DE"/>
        </w:rPr>
      </w:pPr>
      <w:r w:rsidRPr="003C7C1E">
        <w:rPr>
          <w:rFonts w:eastAsia="Times New Roman" w:cs="Times New Roman"/>
          <w:noProof/>
          <w:sz w:val="22"/>
          <w:szCs w:val="22"/>
          <w:lang w:eastAsia="de-DE"/>
        </w:rPr>
        <mc:AlternateContent>
          <mc:Choice Requires="wps">
            <w:drawing>
              <wp:anchor distT="0" distB="0" distL="114300" distR="114300" simplePos="0" relativeHeight="251749376" behindDoc="0" locked="0" layoutInCell="1" allowOverlap="1" wp14:anchorId="118E620F" wp14:editId="1E5499AA">
                <wp:simplePos x="0" y="0"/>
                <wp:positionH relativeFrom="column">
                  <wp:posOffset>2659380</wp:posOffset>
                </wp:positionH>
                <wp:positionV relativeFrom="paragraph">
                  <wp:posOffset>235585</wp:posOffset>
                </wp:positionV>
                <wp:extent cx="2413000" cy="1953895"/>
                <wp:effectExtent l="0" t="0" r="0" b="0"/>
                <wp:wrapNone/>
                <wp:docPr id="968" name="Textfeld 968"/>
                <wp:cNvGraphicFramePr/>
                <a:graphic xmlns:a="http://schemas.openxmlformats.org/drawingml/2006/main">
                  <a:graphicData uri="http://schemas.microsoft.com/office/word/2010/wordprocessingShape">
                    <wps:wsp>
                      <wps:cNvSpPr txBox="1"/>
                      <wps:spPr>
                        <a:xfrm>
                          <a:off x="0" y="0"/>
                          <a:ext cx="2413000" cy="1953895"/>
                        </a:xfrm>
                        <a:prstGeom prst="rect">
                          <a:avLst/>
                        </a:prstGeom>
                        <a:noFill/>
                        <a:ln w="6350">
                          <a:noFill/>
                        </a:ln>
                        <a:effectLst/>
                      </wps:spPr>
                      <wps:txbx>
                        <w:txbxContent>
                          <w:p w:rsidR="006C2A4D" w:rsidRPr="00BE27FB" w:rsidRDefault="006C2A4D" w:rsidP="003C7C1E">
                            <w:pPr>
                              <w:pBdr>
                                <w:left w:val="single" w:sz="4" w:space="4" w:color="auto"/>
                                <w:bottom w:val="single" w:sz="4" w:space="1" w:color="auto"/>
                              </w:pBdr>
                            </w:pPr>
                            <w:r w:rsidRPr="00BE27FB">
                              <w:t>Eine weitere Darstellungsmöglichkeit ist im Koordinatensystem zu sehen.</w:t>
                            </w:r>
                          </w:p>
                          <w:p w:rsidR="006C2A4D" w:rsidRPr="00BE27FB" w:rsidRDefault="006C2A4D" w:rsidP="003C7C1E">
                            <w:pPr>
                              <w:pBdr>
                                <w:left w:val="single" w:sz="4" w:space="4" w:color="auto"/>
                                <w:bottom w:val="single" w:sz="4" w:space="1" w:color="auto"/>
                              </w:pBdr>
                            </w:pPr>
                            <w:r w:rsidRPr="00BE27FB">
                              <w:t>Dabei lösen wir uns von dem</w:t>
                            </w:r>
                            <w:r w:rsidRPr="00BE27FB">
                              <w:br/>
                              <w:t>rein geometrischen Beispiel und zeichnen auch die Werte für negative Zahlen im Koordinatensystem ein</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968" o:spid="_x0000_s1033" type="#_x0000_t202" style="position:absolute;left:0;text-align:left;margin-left:209.4pt;margin-top:18.55pt;width:190pt;height:153.8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PGsOQIAAGsEAAAOAAAAZHJzL2Uyb0RvYy54bWysVE2P2jAQvVfqf7B8L0n42iUirOiuqCqh&#10;3ZWg2rNxbBLJ8bi2IaG/vmMHWLTtqerFzFeePe/NMH/oGkWOwroadEGzQUqJ0BzKWu8L+mO7+nJP&#10;ifNMl0yBFgU9CUcfFp8/zVuTiyFUoEphCYJol7emoJX3Jk8SxyvRMDcAIzQmJdiGeXTtPiktaxG9&#10;UckwTadJC7Y0FrhwDqNPfZIuIr6UgvsXKZ3wRBUU3+bjaeO5C2eymLN8b5mpan5+BvuHVzSs1njp&#10;FeqJeUYOtv4Dqqm5BQfSDzg0CUhZcxF7wG6y9EM3m4oZEXtBcpy50uT+Hyx/Pr5aUpcFnU1RKs0a&#10;FGkrOi+FKkmIIUOtcTkWbgyW+u4rdKj0Je4wGBrvpG3CL7ZEMI9cn678IhzhGByOs1GaYopjLptN&#10;RvezScBJ3j831vlvAhoSjIJaFDDyyo5r5/vSS0m4TcOqViqKqDRpCzodTdL4wTWD4EqHWhHH4QwT&#10;WuqfHizf7bpIwt2lrR2UJ+zWQj8xzvBVjS9aM+dfmcURwS5w7P0LHlIB3gxni5IK7K+/xUM9KodZ&#10;SlocuYK6nwdmBSXqu0ZNZ9l4HGY0OuPJ3RAde5vZ3Wb0oXkEnOoMF8zwaIZ6ry6mtNC84XYsw62Y&#10;Yprj3QX1F/PR94uA28XFchmLcCoN82u9MTxAB94C39vujVlzFsWjns9wGU6Wf9Cmr+3VWR48yDoK&#10;F3juWUXBg4MTHaU/b19YmVs/Vr3/Ryx+AwAA//8DAFBLAwQUAAYACAAAACEA1DHH4uAAAAAKAQAA&#10;DwAAAGRycy9kb3ducmV2LnhtbEyPTU+DQBCG7yb+h82YeLMLFS0iS9OQNCbGHlp78TawWyCys8hu&#10;W/TXOz3p8f3IO8/ky8n24mRG3zlSEM8iEIZqpztqFOzf13cpCB+QNPaOjIJv42FZXF/lmGl3pq05&#10;7UIjeIR8hgraEIZMSl+3xqKfucEQZwc3Wgwsx0bqEc88bns5j6JHabEjvtDiYMrW1J+7o1XwWq43&#10;uK3mNv3py5e3w2r42n88KHV7M62eQQQzhb8yXPAZHQpmqtyRtBe9giROGT0ouF/EILiweLoYFRtJ&#10;koIscvn/heIXAAD//wMAUEsBAi0AFAAGAAgAAAAhALaDOJL+AAAA4QEAABMAAAAAAAAAAAAAAAAA&#10;AAAAAFtDb250ZW50X1R5cGVzXS54bWxQSwECLQAUAAYACAAAACEAOP0h/9YAAACUAQAACwAAAAAA&#10;AAAAAAAAAAAvAQAAX3JlbHMvLnJlbHNQSwECLQAUAAYACAAAACEA+0zxrDkCAABrBAAADgAAAAAA&#10;AAAAAAAAAAAuAgAAZHJzL2Uyb0RvYy54bWxQSwECLQAUAAYACAAAACEA1DHH4uAAAAAKAQAADwAA&#10;AAAAAAAAAAAAAACTBAAAZHJzL2Rvd25yZXYueG1sUEsFBgAAAAAEAAQA8wAAAKAFAAAAAA==&#10;" filled="f" stroked="f" strokeweight=".5pt">
                <v:textbox>
                  <w:txbxContent>
                    <w:p w:rsidR="006C2A4D" w:rsidRPr="00BE27FB" w:rsidRDefault="006C2A4D" w:rsidP="003C7C1E">
                      <w:pPr>
                        <w:pBdr>
                          <w:left w:val="single" w:sz="4" w:space="4" w:color="auto"/>
                          <w:bottom w:val="single" w:sz="4" w:space="1" w:color="auto"/>
                        </w:pBdr>
                      </w:pPr>
                      <w:r w:rsidRPr="00BE27FB">
                        <w:t>Eine weitere Darstellungsmöglichkeit ist im Koordinatensystem zu sehen.</w:t>
                      </w:r>
                    </w:p>
                    <w:p w:rsidR="006C2A4D" w:rsidRPr="00BE27FB" w:rsidRDefault="006C2A4D" w:rsidP="003C7C1E">
                      <w:pPr>
                        <w:pBdr>
                          <w:left w:val="single" w:sz="4" w:space="4" w:color="auto"/>
                          <w:bottom w:val="single" w:sz="4" w:space="1" w:color="auto"/>
                        </w:pBdr>
                      </w:pPr>
                      <w:r w:rsidRPr="00BE27FB">
                        <w:t>Dabei lösen wir uns von dem</w:t>
                      </w:r>
                      <w:r w:rsidRPr="00BE27FB">
                        <w:br/>
                        <w:t>rein geometrischen Beispiel und zeichnen auch die Werte für negative Zahlen im Koordinatensystem ein</w:t>
                      </w:r>
                      <w:r>
                        <w:t>.</w:t>
                      </w:r>
                    </w:p>
                  </w:txbxContent>
                </v:textbox>
              </v:shape>
            </w:pict>
          </mc:Fallback>
        </mc:AlternateContent>
      </w:r>
      <w:r w:rsidR="009D2FB6" w:rsidRPr="003C7C1E">
        <w:rPr>
          <w:rFonts w:ascii="Calibri" w:eastAsia="Times New Roman" w:hAnsi="Calibri" w:cs="Times New Roman"/>
          <w:noProof/>
          <w:sz w:val="24"/>
          <w:szCs w:val="24"/>
          <w:lang w:eastAsia="de-DE"/>
        </w:rPr>
        <w:drawing>
          <wp:anchor distT="0" distB="0" distL="114300" distR="114300" simplePos="0" relativeHeight="251751424" behindDoc="1" locked="0" layoutInCell="1" allowOverlap="1" wp14:anchorId="2E97DBC9" wp14:editId="12D77D5F">
            <wp:simplePos x="0" y="0"/>
            <wp:positionH relativeFrom="column">
              <wp:posOffset>7352030</wp:posOffset>
            </wp:positionH>
            <wp:positionV relativeFrom="paragraph">
              <wp:posOffset>31115</wp:posOffset>
            </wp:positionV>
            <wp:extent cx="1817370" cy="2296795"/>
            <wp:effectExtent l="0" t="0" r="0" b="8255"/>
            <wp:wrapTight wrapText="bothSides">
              <wp:wrapPolygon edited="0">
                <wp:start x="0" y="0"/>
                <wp:lineTo x="0" y="21498"/>
                <wp:lineTo x="21283" y="21498"/>
                <wp:lineTo x="21283" y="0"/>
                <wp:lineTo x="0" y="0"/>
              </wp:wrapPolygon>
            </wp:wrapTight>
            <wp:docPr id="980" name="Grafik 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4" cstate="print">
                      <a:extLst>
                        <a:ext uri="{28A0092B-C50C-407E-A947-70E740481C1C}">
                          <a14:useLocalDpi xmlns:a14="http://schemas.microsoft.com/office/drawing/2010/main" val="0"/>
                        </a:ext>
                      </a:extLst>
                    </a:blip>
                    <a:srcRect l="20347" r="27805" b="5422"/>
                    <a:stretch/>
                  </pic:blipFill>
                  <pic:spPr bwMode="auto">
                    <a:xfrm>
                      <a:off x="0" y="0"/>
                      <a:ext cx="1817370" cy="22967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Tabellenraster2"/>
        <w:tblpPr w:leftFromText="141" w:rightFromText="141" w:vertAnchor="text" w:tblpY="1"/>
        <w:tblOverlap w:val="never"/>
        <w:tblW w:w="3402" w:type="dxa"/>
        <w:tblLook w:val="04A0" w:firstRow="1" w:lastRow="0" w:firstColumn="1" w:lastColumn="0" w:noHBand="0" w:noVBand="1"/>
      </w:tblPr>
      <w:tblGrid>
        <w:gridCol w:w="567"/>
        <w:gridCol w:w="567"/>
        <w:gridCol w:w="567"/>
        <w:gridCol w:w="567"/>
        <w:gridCol w:w="567"/>
        <w:gridCol w:w="567"/>
      </w:tblGrid>
      <w:tr w:rsidR="003C7C1E" w:rsidRPr="003C7C1E" w:rsidTr="00C12840">
        <w:trPr>
          <w:trHeight w:hRule="exact" w:val="567"/>
        </w:trPr>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4"/>
                <w:szCs w:val="24"/>
              </w:rPr>
              <w:t>a</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1</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2</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3</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4</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5</w:t>
            </w:r>
          </w:p>
        </w:tc>
      </w:tr>
      <w:tr w:rsidR="003C7C1E" w:rsidRPr="003C7C1E" w:rsidTr="00C12840">
        <w:trPr>
          <w:trHeight w:hRule="exact" w:val="567"/>
        </w:trPr>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4"/>
                <w:szCs w:val="24"/>
              </w:rPr>
              <w:t>A</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2</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4</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9</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16</w:t>
            </w:r>
          </w:p>
        </w:tc>
        <w:tc>
          <w:tcPr>
            <w:tcW w:w="567" w:type="dxa"/>
          </w:tcPr>
          <w:p w:rsidR="003C7C1E" w:rsidRPr="003C7C1E" w:rsidRDefault="003C7C1E" w:rsidP="003C7C1E">
            <w:pPr>
              <w:tabs>
                <w:tab w:val="left" w:pos="567"/>
              </w:tabs>
              <w:spacing w:before="120"/>
              <w:jc w:val="both"/>
              <w:rPr>
                <w:rFonts w:eastAsia="Times New Roman" w:cs="Times New Roman"/>
                <w:sz w:val="22"/>
                <w:szCs w:val="22"/>
              </w:rPr>
            </w:pPr>
            <w:r w:rsidRPr="003C7C1E">
              <w:rPr>
                <w:rFonts w:eastAsia="Times New Roman" w:cs="Times New Roman"/>
                <w:sz w:val="22"/>
                <w:szCs w:val="22"/>
              </w:rPr>
              <w:t>25</w:t>
            </w:r>
          </w:p>
        </w:tc>
      </w:tr>
    </w:tbl>
    <w:p w:rsidR="003C7C1E" w:rsidRPr="003C7C1E" w:rsidRDefault="003C7C1E" w:rsidP="003C7C1E">
      <w:pPr>
        <w:tabs>
          <w:tab w:val="left" w:pos="567"/>
        </w:tabs>
        <w:spacing w:before="120"/>
        <w:jc w:val="both"/>
        <w:rPr>
          <w:rFonts w:eastAsia="Times New Roman" w:cs="Times New Roman"/>
          <w:sz w:val="22"/>
          <w:szCs w:val="22"/>
          <w:lang w:eastAsia="de-DE"/>
        </w:rPr>
      </w:pPr>
    </w:p>
    <w:p w:rsidR="003C7C1E" w:rsidRPr="003C7C1E" w:rsidRDefault="003C7C1E" w:rsidP="003C7C1E">
      <w:pPr>
        <w:tabs>
          <w:tab w:val="left" w:pos="567"/>
        </w:tabs>
        <w:spacing w:before="120"/>
        <w:jc w:val="both"/>
        <w:rPr>
          <w:rFonts w:eastAsia="Times New Roman" w:cs="Times New Roman"/>
          <w:sz w:val="22"/>
          <w:szCs w:val="22"/>
          <w:lang w:eastAsia="de-DE"/>
        </w:rPr>
      </w:pPr>
    </w:p>
    <w:p w:rsidR="003C7C1E" w:rsidRPr="003C7C1E" w:rsidRDefault="003C7C1E" w:rsidP="003C7C1E">
      <w:pPr>
        <w:tabs>
          <w:tab w:val="left" w:pos="567"/>
        </w:tabs>
        <w:spacing w:before="120"/>
        <w:jc w:val="both"/>
        <w:rPr>
          <w:rFonts w:eastAsia="Times New Roman" w:cs="Times New Roman"/>
          <w:sz w:val="22"/>
          <w:szCs w:val="22"/>
          <w:lang w:eastAsia="de-DE"/>
        </w:rPr>
      </w:pPr>
    </w:p>
    <w:p w:rsidR="003C7C1E" w:rsidRPr="003C7C1E" w:rsidRDefault="003C7C1E" w:rsidP="003C7C1E">
      <w:pPr>
        <w:tabs>
          <w:tab w:val="left" w:pos="567"/>
        </w:tabs>
        <w:spacing w:before="120"/>
        <w:ind w:right="7371"/>
        <w:rPr>
          <w:rFonts w:eastAsia="Times New Roman" w:cs="Times New Roman"/>
          <w:sz w:val="22"/>
          <w:szCs w:val="22"/>
          <w:lang w:eastAsia="de-DE"/>
        </w:rPr>
      </w:pPr>
    </w:p>
    <w:p w:rsidR="003C7C1E" w:rsidRPr="004A608A" w:rsidRDefault="003C7C1E" w:rsidP="003C7C1E">
      <w:pPr>
        <w:tabs>
          <w:tab w:val="left" w:pos="567"/>
        </w:tabs>
        <w:spacing w:before="120"/>
        <w:ind w:right="7371"/>
        <w:rPr>
          <w:rFonts w:eastAsia="Times New Roman" w:cs="Times New Roman"/>
          <w:szCs w:val="22"/>
          <w:lang w:eastAsia="de-DE"/>
        </w:rPr>
      </w:pPr>
      <w:r w:rsidRPr="004A608A">
        <w:rPr>
          <w:rFonts w:eastAsia="Times New Roman" w:cs="Times New Roman"/>
          <w:szCs w:val="22"/>
          <w:lang w:eastAsia="de-DE"/>
        </w:rPr>
        <w:t>Dies kann man durch eine geometrische</w:t>
      </w:r>
      <w:r w:rsidRPr="004A608A">
        <w:rPr>
          <w:rFonts w:eastAsia="Times New Roman" w:cs="Times New Roman"/>
          <w:szCs w:val="22"/>
          <w:lang w:eastAsia="de-DE"/>
        </w:rPr>
        <w:br/>
        <w:t>Darstellung schön bestätigen.</w:t>
      </w:r>
    </w:p>
    <w:p w:rsidR="003C7C1E" w:rsidRPr="003C7C1E" w:rsidRDefault="00F30975" w:rsidP="003C7C1E">
      <w:pPr>
        <w:tabs>
          <w:tab w:val="left" w:pos="567"/>
        </w:tabs>
        <w:spacing w:before="120"/>
        <w:jc w:val="both"/>
        <w:rPr>
          <w:rFonts w:eastAsia="Times New Roman" w:cs="Times New Roman"/>
          <w:sz w:val="22"/>
          <w:szCs w:val="22"/>
          <w:lang w:eastAsia="de-DE"/>
        </w:rPr>
      </w:pPr>
      <w:r w:rsidRPr="003C7C1E">
        <w:rPr>
          <w:rFonts w:eastAsia="Times New Roman" w:cs="Times New Roman"/>
          <w:noProof/>
          <w:sz w:val="22"/>
          <w:szCs w:val="22"/>
          <w:lang w:eastAsia="de-DE"/>
        </w:rPr>
        <mc:AlternateContent>
          <mc:Choice Requires="wpg">
            <w:drawing>
              <wp:anchor distT="0" distB="0" distL="114300" distR="114300" simplePos="0" relativeHeight="251748352" behindDoc="1" locked="0" layoutInCell="1" allowOverlap="1" wp14:anchorId="6FF166B2" wp14:editId="1AFDBBEB">
                <wp:simplePos x="0" y="0"/>
                <wp:positionH relativeFrom="column">
                  <wp:posOffset>202565</wp:posOffset>
                </wp:positionH>
                <wp:positionV relativeFrom="paragraph">
                  <wp:posOffset>86995</wp:posOffset>
                </wp:positionV>
                <wp:extent cx="2538095" cy="992505"/>
                <wp:effectExtent l="0" t="0" r="0" b="0"/>
                <wp:wrapNone/>
                <wp:docPr id="969" name="Gruppieren 969"/>
                <wp:cNvGraphicFramePr/>
                <a:graphic xmlns:a="http://schemas.openxmlformats.org/drawingml/2006/main">
                  <a:graphicData uri="http://schemas.microsoft.com/office/word/2010/wordprocessingGroup">
                    <wpg:wgp>
                      <wpg:cNvGrpSpPr/>
                      <wpg:grpSpPr>
                        <a:xfrm>
                          <a:off x="0" y="0"/>
                          <a:ext cx="2538095" cy="992505"/>
                          <a:chOff x="0" y="0"/>
                          <a:chExt cx="4001110" cy="1565453"/>
                        </a:xfrm>
                      </wpg:grpSpPr>
                      <wpg:grpSp>
                        <wpg:cNvPr id="970" name="Gruppieren 970"/>
                        <wpg:cNvGrpSpPr/>
                        <wpg:grpSpPr>
                          <a:xfrm>
                            <a:off x="2545690" y="0"/>
                            <a:ext cx="1455420" cy="1536065"/>
                            <a:chOff x="0" y="0"/>
                            <a:chExt cx="1916582" cy="1945844"/>
                          </a:xfrm>
                        </wpg:grpSpPr>
                        <pic:pic xmlns:pic="http://schemas.openxmlformats.org/drawingml/2006/picture">
                          <pic:nvPicPr>
                            <pic:cNvPr id="971" name="Grafik 971"/>
                            <pic:cNvPicPr>
                              <a:picLocks noChangeAspect="1"/>
                            </pic:cNvPicPr>
                          </pic:nvPicPr>
                          <pic:blipFill rotWithShape="1">
                            <a:blip r:embed="rId85" cstate="print">
                              <a:extLst>
                                <a:ext uri="{28A0092B-C50C-407E-A947-70E740481C1C}">
                                  <a14:useLocalDpi xmlns:a14="http://schemas.microsoft.com/office/drawing/2010/main" val="0"/>
                                </a:ext>
                              </a:extLst>
                            </a:blip>
                            <a:srcRect l="11031" t="20885" r="56855" b="55575"/>
                            <a:stretch/>
                          </pic:blipFill>
                          <pic:spPr bwMode="auto">
                            <a:xfrm>
                              <a:off x="0" y="0"/>
                              <a:ext cx="1916582" cy="972922"/>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972" name="Grafik 972"/>
                            <pic:cNvPicPr>
                              <a:picLocks noChangeAspect="1"/>
                            </pic:cNvPicPr>
                          </pic:nvPicPr>
                          <pic:blipFill rotWithShape="1">
                            <a:blip r:embed="rId86" cstate="print">
                              <a:extLst>
                                <a:ext uri="{28A0092B-C50C-407E-A947-70E740481C1C}">
                                  <a14:useLocalDpi xmlns:a14="http://schemas.microsoft.com/office/drawing/2010/main" val="0"/>
                                </a:ext>
                              </a:extLst>
                            </a:blip>
                            <a:srcRect l="11031" t="22300" r="56855" b="54160"/>
                            <a:stretch/>
                          </pic:blipFill>
                          <pic:spPr bwMode="auto">
                            <a:xfrm>
                              <a:off x="0" y="972922"/>
                              <a:ext cx="1916582" cy="972922"/>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973" name="Grafik 973"/>
                          <pic:cNvPicPr>
                            <a:picLocks noChangeAspect="1"/>
                          </pic:cNvPicPr>
                        </pic:nvPicPr>
                        <pic:blipFill rotWithShape="1">
                          <a:blip r:embed="rId87" cstate="print">
                            <a:extLst>
                              <a:ext uri="{28A0092B-C50C-407E-A947-70E740481C1C}">
                                <a14:useLocalDpi xmlns:a14="http://schemas.microsoft.com/office/drawing/2010/main" val="0"/>
                              </a:ext>
                            </a:extLst>
                          </a:blip>
                          <a:srcRect l="14219" t="25840" r="60164" b="36814"/>
                          <a:stretch/>
                        </pic:blipFill>
                        <pic:spPr bwMode="auto">
                          <a:xfrm>
                            <a:off x="1360627" y="380391"/>
                            <a:ext cx="1170432" cy="1185062"/>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974" name="Grafik 974"/>
                          <pic:cNvPicPr>
                            <a:picLocks noChangeAspect="1"/>
                          </pic:cNvPicPr>
                        </pic:nvPicPr>
                        <pic:blipFill rotWithShape="1">
                          <a:blip r:embed="rId88" cstate="print">
                            <a:extLst>
                              <a:ext uri="{28A0092B-C50C-407E-A947-70E740481C1C}">
                                <a14:useLocalDpi xmlns:a14="http://schemas.microsoft.com/office/drawing/2010/main" val="0"/>
                              </a:ext>
                            </a:extLst>
                          </a:blip>
                          <a:srcRect l="6251" t="20177" r="63964" b="53274"/>
                          <a:stretch/>
                        </pic:blipFill>
                        <pic:spPr bwMode="auto">
                          <a:xfrm flipV="1">
                            <a:off x="0" y="709575"/>
                            <a:ext cx="1375258" cy="848563"/>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id="Gruppieren 969" o:spid="_x0000_s1026" style="position:absolute;margin-left:15.95pt;margin-top:6.85pt;width:199.85pt;height:78.15pt;z-index:-251568128;mso-width-relative:margin;mso-height-relative:margin" coordsize="40011,156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yGGNRAQAABQUAAAOAAAAZHJzL2Uyb0RvYy54bWzsWN9v2zYQfh+w/0HQ&#10;u2NRIvXDiFM4dhoM6Nag7bZnmqYsIpJIkHScoNj/viMlObGdbVkzDKiRB8skRR7vvrv7dOT5u/um&#10;Du64NkK20xCdRWHAWyZXol1Pw1+/vB/lYWAsbVe0li2fhg/chO8ufvzhfKsmPJaVrFdcByCkNZOt&#10;moaVtWoyHhtW8YaaM6l4Cy9LqRtqoavX45WmW5De1OM4itLxVuqV0pJxY2B00b0ML7z8suTMfixL&#10;w21QT0PQzfqn9s+le44vzulkramqBOvVoN+gRUNFC5vuRC2opcFGiyNRjWBaGlnaMyabsSxLwbi3&#10;AaxB0YE111pulLdlPdmu1Q4mgPYAp28Wy365u9GBWE3DIi3CoKUNOOlab5QSXPM2cKOA0VatJzD1&#10;WqvP6kb3A+uu58y+L3Xj/sGg4N6j+7BDl9/bgMFgTJI8KkgYMHhXFDGJSAc/q8BHR8tYddUvxFGE&#10;EALvuYWIpASTxK0cD/uOnXo7bXadndqDhRnIOLYQRv+9hTEokRYg79hOhAnB8U7dJI3SFxqKCpSS&#10;PO4NLTDJMf4bQ5VgE/j1YQGto7D45/SBVXajedgLaV4ko6H6dqNGEMGKWrEUtbAPPhshVp1S7d2N&#10;YDe66zyJsAw94k9LcRsUMALYuzVuWreIOqM+SHZrglbOK9qu+cwoyGRwvkdjf/rYdfd2XNZCvRd1&#10;HWhpfxe2+lxRBVGNfIK6l72xQAMHafQMXl2KLiTbNLy1HedoXoPdsjWVUCYM9IQ3Sw4ppH9agYUM&#10;+M7CfkqL1vo9IQM+GOvyw+WCp4WvcT6LoiK+HM1JNB/hKLsazQqcjbLoKsMRztEczf9wqxGebAwH&#10;PGi9UKJXHUaPlH+WA3q27NjFs1RwRz0XdgkECvlEGlSEnHIIOV2NZp8AdceckH0JWAYeiKM8hxQG&#10;6EiaE2gBixJCsj7CjdXcssrJdm4ZPNG52AB1BMvtz3IF6NCNlR6cl1DHXmIUWVzE8V5eQMhoY6+5&#10;bALXAE+A4l46vQPkO1OHKc62unXPVrow6d52IwMMTz1FkhSDp9LRbLbIRhgv8tHlJbTm86sCJyjF&#10;5GrnKVPRldx+XBoGSbV6vbP+wkkOW4dmDzN0O4Sh0e8JraMAeSa6Dz6msOp/ZAMguoGNezbwXgUl&#10;ToUNHJWfNBvESQQfun02wCjt66r/ig0eM77LS1dNvFHCPm+7rDmkhMe66Hukh+SIHnzVd0L0ABae&#10;Ij3gGMFRwhULUMB29JBG8J30xUKS5sgXtVBgvLpYQK64jjNfhcPhIil8gfiEJFAW4WQoqFFOYPZb&#10;4fDdFw4QSQeFg4+oE2IGsPAEmSGNyXCKQBlkLdQNaVL0xECSOHsdMQQlnFx+Gw56e1cRGVw8DGcU&#10;dwbzFUSSEWAoQBrO8DnOSbp/q/B2qIAKw12mwNWTrzX6azJ3t/W072c9XuZd/AkAAP//AwBQSwME&#10;FAAGAAgAAAAhAFd98erUAAAArQIAABkAAABkcnMvX3JlbHMvZTJvRG9jLnhtbC5yZWxzvJLBasMw&#10;DIbvg76D0X1xkpYxRp1eRqHX0T2AsBXHNJaN7ZX17WcogxVKd8tREv/3fwdtd99+FmdK2QVW0DUt&#10;CGIdjGOr4PO4f34FkQuywTkwKbhQht2wetp+0IylhvLkYhaVwlnBVEp8kzLriTzmJkTiehlD8ljq&#10;mKyMqE9oSfZt+yLTXwYMN0xxMArSwaxBHC+xNv/PDuPoNL0H/eWJy50K6XztrkBMlooCT8bhdblu&#10;IluQ9x36ZRz6Rw7dMg7dI4fNMg6bXwd582TDDwAAAP//AwBQSwMEFAAGAAgAAAAhACwyebHfAAAA&#10;CQEAAA8AAABkcnMvZG93bnJldi54bWxMj8FOwzAQRO9I/IO1SNyobQIthDhVVQGnqhItEuLmJtsk&#10;aryOYjdJ/57lBMedGc2+yZaTa8WAfWg8GdAzBQKp8GVDlYHP/dvdE4gQLZW29YQGLhhgmV9fZTYt&#10;/UgfOOxiJbiEQmoN1DF2qZShqNHZMPMdEntH3zsb+ewrWfZ25HLXynul5tLZhvhDbTtc11icdmdn&#10;4H204yrRr8PmdFxfvveP26+NRmNub6bVC4iIU/wLwy8+o0POTAd/pjKI1kCinznJerIAwf5Doucg&#10;DiwslAKZZ/L/gvwHAAD//wMAUEsDBAoAAAAAAAAAIQDw4pxLcA4AAHAOAAAUAAAAZHJzL21lZGlh&#10;L2ltYWdlNC5wbmeJUE5HDQoaCgAAAA1JSERSAAACwgAAAecIAgAAAD35rJYAAAABc1JHQgCuzhzp&#10;AAAABGdBTUEAALGPC/xhBQAAAAlwSFlzAAAh1QAAIdUBBJy0nQAADgVJREFUeF7t2k/IZmUdxnEX&#10;+WemTBICg4psISVFIUnhIrAMgmZRhFCCuRJ0EUm4aJGQOTbkiCCJ5IhUULMIVAjJkpBayKwkw920&#10;EjcGE4hYSBjTAd82ZyHDdd+La+75fLhWZ/GcH88Dw5fhvegsAEBERgAAIRkBAIRkBAAQkhEAQEhG&#10;AAAhGQEAhGQEABCSEQBASEYAACEZAQCEZAQAEJIRAEBIRgAAIRkBAIRkBAAQkhEAQEhGAAAhGQEA&#10;hGQEABCSEQBASEYAACEZAQCEZAQAEJIRAEBIRgAAIRkBAIRkBAAQkhEAQEhGAAAhGQEAhGQEABCS&#10;EQBASEYAACEZAQCEZAQAEJIRAEBIRgAAIRkBAIRkBAAQkhEAQEhGAAAhGQEAhGQEABCSEQBASEYA&#10;ACEZAQCEZAQAEJIRAEBIRgAAIRkBAIRkBAAQkhEAQEhGAAAhGQEAhGQEABCSEQBASEYAACEZAQCE&#10;ZAQAEJIRAEBIRgAAIRkBAIRkBAAQkhEAQEhGAAAhGQEAhGQEABCSEQBASEYAACEZAQCEZAQAEJIR&#10;AEBIRgAAIRkBAIRkBAAQkhEAQEhGAAAhGQEAhGQEABCSEQBASEYAACEZAQCEZAQAEJIRAEBIRgAA&#10;IRkBAIRkBAAQkhEAQEhGAAAhGQEAhGQEABCSEQBASEYAACEZAQCEZAQAEJIRAEBIRgAAIRkBAIRk&#10;BAAQkhEAQEhGAAAhGQEAhGQEABCSEQBASEYAACEZAQCE2jPi1Kunjpw80r/HX3z84OJhb/7nzTuf&#10;uXP3+Zbt5X+8fPC1Djt95vTuwy3b7b+7/Y233jj4WoHzXHtG3PWHuy760UX9u+6x6w4uHnb6n6d3&#10;H27x7v3zvQdf67DjLxzffbjFe+m1lw6+VuA8d35kxNd+8/lf/PXuzn3/j9/cLpyeEYeOXrp7UdU+&#10;ePyK7cgfPn/L7nnPbvzlZ7YLp2fEDU9cu3tRz378l9u2C6849t7d86pt521HyghYxvmRET/407fO&#10;nn2uc8/+/f7twukZsf1ru3tR1a5++KrtyFOvPrx73rM7njmyXTg9I77z9E27F/Xsb689tl141YMf&#10;2D2v2lUPXrkdKSNgGTJidDKiczKiczICFiMjRicjOicjOicjYDEyYnQyonMyonMyAhYjI0YnIzon&#10;IzonI2AxMmJ0MqJzMqJzMgIWIyNGJyM6JyM6JyNgMTJidDKiczKiczICFiMjRicjOicjOicjYDEy&#10;YnQyonMyonMyAhYjI0YnIzonIzonI2AxMmJ0MqJzMqJzMgIWIyNGJyM6JyM6JyNgMTJidDKiczKi&#10;czICFiMjRicjOicjOicjYDEyYnQyonMyonMyAhYjI0YnIzonIzonI2AxMmJ0MqJzMqJzMgIWIyNG&#10;JyM6JyM6JyNgMTJidDKiczKiczICFiMjRicjOicjOicjYDEyYnQyonMyonMyAhYjI0YnIzonIzon&#10;I2AxMmJ0MqJzMqJzMgIWIyNGJyM6JyM6JyNgMTJidDKiczKiczICFiMjRicjOicjOicjYDEyYnQy&#10;onMyonMyAhYjI0YnIzonIzonI2AxMmJ0MqJzMqJzMgIWIyNGJyM6JyM6JyNgMTJidDKiczKiczIC&#10;FiMjRicjOicjOicjYDEyYnQyonMyonMyAhYjI0YnIzonIzonI2AxMmJ0MqJzMqJzMgIWIyNGJyM6&#10;JyM6JyNgMTJidDKiczKiczICFiMjRicjOicjOicjYDEyYnQyonMyonMyAhYjI0YnIzonIzonI2Ax&#10;MmJ0MqJzMqJzMgIWIyNGJyM6JyM6JyNgMTJidDKiczKiczICFiMjRicjOicjOicjYDEyYnQyonMy&#10;onMyAhYjI0YnIzonIzonI2AxMmJ0MqJzMqJzMgIWIyNGJyM6JyM6JyNgMTJidDKiczKiczICFiMj&#10;RicjOicjOicjYDHnR0Z86tGP3frUTZ378q8+u104PSMuvu89uxdV7X0/ObQd+dVfX7973rNrfvbh&#10;7cLpGfHxhz+0e1HPjpz8wnbhoaOX7J5X7dDRS7cjj5w8cutTtzbvlddfOfjhgXd1fmRE/6ZnhE3Z&#10;9IywC2QPvPDAwQ8PvKv2jDjz7zMPnXqofxP/k/adjLjs6CUPnbqjdlf+9PLtyO89+43d857d8MS1&#10;24XTM+JzJ67Zvahndz9383bh5ccO7Z5X7fJjh7cjt1N3z3t2/YlrtgtlBJyj9oy4APnbiCnztxGd&#10;+//fRvx897xntz39le1CGQHnSEbUkRFTJiM6JyNgMTKijoyYMhnRORkBi5ERdWTElMmIzskIWIyM&#10;qCMjpkxGdE5GwGJkRB0ZMWUyonMyAhYjI+rIiCmTEZ2TEbAYGVFHRkyZjOicjIDFyIg6MmLKZETn&#10;ZAQsRkbUkRFTJiM6JyNgMTKijoyYMhnRORkBi5ERdWTElMmIzskIWIyMqCMjpkxGdE5GwGJkRB0Z&#10;MWUyonMyAhYjI+rIiCmTEZ2TEbAYGVFHRkyZjOicjIDFyIg6MmLKZETnZAQsRkbUkRFTJiM6JyNg&#10;MTKijoyYMhnRORkBi5ERdWTElMmIzskIWIyMqCMjpkxGdE5GwGJkRB0ZMWUyonMyAhYjI+rIiCmT&#10;EZ2TEbAYGVFHRkyZjOicjIDFyIg6MmLKZETnZAQsRkbUkRFTJiM6JyNgMTKijoyYMhnRORkBi5ER&#10;dWTElMmIzskIWIyMqCMjpkxGdE5GwGJkRB0ZMWUyonMyAhYjI+rIiCmTEZ2TEbAYGVFHRkyZjOic&#10;jIDFyIg6MmLKZETnZAQsRkbUkRFTJiM6JyNgMTKijoyYMhnRORkBi5ERdWTElMmIzskIWIyMqCMj&#10;pkxGdE5GwGJkRB0ZMWUyonMyAhYjI+rIiCmTEZ2TEbAYGVFHRkyZjOicjIDFyIg6MmLKZETnZAQs&#10;RkbUkRFTJiM6JyNgMTKijoyYMhnRORkBi5ERdWTElMmIzskIWIyMqCMjpkxGdE5GwGJkRB0ZMWUy&#10;onMyAhYjI+rIiCmTEZ2TEbAYGVFHRkyZjOicjIDFyIg6MmLKZETnZAQsRkbUkRFTJiM6JyNgMTKi&#10;joyYMhnRORkBi5ERdd7JiEvuu/i7v/967d5/7PB25M2//eLuec8+/ejV24XTM+ITj3xk96Ke3fLk&#10;l7YLD99/6e551Q7ff9l25LefvHH3vGeffOSj24UyAs6RjKjzTkbYlE3PCLtAJiPgHMmIOm//9+0T&#10;L5645/l7bHxn/nXm4Gsd9vpbr+8+3Bbe9nMf/PDAu5IRAEBIRgAAIRkBAIRkBAAQkhEAQEhGAAAh&#10;GQEAhGQEABCSEQBASEYAACEZAQCEZAQAEJIRAEBIRgAAIRkBAIRkBAAQkhEAQEhGAAAhGQEAhGQE&#10;ABCSEQBASEYAACEZAQCEZAQAEJIRAEBIRgAAIRkBAIRkBAAQkhEAQEhGAAAhGQEAhGQEABCSEQBA&#10;SEYAACEZAQCEZAQAEJIRAEBIRgAAIRkBAIRkBAAQkhEAQEhGAAAhGQEAhGQEABCSEQBASEYAACEZ&#10;AQCEZAQAEJIRAEBIRgAAIRkBAIRkBAAQkhEAQEhGAAAhGQEAhGQEABCSEQBASEYAACEZAQCEZAQA&#10;EJIRAEBIRgAAIRkBAIRkBAAQkhEAQEhGAAAhGQEAhGQEABCSEQBASEYAACEZAQCEZAQAEJIRAEBI&#10;RgAAIRkBAIRkBAAQkhEAQEhGAAAhGQEAhGQEABCSEQBASEYAACEZAQCEZAQAEJIRAEBIRgAAIRkB&#10;AIRkBAAQkhEAQEhGAAAhGQEAhGQEABCSEQBASEYAACEZAQCEZAQAEJIRAEBIRgAAIRkBAIRkBAAQ&#10;khEAQEhGAAAhGQEAhGQEABCSEQBASEYAACEZAQCEZAQAEJIRAEBIRgAAIRkBAIRkBAAQkhEAQEhG&#10;AAAhGQEAhGQEABCSEQBASEYAACEZAQCEZAQAEJIRAEBIRgAAIRkBAIRkBAAQkhEAQEhGAAAhGQEA&#10;hGQEABCSEQBASEYAACEZAQCEZAQAEJIRAEBIRgAAIRkBAIRkBAAQkhEAQEhGAAAhGQEAhGQEABCS&#10;EQBASEYAACEZAQCEZAQAEJIRAEBIRgAAIRkBAIRkBAAQkhEAQEhGAAAhGQEAhGQEABCSEQBASEYA&#10;ACEZAQCEZAQAEJIRAEBIRgAAIRkBAIRkBAAQkhEAQEhGAAAhGQEAhGQEABCSEQBASEYAACEZAQCE&#10;ZAQAEJIRAEBIRgAAIRkBAIRkBAAQkhEAQEhGAAAhGQEAhGQEABCSEQBASEYAACEZAQCEZAQAEJIR&#10;AEBIRgAAIRkBAIRkBAAQkhEAQEhGAAAhGQEAhGQEABCSEQBASEYAACEZAQCEZAQAEJIRAEBIRgAA&#10;IRkBAIRkBAAQkhEAQEhGAAAhGQEAhGQEABCSEQBASEYAACEZAQCEZAQAEJIRAEBIRgAAIRkBAIRk&#10;BAAQkhEAQEhGAAAhGQEAhGQEABCSEQBASEYAACEZAQCEZAQAEJIRAEBIRgAAIRkBAIRkBAAQkhEA&#10;QEhGAAAhGQEAhGQEABCSEQBASEYAACEZAQCEZAQAEJIRAEBIRgAAIRkBAIRkBAAQkhEAQEhGAAAh&#10;GQEAhGQEABCSEQBASEYAACEZAQCEZAQAEJIRAEBIRgAAIRkBAIRkBAAQkhEAQEhGAAAhGQEAhGQE&#10;ABCSEQBASEYAACEZAQCEZAQAEJIRAEBIRgAAIRkBAIRkBAAQkhEAQEhGAAAhGQEAhGQEABCSEQBA&#10;SEYAACEZAQCEZAQAEJIRAEBIRgAAIRkBAIRkBAAQkhEAQOTs2f8BItQTYoq0C5cAAAAASUVORK5C&#10;YIJQSwMECgAAAAAAAAAhAAR0fU4WDAAAFgwAABQAAABkcnMvbWVkaWEvaW1hZ2UyLnBuZ4lQTkcN&#10;ChoKAAAADUlIRFIAAAKzAAAB8QgCAAAA8f2jtgAAAAFzUkdCAK7OHOkAAAAEZ0FNQQAAsY8L/GEF&#10;AAAACXBIWXMAACHVAAAh1QEEnLSdAAALq0lEQVR4Xu3aX+g99hzH8RU28ieGEEnalHAzN4pcyFwq&#10;1xLXLl2qabOZFimLi5/aXCiUhgsXcqHdzYW4kH+xK1facmkXW36OtvWs742Lz7t+7/o+Hr2uPufm&#10;fXHqPC/ObTcBAF6mDACAKAMAIMoAAIgyAACiDACAKAMAIMoAAIgyAACiDACAKAMAIMoAAIgyAACi&#10;DACAKAMAIMoAAIgyAACiDACAKAMAIMoAAIgyAACiDACAKAMAIMoAAIgyAACiDACAKAMAIMoAAIgy&#10;AACiDACAKAMAIMoAAIgyAACiDACAKAMAIMoAAIgyAACiDACAKAMAIMoAAIgyAACiDACAKAMAIMoA&#10;AIgyAACiDACAKAMAIMoAAIgyAACiDACAKAMAIMoAAIgyAACiDACAKAMAIMoAAIgyAACiDACAKAMA&#10;IMoAAIgyAACiDACAKAMAIMoAAIgyAACiDACAKAMAIMoAAIgyAACiDACAKAMAIMoAAIgyAACiDACA&#10;KAMAIMoAAIgyAACiDACAKAMAIMoAAIgyAACiDACAKAMAIMoAAIgyAACiDACAKAMAIMoAAIgyAACi&#10;DACAKAMAIMoAAIgyAACiDACAKAMAIMoAAIgyAACiDACAKAMAIMoAAIgyAACiDACAKAMAIMoAAIgy&#10;AACiDACAKAMAIMoAAIgyAAByjcrghf+88PjvH7//yfvNbskeePKB555/7qWvI8BW16gMnv7X07fd&#10;f5vZLdyN39546esIsNW1K4PXPHT7F37+qYX7/M/uffHH43M//eSVj5bstV979eW8z/z4o1fel+xt&#10;33jT5bx7f3DPlfcle++333E5TxkA+127Mrj8fty8+auFe+E/v7ycd9lzz//iykdL9q5vvfVy3l+e&#10;eezK+5J97PEPXs775d8fvvK+ZJ994hOX85QBsJ8y2DJlcDhlADBCGWyZMjicMgAYoQy2TBkcThkA&#10;jFAGW6YMDqcMAEYogy1TBodTBgAjlMGWKYPDKQOAEcpgy5TB4ZQBwAhlsGXK4HDKAGCEMtgyZXA4&#10;ZQAwQhlsmTI4nDIAGKEMtkwZHE4ZAIxQBlumDA6nDABGKIMtUwaHUwYAI5TBlimDwykDgBHKYMuU&#10;weGUAcAIZbBlyuBwygBghDLYMmVwOGUAMEIZbJkyOJwyABihDLZMGRxOGQCMUAZbpgwOpwwARiiD&#10;LVMGh1MGACOUwZYpg8MpA4ARymDLlMHhlAHACGWwZcrgcMoAYIQy2DJlcDhlADBCGWyZMjicMgAY&#10;oQy2TBkcThkAjFAGW6YMDqcMAEYogy1TBodTBgAjlMGWKYPDKQOAEcpgy5TB4ZQBwAhlsGXK4HDK&#10;AGCEMtgyZXA4ZQAwQhlsmTI4nDIAGKEMtkwZHE4ZAIxQBlumDA6nDABGKIMtUwaHUwYAI5TBlimD&#10;wykDgBHKYMuUweGUAcAIZbBlyuBwygBghDLYMmVwOGUAMEIZbJkyOJwyABihDLZMGRxOGQCMUAZb&#10;pgwOpwwARiiDLVMGh1MGACOUwZYpg8MpA4ARymDLlMHhlAHACGWwZcrgcMoAYIQy2DJlcDhlADBC&#10;GWyZMjicMgAYoQy2TBkcThkAjLh2ZfDGr7/uiT99ZeF+8sf7Ludd9qM/fPnKR0v25kfecDnv0d98&#10;8cr7kr3/O+++nHffrz975X3JPv74hy7nKQNgv2tXBma3cMoA2O/alcGrvvqKD9+4e+de/PG458Zd&#10;V96X7PYHX3k57wPffc+V9yV73cOvuZx396PvvPK+ZHc+8vrLecoA2M//DLbM/wwO538GACOUwZYp&#10;g8MpA4ARymDLlMHhlAHACGWwZcrgcMoAYIQy2DJlcDhlADBCGWyZMjicMgAYoQy2TBkcThkAjFAG&#10;W6YMDqcMAEYogy1TBodTBgAjlMGWKYPDKQOAEcpgy5TB4ZQBwAhlsGXK4HDKAGCEMtgyZXA4ZQAw&#10;QhlsmTI4nDIAGKEMtkwZHE4ZAIxQBlumDA6nDABGKIMtUwaHUwYAI5TBlimDwykDgBHKYMuUweGU&#10;AcAIZbBlyuBwygBghDLYMmVwOGUAMEIZbJkyOJwyABihDLZMGRxOGQCMUAZbpgwOpwwARiiDLVMG&#10;h1MGACOUwZYpg8MpA4ARymDLlMHhlAHACGWwZcrgcMoAYIQy2DJlcDhlADBCGWyZMjicMgAYoQy2&#10;TBkcThkAjFAGW6YMDqcMAEYogy1TBodTBgAjlMGWKYPDKQOAEcpgy5TB4ZQBwAhlsGXK4HDKAGCE&#10;MtgyZXA4ZQAwQhlsmTI4nDIAGKEMtkwZHE4ZAIxQBlumDA6nDABGKIMtUwaHUwYAI5TBlimDwykD&#10;gBHKYMuUweGUAcAIZbBlyuBwygBghDLYMmVwOGUAMEIZbJkyOJwyABihDLZMGRxOGQCMUAZbpgwO&#10;pwwARiiDLVMGh1MGACOUwZYpg8MpA4ARymDLlMHhlAHACGWwZcrgcMoAYMS1K4O3PPKGvz77/YX7&#10;8zOPXc677A//vHHloyV7+zfv/N9P798evvK+ZB/+3vsu5z32uy9deV+yT//wI5fzlAGw37UrA7Nb&#10;OGUA7HeNyuDZfz9716N33f7g7Wa3ZHc8dMdT/3jqpa8jwFbXqAwAgP9LGQAAUQYAQJQBABBlAABE&#10;GQAAUQYAQJQBABBlAABEGQAAUQYAQJQBABBlAABEGQAAUQYAQJQBABBlAABEGQAAUQYAQJQBABBl&#10;AABEGQAAUQYAQJQBABBlAABEGQAAUQYAQJQBABBlAABEGQAAUQYAQJQBABBlAABEGQAAUQYAQJQB&#10;ABBlAABEGQAAUQYAQJQBABBlAABEGQAAUQYAQJQBABBlAABEGQAAUQYAQJQBABBlAABEGQAAUQYA&#10;QJQBABBlAABEGQAAUQYAQJQBABBlAABEGQAAUQYAQJQBABBlAABEGQAAUQYAQJQBABBlAABEGQAA&#10;UQYAQJQBABBlAABEGQAAUQYAQJQBABBlAABEGQAAUQYAQJQBABBlAABEGQAAUQYAQJQBABBlAABE&#10;GQAAUQYAQJQBABBlAABEGQAAUQYAQJQBABBlAABEGQAAUQYAQJQBABBlAABEGQAAUQYAQJQBABBl&#10;AABEGQAAUQYAQJQBABBlAABEGQAAUQYAQJQBABBlAABEGQAAUQYAQJQBABBlAABEGQAAUQYAQJQB&#10;ABBlAABEGQAAUQYAQJQBABBlAABEGQAAUQYAQJQBABBlAABEGQAAUQYAQJQBABBlAABEGQAAUQYA&#10;QJQBABBlAABEGQAAUQYAQJQBABBlAABEGQAAUQYAQJQBABBlAABEGQAAUQYAQJQBABBlAABEGQAA&#10;UQYAQJQBABBlAABEGQAAUQYAQJQBABBlAABEGQAAUQYAQJQBABBlAABEGQAAUQYAQJQBABBlAABE&#10;GQAAUQYAQJQBABBlAABEGQAAUQYAQJQBABBlAABEGQAAUQYAQJQBABBlAABEGQAAUQYAQJQBABBl&#10;AABEGQAAUQYAQJQBABBlAABEGQAAUQYAQJQBABBlAABEGQAAUQYAQJQBABBlAABEGQAAUQYAQJQB&#10;ABBlAABEGQAAUQYAQJQBABBlAABEGQAAUQYAQJQBABBlAABEGQAAUQYAQJQBABBlAABEGQAAUQYA&#10;QJQBABBlAABEGQAAUQYAQJQBABBlAABEGQAAUQYAQJQBABBlAABEGQAAUQYAQJQBABBlAABEGQAA&#10;UQYAQJQBABBlAABEGQAAUQYAQJQBABBlAABEGQAAUQYAQJQBABBlAABEGQAAUQYAQJQBABBlAABE&#10;GQAAUQYAQJQBABBlAABEGQAAUQYAQJQBABBlAABEGQAAUQYAQJQBABBlAABEGQAAUQYAQJQBABBl&#10;AABEGQAAUQYAQJQBABBlAABEGQAAUQYAQJQBABBlAABEGQAAUQYAQJQBABBlAABEGQAAUQYAQJQB&#10;ABBlAABEGQAAUQYAQJQBABBlAABEGQAAUQYAQJQBABBlAABEGQAAUQYAwMtu3vwvgXoWHplS1UQA&#10;AAAASUVORK5CYIJQSwMECgAAAAAAAAAhAMNT7DU2DAAANgwAABQAAABkcnMvbWVkaWEvaW1hZ2Ux&#10;LnBuZ4lQTkcNChoKAAAADUlIRFIAAAKzAAAB8wgCAAAAvDUCvQAAAAFzUkdCAK7OHOkAAAAEZ0FN&#10;QQAAsY8L/GEFAAAACXBIWXMAACHVAAAh1QEEnLSdAAALy0lEQVR4Xu3av8sdZhnH4XTxt8SisRAE&#10;S52EIjoIDpYXdBBniw4OUv0PxNGhoGljpNouYqG1CoLQ6CCI1CIUqYODIBQEQaODCBJFgkQrKsYD&#10;TfnAWRyeB3PDuS6+03OWezi872c4524BALxKGQAAUQYAQJQBABBlAABEGQAAUQYAQJQBABBlAABE&#10;GQAAUQYAQJQBABBlAABEGQAAUQYAQJQBABBlAABEGQAAUQYAQJQBABBlAABEGQAAUQYAQJQBABBl&#10;AABEGQAAUQYAQJQBABBlAABEGQAAUQYAQJQBABBlAABEGQAAUQYAQJQBABBlAABEGQAAUQYAQJQB&#10;ABBlAABEGQAAUQYAQJQBABBlAABEGQAAUQYAQJQBABBlAABEGQAAUQYAQJQBABBlAABEGQAAUQYA&#10;QJQBABBlAABEGQAAUQYAQJQBABBlAABEGQAAUQYAQJQBABBlAABEGQAAUQYAQJQBABBlAABEGQAA&#10;UQYAQJQBABBlAABEGQAAUQYAQJQBABBlAABEGQAAUQYAQJQBABBlAABEGQAAUQYAQJQBABBlAABE&#10;GQAAUQYAQJQBABBlAABEGQAAUQYAQJQBABBlAABEGQAAUQYAQJQBABBlAABEGQAAUQYAQJQBABBl&#10;AABEGQAAUQYAQJQBABBlAABEGQAAUQYAQJQBABBlAADktMrg5j9v3vjHDbM7tdtfRIDBTqgMrt+8&#10;fvGxi+cePmd2R3bXw3e98LsXbn8dAaY6oTK49pdrR3+pzf7Pe/LnT97+OgJMdXJlcOHKW/789+8O&#10;3PW/XX3ln8cf/vqdo4+G7OJjbz2c97PfP3H0PmQfeOrdh/Ou/vLzR+9D9uCzDxzOUwbAfCdXBvd8&#10;+e5bt54fuH//57nDeYe9/K8fHH00ZO/4yoXDeb/609NH70P2wW/cfzjvud88cvQ+ZJ/83ocO5ykD&#10;YD5lMGXKYHHKAGALZTBlymBxygBgC2UwZcpgccoAYAtlMGXKYHHKAGALZTBlymBxygBgC2UwZcpg&#10;ccoAYAtlMGXKYHHKAGALZTBlymBxygBgC2UwZcpgccoAYAtlMGXKYHHKAGALZTBlymBxygBgC2Uw&#10;ZcpgccoAYAtlMGXKYHHKAGALZTBlymBxygBgC2UwZcpgccoAYAtlMGXKYHHKAGALZTBlymBxygBg&#10;C2UwZcpgccoAYAtlMGXKYHHKAGALZTBlymBxygBgC2UwZcpgccoAYAtlMGXKYHHKAGALZTBlymBx&#10;ygBgC2UwZcpgccoAYAtlMGXKYHHKAGALZTBlymBxygBgC2UwZcpgccoAYAtlMGXKYHHKAGALZTBl&#10;ymBxygBgC2UwZcpgccoAYAtlMGXKYHHKAGALZTBlymBxygBgC2UwZcpgccoAYAtlMGXKYHHKAGAL&#10;ZTBlymBxygBgC2UwZcpgccoAYAtlMGXKYHHKAGALZTBlymBxygBgC2UwZcpgccoAYAtlMGXKYHHK&#10;AGALZTBlymBxygBgC2UwZcpgccoAYAtlMGXKYHHKAGALZTBlymBxygBgC2UwZcpgccoAYAtlMGXK&#10;YHHKAGALZTBlymBxygBgC2UwZcpgccoAYAtlMGXKYHHKAGALZTBlymBxygBgC2UwZcpgccoAYIuT&#10;K4PXffE1n7h6NnAfv3p2OO+wB5994OijIXvDpdcezvvot99/9D5kb7ty/nDe2TPvOXofsnd+9e2H&#10;85QBMN/JlYHZHZwyAOY7uTJ40yOvf/TFTw/cpRcfeuWfxxd+8qmjj4bs/KNvPJz32R997Oh9yO59&#10;/J7DeQ99/yNH70P23q+/63CeMgDm8zuDKfM7g8X5nQHAFspgypTB4pQBwBbKYMqUweKUAcAWymDK&#10;lMHilAHAFspgypTB4pQBwBbKYMqUweKUAcAWymDKlMHilAHAFspgypTB4pQBwBbKYMqUweKUAcAW&#10;ymDKlMHilAHAFspgypTB4pQBwBbKYMqUweKUAcAWymDKlMHilAHAFspgypTB4pQBwBbKYMqUweKU&#10;AcAWymDKlMHilAHAFspgypTB4pQBwBbKYMqUweKUAcAWymDKlMHilAHAFspgypTB4pQBwBbKYMqU&#10;weKUAcAWymDKlMHilAHAFspgypTB4pQBwBbKYMqUweKUAcAWymDKlMHilAHAFspgypTB4pQBwBbK&#10;YMqUweKUAcAWymDKlMHilAHAFspgypTB4pQBwBbKYMqUweKUAcAWymDKlMHilAHAFspgypTB4pQB&#10;wBbKYMqUweKUAcAWymDKlMHilAHAFspgypTB4pQBwBbKYMqUweKUAcAWymDKlMHilAHAFspgypTB&#10;4pQBwBbKYMqUweKUAcAWymDKlMHilAHAFspgypTB4pQBwBbKYMqUweKUAcAWymDKlMHilAHAFspg&#10;ypTB4pQBwBbKYMqUweKUAcAWymDKlMHilAHAFspgypTB4pQBwBbKYMqUweKUAcAWymDKlMHilAHA&#10;FspgypTB4pQBwBbKYMqUweKUAcAWymDKlMHilAHAFidXBndffvOPf/ulgXv+2uXDeYf98NeXjj4a&#10;sgtXzh/Oe+YXnzt6H7L7v3bv4bzLP/3M0fuQffhb7zucpwyA+U6uDMzu4JQBMN8JlcGNl2+cffPs&#10;vifuM7tTe+mPL93+OgJMdUJlAAD8T8oAAIgyAACiDACAKAMAIMoAAIgyAACiDACAKAMAIMoAAIgy&#10;AACiDACAKAMAIMoAAIgyAACiDACAKAMAIMoAAIgyAACiDACAKAMAIMoAAIgyAACiDACAKAMAIMoA&#10;AIgyAACiDACAKAMAIMoAAIgyAACiDACAKAMAIMoAAIgyAACiDACAKAMAIMoAAIgyAACiDACAKAMA&#10;IMoAAIgyAACiDACAKAMAIMoAAIgyAACiDACAKAMAIMoAAIgyAACiDACAKAMAIMoAAIgyAACiDACA&#10;KAMAIMoAAIgyAACiDACAKAMAIMoAAIgyAACiDACAKAMAIMoAAIgyAACiDACAKAMAIMoAAIgyAACi&#10;DACAKAMAIMoAAIgyAACiDACAKAMAIMoAAIgyAACiDACAKAMAIMoAAIgyAACiDACAKAMAIMoAAIgy&#10;AACiDACAKAMAIMoAAIgyAACiDACAKAMAIMoAAIgyAACiDACAKAMAIMoAAIgyAACiDACAKAMAIMoA&#10;AIgyAACiDACAKAMAIMoAAIgyAACiDACAKAMAIMoAAIgyAACiDACAKAMAIMoAAIgyAACiDACAKAMA&#10;IMoAAIgyAACiDACAKAMAIMoAAIgyAACiDACAKAMAIMoAAIgyAACiDACAKAMAIMoAAIgyAACiDACA&#10;KAMAIMoAAIgyAACiDACAKAMAIMoAAIgyAACiDACAKAMAIMoAAIgyAACiDACAKAMAIMoAAIgyAACi&#10;DACAKAMAIMoAAIgyAACiDACAKAMAIMoAAIgyAACiDACAKAMAIMoAAIgyAACiDACAKAMAIMoAAIgy&#10;AACiDACAKAMAIMoAAIgyAACiDACAKAMAIMoAAIgyAACiDACAKAMAIMoAAIgyAACiDACAKAMAIMoA&#10;AIgyAACiDACAKAMAIMoAAIgyAACiDACAKAMAIMoAAIgyAACiDACAKAMAIMoAAIgyAACiDACAKAMA&#10;IMoAAIgyAACiDACAKAMAIMoAAIgyAACiDACAKAMAIMoAAIgyAACiDACAKAMAIMoAAIgyAACiDACA&#10;KAMAIMoAAIgyAACiDACAKAMAIMoAAIgyAACiDACAKAMAIMoAAIgyAACiDACAKAMAIMoAAIgyAACi&#10;DACAKAMAIMoAAIgyAACiDACAKAMAIMoAAIgyAACiDACAKAMAIMoAAIgyAACiDACAKAMAIMoAAIgy&#10;AACiDACAKAMAIMoAAIgyAACiDACAKAMAIMoAAIgyAACiDACAKAMAIMoAAIgyAACiDACAKAMAIMoA&#10;AIgyAACiDACAKAMAIMoAAIgyAACiDACAKAMAIMoAAIgyAACiDACAKAMAIMoAAIgyAACiDACAKAMA&#10;IMoAAIgyAACiDACAKAMAIMoAAIgyAACiDACAV9269V8MOQmAabEJmQAAAABJRU5ErkJgglBLAwQK&#10;AAAAAAAAACEAVh6lFO0MAADtDAAAFAAAAGRycy9tZWRpYS9pbWFnZTMucG5niVBORw0KGgoAAAAN&#10;SUhEUgAAArcAAAHkCAIAAACrDZDkAAAAAXNSR0IArs4c6QAAAARnQU1BAACxjwv8YQUAAAAJcEhZ&#10;cwAAIdUAACHVAQSctJ0AAAyCSURBVHhe7dq/qx12Hcbx4I/SFnGqi9it/oC6KV0S29VulbaKc/cs&#10;0ghOsakODh3ctKRtcCixS1sKRYsg/gGS0ULFSdwqKJghw/WWEzIcnu1ZHu55vXimz/SFM9w395xL&#10;ZwAAiUoAADKVAABkKgEAyFQCAJCpBAAgUwkAQKYSAIBMJQAAmUoAADKVAABkKgEAyFQCAJCpBAAg&#10;UwkAQKYSAIBMJQAAmUoAADKVAABkKgEAyFQCAJCpBAAgUwkAQKYSAIBMJQAAmUoAADKVAABkKgEA&#10;yFQCAJCpBAAgUwkAQKYSAIBMJQAAmUoAADKVAABkKgEAyFQCAJCpBAAgUwkAQKYSAIBMJQAAmUoA&#10;ADKVAABkKgEAyFQCAJCpBAAgUwkAQKYSAIBMJQAAmUoAADKVAABkKgEAyFQCAJCpBAAgUwkAQKYS&#10;AIBMJQAAmUoAADKVAABkKgEAyFQCAJCpBAAgUwkAQKYSAIBMJQAAmUoAADKVAABkKgEAyFQCAJCp&#10;BAAgUwkAQKYSAIBMJQAAmUoAADKVAABkKgEAyFQCAJCpBAAgUwkAQKYSAIBMJQAAmUoAADKVAABk&#10;KgEAyFQCAJCpBAAgUwkAQKYSAIBMJQAAmUoAADKVAABkKgEAyFQCAJCpBAAgUwkAQKYSAIBMJQAA&#10;mUoAADKVAABkKgEAyFQCAJCpBAAgUwkAQKYSAIBMJQAAmUoAADKVAABkKgEAyFQCAJCpBAAgUwkA&#10;QKYSAIBMJQAAmUoAADKVAABkKgEAyFQCAJCpBAAgUwkAQKYSAIBMJQAAmUoAADKVAABkKgEAyFQC&#10;AJCpBAAgUwkAQKYSAIBMJQAAmUoAADKVAABkKgEAyFQCAJCphMq7f3v3+p+v2wXejb/cuHvv7v3P&#10;G+DEqITKo7949NL1S3axd/OvN+9/3gAnRiVUDpXw0nvPXv3wucF95zdfP3/ed3/7jaP7yF567/vn&#10;z/vijS8c3Xf2xK+/qhKAU6YSKodK+Nd/b5+d/XFwP/3oR+fP+9mffnx0H9k///P2+fO+9MtHju47&#10;e+H331MJwClTCRWV0EwlAIxTCRWV0EwlAIxTCRWV0EwlAIxTCRWV0EwlAIxTCRWV0EwlAIxTCRWV&#10;0EwlAIxTCRWV0EwlAIxTCRWV0EwlAIxTCRWV0EwlAIxTCRWV0EwlAIxTCRWV0EwlAIxTCRWV0Ewl&#10;AIxTCRWV0EwlAIxTCRWV0EwlAIxTCRWV0EwlAIxTCRWV0EwlAIxTCRWV0EwlAIxTCRWV0EwlAIxT&#10;CRWV0EwlAIxTCRWV0EwlAIxTCRWV0EwlAIxTCRWV0EwlAIxTCRWV0EwlAIxTCRWV0EwlAIxTCRWV&#10;0EwlAIxTCRWV0EwlAIxTCRWV0EwlAIxTCRWV0EwlAIxTCRWV0EwlAIxTCRWV0EwlAIxTCRWV0Ewl&#10;AIxTCRWV0EwlAIxTCRWV0EwlAIxTCRWV0EwlAIxTCRWV0EwlAIxTCRWV0EwlAIxTCRWV0EwlAIxT&#10;CRWV0EwlAIxTCRWV0EwlAIxTCRWV0EwlAIxTCRWV0EwlAIxTCRWV0EwlAIxTCRWV0EwlAIxTCRWV&#10;0EwlAIxTCRWV0EwlAIxTCRWV0EwlAIxTCRWV0EwlAIxTCRWV0EwlAIxTCRWV0EwlAIxTCRWV0Ewl&#10;AIxTCZVDJTz1+reuvPHtwX3ttcfOn/f4a185uo/sqde/ef68z//8c0f3nT32qy+rBOCUqYTKoRLs&#10;Yk8lACdLJVQOlXDrzrX3P35lcM/f/uwf5i++8/TRfWRv3Xn5/HkPv/rQ0X1nl28+qRKAU6YSKn6X&#10;0MzvEgDGqYSKSmimEgDGqYSKSmimEgDGqYSKSmimEgDGqYSKSmimEgDGqYSKSmimEgDGqYSKSmim&#10;EgDGqYSKSmimEgDGqYSKSmimEgDGqYSKSmimEgDGqYSKSmimEgDGqYSKSmimEgDGqYSKSmimEgDG&#10;qYSKSmimEgDGqYSKSmimEgDGqYSKSmimEgDGqYSKSmimEgDGqYSKSmimEgDGqYSKSmimEgDGqYSK&#10;SmimEgDGqYSKSmimEgDGqYSKSmimEgDGqYSKSmimEgDGqYSKSmimEgDGqYSKSmimEgDGqYSKSmim&#10;EgDGqYSKSmimEgDGqYSKSmimEgDGqYSKSmimEgDGqYSKSmimEgDGqYSKSmimEgDGqYSKSmimEgDG&#10;qYSKSmimEgDGqYSKSmimEgDGqYSKSmimEgDGqYSKSmimEgDGqYSKSmimEgDGqYSKSmimEgDGqYSK&#10;SmimEgDGqYSKSmimEgDGqYSKSmimEgDGqYSKSmimEgDGqYSKSmimEgDGqYSKSmimEgDGqYSKSmim&#10;EgDGqYSKSmimEgDGqYSKSmimEgDGqYSKSmimEgDGqYSKSmimEgDGqYSKSmimEgDGqYTKoRL+8e/f&#10;3b33weB+8ocXzp937aMfHt1H9vdPbx0q4ei+sx/cvqwSgFOmEiqHSrCLPZUAnCyVUFEJpzCVAJws&#10;lVB58I3D/+59MLgH3zgc3Uf24BuHo/vOfOMAnDiVUPHrxWZ+vQgwTiVUVEIzlQAwTiVUVEIzlQAw&#10;TiVUVEIzlQAwTiVUVEIzlQAwTiVUVEIzlQAwTiVUVEIzlQAwTiVUVEIzlQAwTiVUVEIzlQAwTiVU&#10;VEIzlQAwTiVUVEIzlQAwTiVUVEIzlQAwTiVUVEIzlQAwTiVUVEIzlQAwTiVUVEIzlQAwTiVUVEIz&#10;lQAwTiVUVEIzlQAwTiVUVEIzlQAwTiVUVEIzlQAwTiVUVEIzlQAwTiVUVEIzlQAwTiVUVEIzlQAw&#10;TiVUVEIzlQAwTiVUVEIzlQAwTiVUVEIzlQAwTiVUVEIzlQAwTiVUVEIzlQAwTiVUVEIzlQAwTiVU&#10;VEIzlQAwTiVUVEIzlQAwTiVUVEIzlQAwTiVUVEIzlQAwTiVUVEIzlQAwTiVUVEIzlQAwTiVUVEIz&#10;lQAwTiVUVEIzlQAwTiVUVEIzlQAwTiVUVEIzlQAwTiVUVEIzlQAwTiVUVEIzlQAwTiVUVEIzlQAw&#10;TiVUVEIzlQAwTiVUVEIzlQAwTiVUVEIzlQAwTiVUVEIzlQAwTiVUVEIzlQAwTiVUVEIzlQAwTiVU&#10;VEIzlQAwTiVUVEIzlQAwTiVUVEIzlQAwTiVUDpVw68619z9+ZXDP3/7sj9yL7zx9dB/ZW3dePn/e&#10;w68+dHTf2eWbT6oE4JSphMqhEuxiTyUAJ0slVK5+ePXKG1fsAu+ZN5/55NNP7n/eACdGJQAAmUoA&#10;ADKVAABkKgEAyFQCAJCpBAAgUwkAQKYSAIBMJQAAmUoAADKVAABkKgEAyFQCAJCpBAAgUwkAQKYS&#10;AIBMJQAAmUoAADKVAABkKgEAyFQCAJCpBAAgUwkAQKYSAIBMJQAAmUoAADKVAABkKgEAyFQCAJCp&#10;BAAgUwkAQKYSAIBMJQAAmUoAADKVAABkKgEAyFQCAJCpBAAgUwkAQKYSAIBMJQAAmUoAADKVAABk&#10;KgEAyFQCAJCpBAAgUwkAQKYSAIBMJQAAmUoAADKVAABkKgEAyFQCAJCpBAAgUwkAQKYSAIBMJQAA&#10;mUoAADKVAABkKgEAyFQCAJCpBAAgUwkAQKYSAIBMJQAAmUoAADKVAABkKgEAyFQCAJCpBAAgUwkA&#10;QKYSAIBMJQAAmUoAADKVAABkKgEAyFQCAJCpBAAgUwkAQKYSAIBMJQAAmUoAADKVAABkKgEAyFQC&#10;AJCpBAAgUwkAQKYSAIBMJQAAmUoAADKVAABkKgEAyFQCAJCpBAAgUwkAQKYSAIBMJQAAmUoAADKV&#10;AABkKgEAyFQCAJCpBAAgUwkAQKYSAIBMJQAAmUoAADKVAABkKgEAyFQCAJCpBAAgUwkAQKYSAIBM&#10;JQAAmUoAADKVAABkKgEAyFQCAJCpBAAgUwkAQKYSAIBMJQAAmUoAADKVAABkKgEAyFQCAJCpBAAg&#10;UwkAQKYSAIBMJQAAmUoAADKVAABkKgEAyFQCAJCpBAAgUwkAQKYSAIBMJQAAmUoAADKVAABkKgEA&#10;yFQCAJCpBAAgUwkAQKYSAIBMJQAAmUoAADKVAABkKgEAyFQCAJCpBAAgUwkAQKYSAIBMJQAAmUoA&#10;ADKVAABkKgEAyFQCAJCpBAAgUwkAQKYSAIBMJQAAmUoAADKVAABkKgEAyFQCAJCpBAAgUwkAQKYS&#10;AIBMJQAAmUoAADKVAABkKgEAyFQCAJCpBAAgUwkAQKYSAIBMJQAAmUoAADKVAABkKgEAyFQCAJCp&#10;BAAgUwkAQKYSAIBMJQAAmUoAADKVAAAkZ2f/B0pm4GkncXSwAAAAAElFTkSuQmCCUEsBAi0AFAAG&#10;AAgAAAAhALGCZ7YKAQAAEwIAABMAAAAAAAAAAAAAAAAAAAAAAFtDb250ZW50X1R5cGVzXS54bWxQ&#10;SwECLQAUAAYACAAAACEAOP0h/9YAAACUAQAACwAAAAAAAAAAAAAAAAA7AQAAX3JlbHMvLnJlbHNQ&#10;SwECLQAUAAYACAAAACEAAshhjUQEAAAUFAAADgAAAAAAAAAAAAAAAAA6AgAAZHJzL2Uyb0RvYy54&#10;bWxQSwECLQAUAAYACAAAACEAV33x6tQAAACtAgAAGQAAAAAAAAAAAAAAAACqBgAAZHJzL19yZWxz&#10;L2Uyb0RvYy54bWwucmVsc1BLAQItABQABgAIAAAAIQAsMnmx3wAAAAkBAAAPAAAAAAAAAAAAAAAA&#10;ALUHAABkcnMvZG93bnJldi54bWxQSwECLQAKAAAAAAAAACEA8OKcS3AOAABwDgAAFAAAAAAAAAAA&#10;AAAAAADBCAAAZHJzL21lZGlhL2ltYWdlNC5wbmdQSwECLQAKAAAAAAAAACEABHR9ThYMAAAWDAAA&#10;FAAAAAAAAAAAAAAAAABjFwAAZHJzL21lZGlhL2ltYWdlMi5wbmdQSwECLQAKAAAAAAAAACEAw1Ps&#10;NTYMAAA2DAAAFAAAAAAAAAAAAAAAAACrIwAAZHJzL21lZGlhL2ltYWdlMS5wbmdQSwECLQAKAAAA&#10;AAAAACEAVh6lFO0MAADtDAAAFAAAAAAAAAAAAAAAAAATMAAAZHJzL21lZGlhL2ltYWdlMy5wbmdQ&#10;SwUGAAAAAAkACQBCAgAAMj0AAAAA&#10;">
                <v:group id="Gruppieren 970" o:spid="_x0000_s1027" style="position:absolute;left:25456;width:14555;height:15360" coordsize="19165,194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dywEsIAAADcAAAADwAAAGRycy9kb3ducmV2LnhtbERPy4rCMBTdC/MP4Q7M&#10;TtOO+OoYRURlFiL4AHF3aa5tsbkpTaatf28WAy4P5z1fdqYUDdWusKwgHkQgiFOrC84UXM7b/hSE&#10;88gaS8uk4EkOlouP3hwTbVs+UnPymQgh7BJUkHtfJVK6NCeDbmAr4sDdbW3QB1hnUtfYhnBTyu8o&#10;GkuDBYeGHCta55Q+Tn9Gwa7FdjWMN83+cV8/b+fR4bqPSamvz271A8JT59/if/evVjCbhPnhTDgC&#10;cvE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XcsBLCAAAA3AAAAA8A&#10;AAAAAAAAAAAAAAAAqgIAAGRycy9kb3ducmV2LnhtbFBLBQYAAAAABAAEAPoAAACZ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971" o:spid="_x0000_s1028" type="#_x0000_t75" style="position:absolute;width:19165;height:97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9+tXHEAAAA3AAAAA8AAABkcnMvZG93bnJldi54bWxEj0FrwkAUhO8F/8PyhF5KfUmRNqauIkpB&#10;PBRqiudH9pmEZt+G7Kqpv94VCj0OM/MNM18OtlVn7n3jREM6SUCxlM40Umn4Lj6eM1A+kBhqnbCG&#10;X/awXIwe5pQbd5EvPu9DpSJEfE4a6hC6HNGXNVvyE9exRO/oekshyr5C09Mlwm2LL0nyipYaiQs1&#10;dbyuufzZn6wGSVMpMrvJ2t3086lAwcPhilo/jofVO6jAQ/gP/7W3RsPsLYX7mXgEcHE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9+tXHEAAAA3AAAAA8AAAAAAAAAAAAAAAAA&#10;nwIAAGRycy9kb3ducmV2LnhtbFBLBQYAAAAABAAEAPcAAACQAwAAAAA=&#10;">
                    <v:imagedata r:id="rId89" o:title="" croptop="13687f" cropbottom="36422f" cropleft="7229f" cropright="37260f"/>
                    <v:path arrowok="t"/>
                  </v:shape>
                  <v:shape id="Grafik 972" o:spid="_x0000_s1029" type="#_x0000_t75" style="position:absolute;top:9729;width:19165;height:97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4tLfDAAAA3AAAAA8AAABkcnMvZG93bnJldi54bWxEj91qAjEUhO8LvkM4gnc1q4I/W6OIWJSq&#10;F259gMPmdLN0c7Ikqa5vbwqFXg4z8w2zXHe2ETfyoXasYDTMQBCXTtdcKbh+vr/OQYSIrLFxTAoe&#10;FGC96r0sMdfuzhe6FbESCcIhRwUmxjaXMpSGLIaha4mT9+W8xZikr6T2eE9w28hxlk2lxZrTgsGW&#10;tobK7+LHKjjNyPrdka4dmnZvdDE5Hz/2Sg363eYNRKQu/of/2getYDEbw++ZdATk6gk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Xi0t8MAAADcAAAADwAAAAAAAAAAAAAAAACf&#10;AgAAZHJzL2Rvd25yZXYueG1sUEsFBgAAAAAEAAQA9wAAAI8DAAAAAA==&#10;">
                    <v:imagedata r:id="rId90" o:title="" croptop="14615f" cropbottom="35494f" cropleft="7229f" cropright="37260f"/>
                    <v:path arrowok="t"/>
                  </v:shape>
                </v:group>
                <v:shape id="Grafik 973" o:spid="_x0000_s1030" type="#_x0000_t75" style="position:absolute;left:13606;top:3803;width:11704;height:1185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XdpnDAAAA3AAAAA8AAABkcnMvZG93bnJldi54bWxEj0trwzAQhO+F/gexhd4auQkkqRsllEAe&#10;1zx7XaytbWytjLWJnX9fBQI5DjPzDTNb9K5WV2pD6dnA5yABRZx5W3Ju4HhYfUxBBUG2WHsmAzcK&#10;sJi/vswwtb7jHV33kqsI4ZCigUKkSbUOWUEOw8A3xNH7861DibLNtW2xi3BX62GSjLXDkuNCgQ0t&#10;C8qq/cUZwE3F52NV706/0iVr2axHt/xszPtb//MNSqiXZ/jR3loDX5MR3M/EI6D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Vd2mcMAAADcAAAADwAAAAAAAAAAAAAAAACf&#10;AgAAZHJzL2Rvd25yZXYueG1sUEsFBgAAAAAEAAQA9wAAAI8DAAAAAA==&#10;">
                  <v:imagedata r:id="rId91" o:title="" croptop="16935f" cropbottom="24126f" cropleft="9319f" cropright="39429f"/>
                  <v:path arrowok="t"/>
                </v:shape>
                <v:shape id="Grafik 974" o:spid="_x0000_s1031" type="#_x0000_t75" style="position:absolute;top:7095;width:13752;height:8486;flip:y;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SoWTCAAAA3AAAAA8AAABkcnMvZG93bnJldi54bWxEj82qwjAUhPcXfIdwBHfXtCL+VKNUQbxb&#10;tQuXx+bYFpuT0kStb38jCC6HmfmGWa47U4sHta6yrCAeRiCIc6srLhRkp93vDITzyBpry6TgRQ7W&#10;q97PEhNtn3ygx9EXIkDYJaig9L5JpHR5SQbd0DbEwbva1qAPsi2kbvEZ4KaWoyiaSIMVh4USG9qW&#10;lN+Od6PgfNlON9WhvnaZ3p/jeJxyqgulBv0uXYDw1Plv+NP+0wrm0zG8z4QjIF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DEqFkwgAAANwAAAAPAAAAAAAAAAAAAAAAAJ8C&#10;AABkcnMvZG93bnJldi54bWxQSwUGAAAAAAQABAD3AAAAjgMAAAAA&#10;">
                  <v:imagedata r:id="rId92" o:title="" croptop="13223f" cropbottom="34914f" cropleft="4097f" cropright="41919f"/>
                  <v:path arrowok="t"/>
                </v:shape>
              </v:group>
            </w:pict>
          </mc:Fallback>
        </mc:AlternateContent>
      </w:r>
    </w:p>
    <w:p w:rsidR="003C7C1E" w:rsidRPr="003C7C1E" w:rsidRDefault="003C7C1E" w:rsidP="003C7C1E">
      <w:pPr>
        <w:tabs>
          <w:tab w:val="left" w:pos="567"/>
        </w:tabs>
        <w:spacing w:before="120"/>
        <w:jc w:val="both"/>
        <w:rPr>
          <w:rFonts w:eastAsia="Times New Roman" w:cs="Times New Roman"/>
          <w:sz w:val="22"/>
          <w:szCs w:val="22"/>
          <w:lang w:eastAsia="de-DE"/>
        </w:rPr>
      </w:pPr>
    </w:p>
    <w:tbl>
      <w:tblPr>
        <w:tblStyle w:val="Tabellenraster2"/>
        <w:tblpPr w:leftFromText="142" w:rightFromText="142" w:vertAnchor="text" w:horzAnchor="page" w:tblpX="10803" w:tblpY="281"/>
        <w:tblW w:w="0" w:type="auto"/>
        <w:tblLook w:val="04A0" w:firstRow="1" w:lastRow="0" w:firstColumn="1" w:lastColumn="0" w:noHBand="0" w:noVBand="1"/>
      </w:tblPr>
      <w:tblGrid>
        <w:gridCol w:w="539"/>
        <w:gridCol w:w="474"/>
        <w:gridCol w:w="474"/>
        <w:gridCol w:w="383"/>
        <w:gridCol w:w="383"/>
        <w:gridCol w:w="383"/>
        <w:gridCol w:w="383"/>
        <w:gridCol w:w="383"/>
        <w:gridCol w:w="383"/>
        <w:gridCol w:w="383"/>
        <w:gridCol w:w="474"/>
        <w:gridCol w:w="474"/>
      </w:tblGrid>
      <w:tr w:rsidR="003C7C1E" w:rsidRPr="003C7C1E" w:rsidTr="009D2FB6">
        <w:trPr>
          <w:trHeight w:val="400"/>
        </w:trPr>
        <w:tc>
          <w:tcPr>
            <w:tcW w:w="539"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x</w:t>
            </w:r>
          </w:p>
        </w:tc>
        <w:tc>
          <w:tcPr>
            <w:tcW w:w="474"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-5</w:t>
            </w:r>
          </w:p>
        </w:tc>
        <w:tc>
          <w:tcPr>
            <w:tcW w:w="474"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-4</w:t>
            </w:r>
          </w:p>
        </w:tc>
        <w:tc>
          <w:tcPr>
            <w:tcW w:w="383"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-3</w:t>
            </w:r>
          </w:p>
        </w:tc>
        <w:tc>
          <w:tcPr>
            <w:tcW w:w="383"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-2</w:t>
            </w:r>
          </w:p>
        </w:tc>
        <w:tc>
          <w:tcPr>
            <w:tcW w:w="383"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-1</w:t>
            </w:r>
          </w:p>
        </w:tc>
        <w:tc>
          <w:tcPr>
            <w:tcW w:w="383"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0</w:t>
            </w:r>
          </w:p>
        </w:tc>
        <w:tc>
          <w:tcPr>
            <w:tcW w:w="383"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1</w:t>
            </w:r>
          </w:p>
        </w:tc>
        <w:tc>
          <w:tcPr>
            <w:tcW w:w="383"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2</w:t>
            </w:r>
          </w:p>
        </w:tc>
        <w:tc>
          <w:tcPr>
            <w:tcW w:w="383"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3</w:t>
            </w:r>
          </w:p>
        </w:tc>
        <w:tc>
          <w:tcPr>
            <w:tcW w:w="474"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4</w:t>
            </w:r>
          </w:p>
        </w:tc>
        <w:tc>
          <w:tcPr>
            <w:tcW w:w="474" w:type="dxa"/>
          </w:tcPr>
          <w:p w:rsidR="003C7C1E" w:rsidRPr="003C7C1E" w:rsidRDefault="003C7C1E" w:rsidP="003C7C1E">
            <w:pPr>
              <w:spacing w:before="120"/>
              <w:ind w:right="-2695"/>
              <w:jc w:val="both"/>
              <w:rPr>
                <w:rFonts w:eastAsia="Times New Roman" w:cs="Times New Roman"/>
              </w:rPr>
            </w:pPr>
            <w:r w:rsidRPr="003C7C1E">
              <w:rPr>
                <w:rFonts w:eastAsia="Times New Roman" w:cs="Times New Roman"/>
              </w:rPr>
              <w:t>5</w:t>
            </w:r>
          </w:p>
        </w:tc>
      </w:tr>
      <w:tr w:rsidR="003C7C1E" w:rsidRPr="003C7C1E" w:rsidTr="009D2FB6">
        <w:trPr>
          <w:trHeight w:val="400"/>
        </w:trPr>
        <w:tc>
          <w:tcPr>
            <w:tcW w:w="539" w:type="dxa"/>
          </w:tcPr>
          <w:p w:rsidR="003C7C1E" w:rsidRPr="003C7C1E" w:rsidRDefault="003C7C1E" w:rsidP="003C7C1E">
            <w:pPr>
              <w:spacing w:before="120"/>
              <w:jc w:val="both"/>
              <w:rPr>
                <w:rFonts w:eastAsia="Times New Roman" w:cs="Times New Roman"/>
              </w:rPr>
            </w:pPr>
            <w:r w:rsidRPr="003C7C1E">
              <w:rPr>
                <w:rFonts w:eastAsia="Times New Roman" w:cs="Times New Roman"/>
              </w:rPr>
              <w:t>f(x)</w:t>
            </w:r>
          </w:p>
        </w:tc>
        <w:tc>
          <w:tcPr>
            <w:tcW w:w="474" w:type="dxa"/>
          </w:tcPr>
          <w:p w:rsidR="003C7C1E" w:rsidRPr="003C7C1E" w:rsidRDefault="003C7C1E" w:rsidP="003C7C1E">
            <w:pPr>
              <w:spacing w:before="120"/>
              <w:jc w:val="both"/>
              <w:rPr>
                <w:rFonts w:eastAsia="Times New Roman" w:cs="Times New Roman"/>
              </w:rPr>
            </w:pPr>
            <w:r w:rsidRPr="003C7C1E">
              <w:rPr>
                <w:rFonts w:eastAsia="Times New Roman" w:cs="Times New Roman"/>
              </w:rPr>
              <w:t>25</w:t>
            </w:r>
          </w:p>
        </w:tc>
        <w:tc>
          <w:tcPr>
            <w:tcW w:w="474" w:type="dxa"/>
          </w:tcPr>
          <w:p w:rsidR="003C7C1E" w:rsidRPr="003C7C1E" w:rsidRDefault="003C7C1E" w:rsidP="003C7C1E">
            <w:pPr>
              <w:spacing w:before="120"/>
              <w:jc w:val="both"/>
              <w:rPr>
                <w:rFonts w:eastAsia="Times New Roman" w:cs="Times New Roman"/>
              </w:rPr>
            </w:pPr>
            <w:r w:rsidRPr="003C7C1E">
              <w:rPr>
                <w:rFonts w:eastAsia="Times New Roman" w:cs="Times New Roman"/>
              </w:rPr>
              <w:t>16</w:t>
            </w:r>
          </w:p>
        </w:tc>
        <w:tc>
          <w:tcPr>
            <w:tcW w:w="383" w:type="dxa"/>
          </w:tcPr>
          <w:p w:rsidR="003C7C1E" w:rsidRPr="003C7C1E" w:rsidRDefault="003C7C1E" w:rsidP="003C7C1E">
            <w:pPr>
              <w:spacing w:before="120"/>
              <w:jc w:val="both"/>
              <w:rPr>
                <w:rFonts w:eastAsia="Times New Roman" w:cs="Times New Roman"/>
              </w:rPr>
            </w:pPr>
            <w:r w:rsidRPr="003C7C1E">
              <w:rPr>
                <w:rFonts w:eastAsia="Times New Roman" w:cs="Times New Roman"/>
              </w:rPr>
              <w:t>9</w:t>
            </w:r>
          </w:p>
        </w:tc>
        <w:tc>
          <w:tcPr>
            <w:tcW w:w="383" w:type="dxa"/>
          </w:tcPr>
          <w:p w:rsidR="003C7C1E" w:rsidRPr="003C7C1E" w:rsidRDefault="003C7C1E" w:rsidP="003C7C1E">
            <w:pPr>
              <w:spacing w:before="120"/>
              <w:jc w:val="both"/>
              <w:rPr>
                <w:rFonts w:eastAsia="Times New Roman" w:cs="Times New Roman"/>
              </w:rPr>
            </w:pPr>
            <w:r w:rsidRPr="003C7C1E">
              <w:rPr>
                <w:rFonts w:eastAsia="Times New Roman" w:cs="Times New Roman"/>
              </w:rPr>
              <w:t>4</w:t>
            </w:r>
          </w:p>
        </w:tc>
        <w:tc>
          <w:tcPr>
            <w:tcW w:w="383" w:type="dxa"/>
          </w:tcPr>
          <w:p w:rsidR="003C7C1E" w:rsidRPr="003C7C1E" w:rsidRDefault="003C7C1E" w:rsidP="003C7C1E">
            <w:pPr>
              <w:spacing w:before="120"/>
              <w:jc w:val="both"/>
              <w:rPr>
                <w:rFonts w:eastAsia="Times New Roman" w:cs="Times New Roman"/>
              </w:rPr>
            </w:pPr>
            <w:r w:rsidRPr="003C7C1E">
              <w:rPr>
                <w:rFonts w:eastAsia="Times New Roman" w:cs="Times New Roman"/>
              </w:rPr>
              <w:t>1</w:t>
            </w:r>
          </w:p>
        </w:tc>
        <w:tc>
          <w:tcPr>
            <w:tcW w:w="383" w:type="dxa"/>
          </w:tcPr>
          <w:p w:rsidR="003C7C1E" w:rsidRPr="003C7C1E" w:rsidRDefault="003C7C1E" w:rsidP="003C7C1E">
            <w:pPr>
              <w:spacing w:before="120"/>
              <w:jc w:val="both"/>
              <w:rPr>
                <w:rFonts w:eastAsia="Times New Roman" w:cs="Times New Roman"/>
              </w:rPr>
            </w:pPr>
            <w:r w:rsidRPr="003C7C1E">
              <w:rPr>
                <w:rFonts w:eastAsia="Times New Roman" w:cs="Times New Roman"/>
              </w:rPr>
              <w:t>0</w:t>
            </w:r>
          </w:p>
        </w:tc>
        <w:tc>
          <w:tcPr>
            <w:tcW w:w="383" w:type="dxa"/>
          </w:tcPr>
          <w:p w:rsidR="003C7C1E" w:rsidRPr="003C7C1E" w:rsidRDefault="003C7C1E" w:rsidP="003C7C1E">
            <w:pPr>
              <w:spacing w:before="120"/>
              <w:jc w:val="both"/>
              <w:rPr>
                <w:rFonts w:eastAsia="Times New Roman" w:cs="Times New Roman"/>
              </w:rPr>
            </w:pPr>
            <w:r w:rsidRPr="003C7C1E">
              <w:rPr>
                <w:rFonts w:eastAsia="Times New Roman" w:cs="Times New Roman"/>
              </w:rPr>
              <w:t>1</w:t>
            </w:r>
          </w:p>
        </w:tc>
        <w:tc>
          <w:tcPr>
            <w:tcW w:w="383" w:type="dxa"/>
          </w:tcPr>
          <w:p w:rsidR="003C7C1E" w:rsidRPr="003C7C1E" w:rsidRDefault="003C7C1E" w:rsidP="003C7C1E">
            <w:pPr>
              <w:spacing w:before="120"/>
              <w:jc w:val="both"/>
              <w:rPr>
                <w:rFonts w:eastAsia="Times New Roman" w:cs="Times New Roman"/>
              </w:rPr>
            </w:pPr>
            <w:r w:rsidRPr="003C7C1E">
              <w:rPr>
                <w:rFonts w:eastAsia="Times New Roman" w:cs="Times New Roman"/>
              </w:rPr>
              <w:t>4</w:t>
            </w:r>
          </w:p>
        </w:tc>
        <w:tc>
          <w:tcPr>
            <w:tcW w:w="383" w:type="dxa"/>
          </w:tcPr>
          <w:p w:rsidR="003C7C1E" w:rsidRPr="003C7C1E" w:rsidRDefault="003C7C1E" w:rsidP="003C7C1E">
            <w:pPr>
              <w:spacing w:before="120"/>
              <w:jc w:val="both"/>
              <w:rPr>
                <w:rFonts w:eastAsia="Times New Roman" w:cs="Times New Roman"/>
              </w:rPr>
            </w:pPr>
            <w:r w:rsidRPr="003C7C1E">
              <w:rPr>
                <w:rFonts w:eastAsia="Times New Roman" w:cs="Times New Roman"/>
              </w:rPr>
              <w:t>9</w:t>
            </w:r>
          </w:p>
        </w:tc>
        <w:tc>
          <w:tcPr>
            <w:tcW w:w="474" w:type="dxa"/>
          </w:tcPr>
          <w:p w:rsidR="003C7C1E" w:rsidRPr="003C7C1E" w:rsidRDefault="003C7C1E" w:rsidP="003C7C1E">
            <w:pPr>
              <w:spacing w:before="120"/>
              <w:jc w:val="both"/>
              <w:rPr>
                <w:rFonts w:eastAsia="Times New Roman" w:cs="Times New Roman"/>
              </w:rPr>
            </w:pPr>
            <w:r w:rsidRPr="003C7C1E">
              <w:rPr>
                <w:rFonts w:eastAsia="Times New Roman" w:cs="Times New Roman"/>
              </w:rPr>
              <w:t>16</w:t>
            </w:r>
          </w:p>
        </w:tc>
        <w:tc>
          <w:tcPr>
            <w:tcW w:w="474" w:type="dxa"/>
          </w:tcPr>
          <w:p w:rsidR="003C7C1E" w:rsidRPr="003C7C1E" w:rsidRDefault="003C7C1E" w:rsidP="003C7C1E">
            <w:pPr>
              <w:spacing w:before="120"/>
              <w:jc w:val="both"/>
              <w:rPr>
                <w:rFonts w:eastAsia="Times New Roman" w:cs="Times New Roman"/>
              </w:rPr>
            </w:pPr>
            <w:r w:rsidRPr="003C7C1E">
              <w:rPr>
                <w:rFonts w:eastAsia="Times New Roman" w:cs="Times New Roman"/>
              </w:rPr>
              <w:t>25</w:t>
            </w:r>
          </w:p>
        </w:tc>
      </w:tr>
    </w:tbl>
    <w:p w:rsidR="003C7C1E" w:rsidRPr="003C7C1E" w:rsidRDefault="003C7C1E" w:rsidP="003C7C1E">
      <w:pPr>
        <w:tabs>
          <w:tab w:val="left" w:pos="567"/>
        </w:tabs>
        <w:spacing w:before="120"/>
        <w:jc w:val="both"/>
        <w:rPr>
          <w:rFonts w:eastAsia="Times New Roman" w:cs="Times New Roman"/>
          <w:sz w:val="22"/>
          <w:szCs w:val="22"/>
          <w:lang w:eastAsia="de-DE"/>
        </w:rPr>
      </w:pPr>
    </w:p>
    <w:p w:rsidR="003C7C1E" w:rsidRPr="003C7C1E" w:rsidRDefault="003C7C1E" w:rsidP="003C7C1E">
      <w:pPr>
        <w:tabs>
          <w:tab w:val="left" w:pos="426"/>
          <w:tab w:val="left" w:pos="1134"/>
          <w:tab w:val="left" w:pos="2127"/>
          <w:tab w:val="left" w:pos="3402"/>
        </w:tabs>
        <w:spacing w:before="120"/>
        <w:jc w:val="both"/>
        <w:rPr>
          <w:rFonts w:eastAsia="Times New Roman" w:cs="Times New Roman"/>
          <w:b/>
          <w:sz w:val="24"/>
          <w:szCs w:val="24"/>
          <w:lang w:eastAsia="de-DE"/>
        </w:rPr>
      </w:pPr>
      <w:r w:rsidRPr="003C7C1E">
        <w:rPr>
          <w:rFonts w:eastAsia="Times New Roman" w:cs="Times New Roman"/>
          <w:b/>
          <w:sz w:val="24"/>
          <w:szCs w:val="24"/>
          <w:lang w:eastAsia="de-DE"/>
        </w:rPr>
        <w:tab/>
        <w:t>1</w:t>
      </w:r>
      <w:r w:rsidRPr="003C7C1E">
        <w:rPr>
          <w:rFonts w:eastAsia="Times New Roman" w:cs="Times New Roman"/>
          <w:b/>
          <w:sz w:val="24"/>
          <w:szCs w:val="24"/>
          <w:vertAlign w:val="superscript"/>
          <w:lang w:eastAsia="de-DE"/>
        </w:rPr>
        <w:t>2</w:t>
      </w:r>
      <w:r w:rsidRPr="003C7C1E">
        <w:rPr>
          <w:rFonts w:eastAsia="Times New Roman" w:cs="Times New Roman"/>
          <w:b/>
          <w:sz w:val="24"/>
          <w:szCs w:val="24"/>
          <w:lang w:eastAsia="de-DE"/>
        </w:rPr>
        <w:tab/>
        <w:t>2</w:t>
      </w:r>
      <w:r w:rsidRPr="003C7C1E">
        <w:rPr>
          <w:rFonts w:eastAsia="Times New Roman" w:cs="Times New Roman"/>
          <w:b/>
          <w:sz w:val="24"/>
          <w:szCs w:val="24"/>
          <w:vertAlign w:val="superscript"/>
          <w:lang w:eastAsia="de-DE"/>
        </w:rPr>
        <w:t>2</w:t>
      </w:r>
      <w:r w:rsidRPr="003C7C1E">
        <w:rPr>
          <w:rFonts w:eastAsia="Times New Roman" w:cs="Times New Roman"/>
          <w:b/>
          <w:sz w:val="24"/>
          <w:szCs w:val="24"/>
          <w:lang w:eastAsia="de-DE"/>
        </w:rPr>
        <w:tab/>
        <w:t>3</w:t>
      </w:r>
      <w:r w:rsidRPr="003C7C1E">
        <w:rPr>
          <w:rFonts w:eastAsia="Times New Roman" w:cs="Times New Roman"/>
          <w:b/>
          <w:sz w:val="24"/>
          <w:szCs w:val="24"/>
          <w:vertAlign w:val="superscript"/>
          <w:lang w:eastAsia="de-DE"/>
        </w:rPr>
        <w:t>2</w:t>
      </w:r>
      <w:r w:rsidRPr="003C7C1E">
        <w:rPr>
          <w:rFonts w:eastAsia="Times New Roman" w:cs="Times New Roman"/>
          <w:b/>
          <w:sz w:val="24"/>
          <w:szCs w:val="24"/>
          <w:lang w:eastAsia="de-DE"/>
        </w:rPr>
        <w:tab/>
        <w:t>4</w:t>
      </w:r>
      <w:r w:rsidRPr="003C7C1E">
        <w:rPr>
          <w:rFonts w:eastAsia="Times New Roman" w:cs="Times New Roman"/>
          <w:b/>
          <w:sz w:val="24"/>
          <w:szCs w:val="24"/>
          <w:vertAlign w:val="superscript"/>
          <w:lang w:eastAsia="de-DE"/>
        </w:rPr>
        <w:t>2</w:t>
      </w:r>
    </w:p>
    <w:p w:rsidR="0013115A" w:rsidRDefault="00E6552F" w:rsidP="0013115A">
      <w:pPr>
        <w:pStyle w:val="Marginaliegrau"/>
        <w:framePr w:wrap="around" w:x="1112" w:y="227"/>
      </w:pPr>
      <w:r>
        <w:t>Bilder des Autors</w:t>
      </w:r>
    </w:p>
    <w:p w:rsidR="003C7C1E" w:rsidRPr="003C7C1E" w:rsidRDefault="00CF1812" w:rsidP="003C7C1E">
      <w:pPr>
        <w:spacing w:line="240" w:lineRule="exact"/>
        <w:rPr>
          <w:rFonts w:eastAsia="Times New Roman" w:cs="Times New Roman"/>
          <w:sz w:val="24"/>
          <w:szCs w:val="24"/>
          <w:lang w:eastAsia="de-DE"/>
        </w:rPr>
      </w:pPr>
      <w:r>
        <w:rPr>
          <w:noProof/>
          <w:lang w:eastAsia="de-DE"/>
        </w:rPr>
        <mc:AlternateContent>
          <mc:Choice Requires="wps">
            <w:drawing>
              <wp:anchor distT="0" distB="0" distL="114300" distR="114300" simplePos="0" relativeHeight="251940864" behindDoc="0" locked="0" layoutInCell="1" allowOverlap="1" wp14:anchorId="131EE696" wp14:editId="2380D585">
                <wp:simplePos x="0" y="0"/>
                <wp:positionH relativeFrom="column">
                  <wp:posOffset>-1541145</wp:posOffset>
                </wp:positionH>
                <wp:positionV relativeFrom="paragraph">
                  <wp:posOffset>275590</wp:posOffset>
                </wp:positionV>
                <wp:extent cx="3333750" cy="1403985"/>
                <wp:effectExtent l="0" t="0" r="0" b="635"/>
                <wp:wrapNone/>
                <wp:docPr id="93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1403985"/>
                        </a:xfrm>
                        <a:prstGeom prst="rect">
                          <a:avLst/>
                        </a:prstGeom>
                        <a:noFill/>
                        <a:ln w="9525">
                          <a:noFill/>
                          <a:miter lim="800000"/>
                          <a:headEnd/>
                          <a:tailEnd/>
                        </a:ln>
                      </wps:spPr>
                      <wps:txbx>
                        <w:txbxContent>
                          <w:p w:rsidR="006C2A4D" w:rsidRPr="00904018" w:rsidRDefault="006C2A4D">
                            <w:pPr>
                              <w:rPr>
                                <w:sz w:val="16"/>
                                <w:szCs w:val="16"/>
                              </w:rPr>
                            </w:pPr>
                            <w:r w:rsidRPr="00CF1812">
                              <w:rPr>
                                <w:b/>
                                <w:sz w:val="16"/>
                                <w:szCs w:val="16"/>
                              </w:rPr>
                              <w:t>Torbogen:</w:t>
                            </w:r>
                            <w:r>
                              <w:rPr>
                                <w:sz w:val="16"/>
                                <w:szCs w:val="16"/>
                              </w:rPr>
                              <w:t xml:space="preserve"> © Timo Klostermeier / PIXELIO</w:t>
                            </w:r>
                            <w:r w:rsidRPr="00904018">
                              <w:rPr>
                                <w:sz w:val="16"/>
                                <w:szCs w:val="16"/>
                              </w:rPr>
                              <w:t>.de /</w:t>
                            </w:r>
                            <w:r w:rsidRPr="00CF1812">
                              <w:rPr>
                                <w:sz w:val="16"/>
                                <w:szCs w:val="16"/>
                              </w:rPr>
                              <w:t>www.pixelio.de</w:t>
                            </w:r>
                            <w:r>
                              <w:rPr>
                                <w:sz w:val="16"/>
                                <w:szCs w:val="16"/>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feld 2" o:spid="_x0000_s1034" type="#_x0000_t202" style="position:absolute;margin-left:-121.35pt;margin-top:21.7pt;width:262.5pt;height:110.55pt;z-index:2519408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kNgEAIAAPwDAAAOAAAAZHJzL2Uyb0RvYy54bWysU9uO2yAQfa/Uf0C8N3Yu7iZWnNV2t6kq&#10;bS/Sbj+AAI5RgaFAYm+/vgNO0qh9q+oHBB7mzJwzh/XtYDQ5Sh8U2IZOJyUl0nIQyu4b+u15+2ZJ&#10;SYjMCqbByoa+yEBvN69frXtXyxl0oIX0BEFsqHvX0C5GVxdF4J00LEzASYvBFrxhEY9+XwjPekQ3&#10;upiV5duiBy+cBy5DwL8PY5BuMn7bSh6/tG2QkeiGYm8xrz6vu7QWmzWr9565TvFTG+wfujBMWSx6&#10;gXpgkZGDV39BGcU9BGjjhIMpoG0Vl5kDspmWf7B56piTmQuKE9xFpvD/YPnn41dPlGjoal5RYpnB&#10;IT3LIbZSCzJL+vQu1HjtyeHFOLyDAeecuQb3CPx7IBbuO2b38s576DvJBPY3TZnFVeqIExLIrv8E&#10;AsuwQ4QMNLTeJPFQDoLoOKeXy2ywFcLx5xy/mwpDHGPTRTlfLatcg9XndOdD/CDBkLRpqMfhZ3h2&#10;fAwxtcPq85VUzcJWaZ0NoC3pUYFqVuWEq4hREf2plWnoskzf6JjE8r0VOTkypcc9FtD2RDsxHTnH&#10;YTdkhZdnNXcgXlAHD6Md8fngpgP/k5IerdjQ8OPAvKREf7So5Wq6WCTv5sOiupnhwV9HdtcRZjlC&#10;NTRSMm7vY/Z7ohzcHWq+VVmNNJyxk1PLaLEs0uk5JA9fn/Ot34928wsAAP//AwBQSwMEFAAGAAgA&#10;AAAhAJtq7hjgAAAACwEAAA8AAABkcnMvZG93bnJldi54bWxMj8tOwzAQRfdI/IM1SOxaBze0VYhT&#10;VagtS0qJWLvxkETED9luGv6eYQW7Gc3RnXPLzWQGNmKIvbMSHuYZMLSN071tJdTv+9kaWEzKajU4&#10;ixK+McKmur0pVaHd1b7heEotoxAbCyWhS8kXnMemQ6Pi3Hm0dPt0wahEa2i5DupK4WbgIsuW3Kje&#10;0odOeXzusPk6XYwEn/xh9RJej9vdfszqj0Mt+nYn5f3dtH0ClnBKfzD86pM6VOR0dherIxskzEQu&#10;VsRKyBc5MCLEWiyAnWlY5o/Aq5L/71D9AAAA//8DAFBLAQItABQABgAIAAAAIQC2gziS/gAAAOEB&#10;AAATAAAAAAAAAAAAAAAAAAAAAABbQ29udGVudF9UeXBlc10ueG1sUEsBAi0AFAAGAAgAAAAhADj9&#10;If/WAAAAlAEAAAsAAAAAAAAAAAAAAAAALwEAAF9yZWxzLy5yZWxzUEsBAi0AFAAGAAgAAAAhALg+&#10;Q2AQAgAA/AMAAA4AAAAAAAAAAAAAAAAALgIAAGRycy9lMm9Eb2MueG1sUEsBAi0AFAAGAAgAAAAh&#10;AJtq7hjgAAAACwEAAA8AAAAAAAAAAAAAAAAAagQAAGRycy9kb3ducmV2LnhtbFBLBQYAAAAABAAE&#10;APMAAAB3BQAAAAA=&#10;" filled="f" stroked="f">
                <v:textbox style="mso-fit-shape-to-text:t">
                  <w:txbxContent>
                    <w:p w:rsidR="006C2A4D" w:rsidRPr="00904018" w:rsidRDefault="006C2A4D">
                      <w:pPr>
                        <w:rPr>
                          <w:sz w:val="16"/>
                          <w:szCs w:val="16"/>
                        </w:rPr>
                      </w:pPr>
                      <w:r w:rsidRPr="00CF1812">
                        <w:rPr>
                          <w:b/>
                          <w:sz w:val="16"/>
                          <w:szCs w:val="16"/>
                        </w:rPr>
                        <w:t>Torbogen:</w:t>
                      </w:r>
                      <w:r>
                        <w:rPr>
                          <w:sz w:val="16"/>
                          <w:szCs w:val="16"/>
                        </w:rPr>
                        <w:t xml:space="preserve"> © Timo Klostermeier / PIXELIO</w:t>
                      </w:r>
                      <w:r w:rsidRPr="00904018">
                        <w:rPr>
                          <w:sz w:val="16"/>
                          <w:szCs w:val="16"/>
                        </w:rPr>
                        <w:t>.de /</w:t>
                      </w:r>
                      <w:r w:rsidRPr="00CF1812">
                        <w:rPr>
                          <w:sz w:val="16"/>
                          <w:szCs w:val="16"/>
                        </w:rPr>
                        <w:t>www.pixelio.de</w:t>
                      </w:r>
                      <w:r>
                        <w:rPr>
                          <w:sz w:val="16"/>
                          <w:szCs w:val="16"/>
                        </w:rPr>
                        <w:t xml:space="preserve"> </w:t>
                      </w:r>
                    </w:p>
                  </w:txbxContent>
                </v:textbox>
              </v:shape>
            </w:pict>
          </mc:Fallback>
        </mc:AlternateContent>
      </w:r>
    </w:p>
    <w:p w:rsidR="003C7C1E" w:rsidRPr="003C7C1E" w:rsidRDefault="003C7C1E" w:rsidP="003C7C1E">
      <w:pPr>
        <w:tabs>
          <w:tab w:val="left" w:pos="567"/>
        </w:tabs>
        <w:spacing w:before="120"/>
        <w:jc w:val="both"/>
        <w:rPr>
          <w:rFonts w:eastAsia="Times New Roman" w:cs="Times New Roman"/>
          <w:sz w:val="24"/>
          <w:szCs w:val="24"/>
          <w:lang w:eastAsia="de-DE"/>
        </w:rPr>
        <w:sectPr w:rsidR="003C7C1E" w:rsidRPr="003C7C1E" w:rsidSect="00C12840">
          <w:headerReference w:type="default" r:id="rId93"/>
          <w:pgSz w:w="16838" w:h="11906" w:orient="landscape" w:code="9"/>
          <w:pgMar w:top="1418" w:right="3230"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5A62A9" w:rsidRPr="00B51DE9" w:rsidTr="008C2B5E">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365ED4" w:rsidP="00C12840">
            <w:pPr>
              <w:pStyle w:val="TabelleKopflinks"/>
            </w:pPr>
            <w:r>
              <w:t xml:space="preserve">04 </w:t>
            </w:r>
            <w:r w:rsidR="008163F8">
              <w:t xml:space="preserve">Funktionaler </w:t>
            </w:r>
          </w:p>
          <w:p w:rsidR="005A62A9" w:rsidRDefault="008163F8" w:rsidP="00C12840">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950E25" w:rsidRDefault="005A62A9" w:rsidP="008C2B5E">
            <w:pPr>
              <w:pStyle w:val="TabelleKopfmitte"/>
            </w:pPr>
            <w:r>
              <w:t>M</w:t>
            </w:r>
            <w:r w:rsidRPr="00B51DE9">
              <w:t>0</w:t>
            </w:r>
            <w:r>
              <w:t>4</w:t>
            </w:r>
            <w:r w:rsidRPr="00B51DE9">
              <w:t>.0</w:t>
            </w:r>
            <w:r>
              <w:t>2</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LernTHEMA</w:t>
                  </w:r>
                  <w:proofErr w:type="spellEnd"/>
                </w:p>
              </w:tc>
            </w:tr>
            <w:tr w:rsidR="005A62A9" w:rsidRPr="00B51DE9" w:rsidTr="00C12840">
              <w:trPr>
                <w:trHeight w:val="284"/>
              </w:trPr>
              <w:tc>
                <w:tcPr>
                  <w:tcW w:w="2090" w:type="dxa"/>
                  <w:shd w:val="clear" w:color="auto" w:fill="FFFFFF" w:themeFill="background1"/>
                </w:tcPr>
                <w:p w:rsidR="005A62A9" w:rsidRPr="00DD0249" w:rsidRDefault="005A62A9" w:rsidP="00C12840">
                  <w:pPr>
                    <w:pStyle w:val="TabelleKopfmitte"/>
                  </w:pPr>
                  <w:proofErr w:type="spellStart"/>
                  <w:r w:rsidRPr="00DD0249">
                    <w:rPr>
                      <w:b w:val="0"/>
                    </w:rPr>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p w:rsidR="005A62A9" w:rsidRDefault="005A62A9" w:rsidP="00C12840">
            <w:pPr>
              <w:pStyle w:val="Kopf8ptafz"/>
            </w:pPr>
            <w:r>
              <w:t>Ich kann die Scheitelform der Parabel wiedergeben und an Beispielen erläutern.</w:t>
            </w:r>
          </w:p>
          <w:p w:rsidR="005A62A9" w:rsidRDefault="005A62A9" w:rsidP="00C12840">
            <w:pPr>
              <w:pStyle w:val="Kopf8ptafz"/>
            </w:pPr>
            <w:r>
              <w:t>Ich kann Parabelgleichungen bestimmen.</w:t>
            </w:r>
          </w:p>
          <w:p w:rsidR="005A62A9" w:rsidRDefault="005A62A9" w:rsidP="00C12840">
            <w:pPr>
              <w:pStyle w:val="Kopf8ptafz"/>
            </w:pPr>
            <w:r>
              <w:t>Ich kann die markanten Punkte einer Parabel berechnen.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tcMar>
              <w:bottom w:w="0" w:type="dxa"/>
            </w:tcMar>
            <w:hideMark/>
          </w:tcPr>
          <w:p w:rsidR="005A62A9" w:rsidRDefault="005A62A9" w:rsidP="00C12840">
            <w:pPr>
              <w:pStyle w:val="Tabelle6pt"/>
            </w:pPr>
            <w:r>
              <w:t>Weitere Bezüge:</w:t>
            </w:r>
          </w:p>
          <w:p w:rsidR="005A62A9" w:rsidRDefault="005A62A9" w:rsidP="00C12840">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067392" w:rsidRDefault="00DC6DC3" w:rsidP="005A62A9">
      <w:pPr>
        <w:pStyle w:val="TextkrperGrauhinterlegt"/>
        <w:spacing w:before="120" w:after="120"/>
        <w:rPr>
          <w:rStyle w:val="Fett"/>
          <w:rFonts w:ascii="Source Sans Pro" w:hAnsi="Source Sans Pro"/>
        </w:rPr>
      </w:pPr>
      <w:r>
        <w:rPr>
          <w:rStyle w:val="Fett"/>
          <w:rFonts w:ascii="Source Sans Pro" w:hAnsi="Source Sans Pro"/>
        </w:rPr>
        <w:t>Verlaufsplanung</w:t>
      </w:r>
      <w:r w:rsidR="005A62A9" w:rsidRPr="00067392">
        <w:rPr>
          <w:rStyle w:val="Fett"/>
          <w:rFonts w:ascii="Source Sans Pro" w:hAnsi="Source Sans Pro"/>
        </w:rPr>
        <w:t>/Inhalt/Methode/Materialien</w:t>
      </w:r>
    </w:p>
    <w:p w:rsidR="005A62A9" w:rsidRPr="00067392" w:rsidRDefault="005A62A9" w:rsidP="00DC6DC3">
      <w:pPr>
        <w:pStyle w:val="berschrift2"/>
      </w:pPr>
      <w:r w:rsidRPr="00067392">
        <w:t>Abbildungen der Normalparabel/Herleitung der Scheitelform der Parabelgleichung</w:t>
      </w:r>
    </w:p>
    <w:p w:rsidR="005A62A9" w:rsidRPr="00067392" w:rsidRDefault="005A62A9" w:rsidP="00DC6DC3">
      <w:pPr>
        <w:pStyle w:val="berschrift3"/>
      </w:pPr>
      <w:r w:rsidRPr="00067392">
        <w:t>Individuelle Phase</w:t>
      </w:r>
    </w:p>
    <w:p w:rsidR="005A62A9" w:rsidRPr="00067392" w:rsidRDefault="005A62A9" w:rsidP="005A62A9">
      <w:pPr>
        <w:pStyle w:val="Textkrper"/>
        <w:ind w:left="567"/>
      </w:pPr>
      <w:r w:rsidRPr="00067392">
        <w:t>Die hier verwendete Methode des Stationen</w:t>
      </w:r>
      <w:r w:rsidR="008C2B5E">
        <w:t>lernens ermöglicht einen binnen</w:t>
      </w:r>
      <w:r w:rsidRPr="00067392">
        <w:t>diff</w:t>
      </w:r>
      <w:r w:rsidRPr="00067392">
        <w:t>e</w:t>
      </w:r>
      <w:r w:rsidRPr="00067392">
        <w:t>renzierenden Unterricht, da sowohl bei der Streckung und Spiegelung, wie auch bei den Verschiebungen in Richtung der beiden Achsen die Aufgabenstellungen nach Niveau unterschieden werden.</w:t>
      </w:r>
    </w:p>
    <w:p w:rsidR="005A62A9" w:rsidRPr="00067392" w:rsidRDefault="005A62A9" w:rsidP="005A62A9">
      <w:pPr>
        <w:pStyle w:val="Textkrper"/>
        <w:ind w:left="567"/>
      </w:pPr>
      <w:r w:rsidRPr="00067392">
        <w:t>Sie erklären zunächst die Vorgehensweise und legen die Aufgaben an den en</w:t>
      </w:r>
      <w:r w:rsidRPr="00067392">
        <w:t>t</w:t>
      </w:r>
      <w:r w:rsidRPr="00067392">
        <w:t>sprechenden Stationen bereit.</w:t>
      </w:r>
    </w:p>
    <w:p w:rsidR="005A62A9" w:rsidRPr="00067392" w:rsidRDefault="005A62A9" w:rsidP="005A62A9">
      <w:pPr>
        <w:pStyle w:val="Textkrper"/>
        <w:ind w:left="567"/>
      </w:pPr>
      <w:r w:rsidRPr="00067392">
        <w:t xml:space="preserve">Die drei Stationen müssen von allen </w:t>
      </w:r>
      <w:r w:rsidR="008C2B5E">
        <w:t xml:space="preserve">Schülerinnen und </w:t>
      </w:r>
      <w:r w:rsidRPr="00067392">
        <w:t>Schülern erledigt werden.</w:t>
      </w:r>
    </w:p>
    <w:p w:rsidR="005A62A9" w:rsidRPr="00321DCC" w:rsidRDefault="005A62A9" w:rsidP="00DC6DC3">
      <w:pPr>
        <w:pStyle w:val="berschrift3"/>
      </w:pPr>
      <w:r w:rsidRPr="00321DCC">
        <w:t>Zu beachten</w:t>
      </w:r>
    </w:p>
    <w:p w:rsidR="005A62A9" w:rsidRPr="00321DCC" w:rsidRDefault="005A62A9" w:rsidP="005A62A9">
      <w:pPr>
        <w:pStyle w:val="Textkrper"/>
        <w:ind w:left="567"/>
      </w:pPr>
      <w:r w:rsidRPr="00321DCC">
        <w:t>Es kann bei zufälliger Verteilung bei jeder der Stationen begonnen werden. Die Reihenfolge ist beliebig. Für jede</w:t>
      </w:r>
      <w:r w:rsidR="00BD7ECF">
        <w:t xml:space="preserve"> </w:t>
      </w:r>
      <w:r w:rsidRPr="00321DCC">
        <w:t>Schülerin</w:t>
      </w:r>
      <w:r w:rsidR="00BD7ECF">
        <w:t xml:space="preserve"> und jeden Schüler</w:t>
      </w:r>
      <w:r w:rsidRPr="00321DCC">
        <w:t xml:space="preserve"> liegt an jeder Stat</w:t>
      </w:r>
      <w:r w:rsidRPr="00321DCC">
        <w:t>i</w:t>
      </w:r>
      <w:r w:rsidRPr="00321DCC">
        <w:t>on ein Arbeitsblatt bereit.</w:t>
      </w:r>
    </w:p>
    <w:p w:rsidR="005A62A9" w:rsidRPr="00321DCC" w:rsidRDefault="005A62A9" w:rsidP="005A62A9">
      <w:pPr>
        <w:pStyle w:val="Textkrper"/>
        <w:ind w:left="567"/>
      </w:pPr>
      <w:r w:rsidRPr="00321DCC">
        <w:t xml:space="preserve">Die Schülerinnen </w:t>
      </w:r>
      <w:r w:rsidR="00BD7ECF">
        <w:t xml:space="preserve">und Schüler </w:t>
      </w:r>
      <w:r w:rsidRPr="00321DCC">
        <w:t>sollen die Aufgabentexte vor Beginn der Arbeit sorgfältig lesen.</w:t>
      </w:r>
    </w:p>
    <w:p w:rsidR="005A62A9" w:rsidRPr="00321DCC" w:rsidRDefault="00BD7ECF" w:rsidP="005A62A9">
      <w:pPr>
        <w:pStyle w:val="Textkrper"/>
        <w:ind w:left="567"/>
      </w:pPr>
      <w:r>
        <w:t>Für alle drei</w:t>
      </w:r>
      <w:r w:rsidR="005A62A9" w:rsidRPr="00321DCC">
        <w:t xml:space="preserve"> Stationen kann man einen Richtwert von 60 Minuten annehmen. Je nach Leistungsfähigkeit der Gr</w:t>
      </w:r>
      <w:r>
        <w:t>uppe kann dieser Richtwert um fünfzehn</w:t>
      </w:r>
      <w:r w:rsidR="005A62A9" w:rsidRPr="00321DCC">
        <w:t xml:space="preserve"> Minuten nach oben oder unten korrigiert werden.</w:t>
      </w:r>
    </w:p>
    <w:p w:rsidR="005A62A9" w:rsidRPr="00321DCC" w:rsidRDefault="00BD7ECF" w:rsidP="00DC6DC3">
      <w:pPr>
        <w:pStyle w:val="berschrift3"/>
      </w:pPr>
      <w:r>
        <w:t>Kontrolle durch die Lehrkraft</w:t>
      </w:r>
    </w:p>
    <w:p w:rsidR="005A62A9" w:rsidRPr="00321DCC" w:rsidRDefault="005A62A9" w:rsidP="005A62A9">
      <w:pPr>
        <w:pStyle w:val="Textkrper"/>
        <w:ind w:left="567"/>
      </w:pPr>
      <w:r w:rsidRPr="00321DCC">
        <w:t>Vor Beendigung der Arbeit an einer Station sollte die Lehrkraft eine optische Ko</w:t>
      </w:r>
      <w:r w:rsidRPr="00321DCC">
        <w:t>n</w:t>
      </w:r>
      <w:r w:rsidRPr="00321DCC">
        <w:t>trolle des Arbeitsergebnisses vornehmen. Damit wird die Weitergabe fehlerhafter Informationen verhindert und es kann im Bedarfsfalle eine individuelle Beratung stattfinden.</w:t>
      </w:r>
    </w:p>
    <w:p w:rsidR="005A62A9" w:rsidRPr="00321DCC" w:rsidRDefault="005A62A9" w:rsidP="00DC6DC3">
      <w:pPr>
        <w:pStyle w:val="berschrift3"/>
      </w:pPr>
      <w:r w:rsidRPr="00321DCC">
        <w:t>Gruppenarbeit</w:t>
      </w:r>
    </w:p>
    <w:p w:rsidR="005A62A9" w:rsidRPr="00321DCC" w:rsidRDefault="005A62A9" w:rsidP="005A62A9">
      <w:pPr>
        <w:pStyle w:val="Textkrper"/>
        <w:ind w:left="567"/>
      </w:pPr>
      <w:r w:rsidRPr="00321DCC">
        <w:t xml:space="preserve">Die Ergebnissicherung erfolgt mit der Methode </w:t>
      </w:r>
      <w:proofErr w:type="spellStart"/>
      <w:r w:rsidRPr="00321DCC">
        <w:t>Placemat</w:t>
      </w:r>
      <w:proofErr w:type="spellEnd"/>
      <w:r w:rsidRPr="00321DCC">
        <w:t>. Die Gruppen werden nach Anforderungsniveau eingeteilt. A, B und C sind also nicht gemischt.</w:t>
      </w:r>
    </w:p>
    <w:p w:rsidR="005A62A9" w:rsidRPr="00321DCC" w:rsidRDefault="005A62A9" w:rsidP="005A62A9">
      <w:pPr>
        <w:pStyle w:val="Textkrper"/>
        <w:ind w:left="567"/>
      </w:pPr>
      <w:r w:rsidRPr="00321DCC">
        <w:t>Die in der Mitte des Blattes vorgelegten Schaubilder müssen je nach Schwieri</w:t>
      </w:r>
      <w:r w:rsidRPr="00321DCC">
        <w:t>g</w:t>
      </w:r>
      <w:r w:rsidRPr="00321DCC">
        <w:t>keitsgrad bearbeitet werden. Nach Bearbeitung werden Sie um ein Schaubild weitergedr</w:t>
      </w:r>
      <w:r w:rsidR="00BD7ECF">
        <w:t xml:space="preserve">eht. Ist die Runde vollendet, </w:t>
      </w:r>
      <w:r w:rsidRPr="00321DCC">
        <w:t xml:space="preserve"> sollten Unklarheiten in der Gruppe b</w:t>
      </w:r>
      <w:r w:rsidRPr="00321DCC">
        <w:t>e</w:t>
      </w:r>
      <w:r w:rsidRPr="00321DCC">
        <w:t>sprochen werden.</w:t>
      </w:r>
    </w:p>
    <w:p w:rsidR="005A62A9" w:rsidRPr="00321DCC" w:rsidRDefault="005A62A9" w:rsidP="00DC6DC3">
      <w:pPr>
        <w:pStyle w:val="berschrift3"/>
      </w:pPr>
      <w:r w:rsidRPr="00321DCC">
        <w:t>Präsentation</w:t>
      </w:r>
    </w:p>
    <w:p w:rsidR="005A62A9" w:rsidRDefault="005A62A9" w:rsidP="005A62A9">
      <w:pPr>
        <w:pStyle w:val="Textkrper"/>
        <w:ind w:left="567"/>
      </w:pPr>
      <w:r w:rsidRPr="00321DCC">
        <w:t>Zum Schluss notiert sich die Gruppe die gemeinsam verifizierten Ergebnisse auf einem Blatt zur Präsentation.</w:t>
      </w:r>
    </w:p>
    <w:p w:rsidR="005A62A9" w:rsidRPr="00321DCC" w:rsidRDefault="005A62A9" w:rsidP="00DC6DC3">
      <w:pPr>
        <w:pStyle w:val="berschrift3"/>
      </w:pPr>
      <w:r>
        <w:lastRenderedPageBreak/>
        <w:t>Ziel:</w:t>
      </w:r>
    </w:p>
    <w:p w:rsidR="005A62A9" w:rsidRDefault="005A62A9" w:rsidP="005A62A9">
      <w:pPr>
        <w:pStyle w:val="Textkrper"/>
        <w:ind w:left="567"/>
      </w:pPr>
      <w:r>
        <w:t>In der Zusammenschau ergibt sich die Scheitelform einer quadratischen Funkt</w:t>
      </w:r>
      <w:r>
        <w:t>i</w:t>
      </w:r>
      <w:r>
        <w:t>on</w:t>
      </w:r>
      <w:r w:rsidR="00BD7ECF">
        <w:t>,</w:t>
      </w:r>
      <w:r>
        <w:t xml:space="preserve"> bei der die wesentlichen Lage- und Formelemente aus der Gleichung erkannt werden und einer Zeichnung zugeordnet werden können.</w:t>
      </w:r>
    </w:p>
    <w:p w:rsidR="005A62A9" w:rsidRDefault="005A62A9" w:rsidP="005A62A9">
      <w:pPr>
        <w:pStyle w:val="Textkrper"/>
        <w:ind w:left="567"/>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5A62A9" w:rsidRPr="00B51DE9" w:rsidTr="008163F8">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8738C" w:rsidRDefault="0038738C" w:rsidP="00C12840">
            <w:pPr>
              <w:pStyle w:val="TabelleKopfmitte"/>
            </w:pPr>
          </w:p>
          <w:p w:rsidR="005A62A9" w:rsidRPr="00B51DE9" w:rsidRDefault="005A62A9" w:rsidP="00C12840">
            <w:pPr>
              <w:pStyle w:val="TabelleKopfmitte"/>
              <w:rPr>
                <w:rFonts w:eastAsia="Calibri"/>
              </w:rPr>
            </w:pPr>
            <w:r>
              <w:t>M04.02.01</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8F58E7" w:rsidRDefault="005A62A9" w:rsidP="00DC6DC3">
      <w:pPr>
        <w:pStyle w:val="berschrift2"/>
      </w:pPr>
      <w:r w:rsidRPr="00D30F2F">
        <w:rPr>
          <w:noProof/>
        </w:rPr>
        <w:drawing>
          <wp:anchor distT="0" distB="0" distL="114300" distR="114300" simplePos="0" relativeHeight="251686912" behindDoc="0" locked="0" layoutInCell="0" allowOverlap="1" wp14:anchorId="208C1EAB" wp14:editId="3A81474F">
            <wp:simplePos x="0" y="0"/>
            <wp:positionH relativeFrom="rightMargin">
              <wp:posOffset>107950</wp:posOffset>
            </wp:positionH>
            <wp:positionV relativeFrom="paragraph">
              <wp:posOffset>94244</wp:posOffset>
            </wp:positionV>
            <wp:extent cx="345440" cy="323850"/>
            <wp:effectExtent l="0" t="0" r="0" b="0"/>
            <wp:wrapNone/>
            <wp:docPr id="4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58E7">
        <w:t>Abbildungen der Normalparabel/Herleitung der Scheitelform der Parabelgleichung</w:t>
      </w:r>
    </w:p>
    <w:p w:rsidR="005A62A9" w:rsidRPr="00E52C30" w:rsidRDefault="005A62A9" w:rsidP="005A62A9">
      <w:pPr>
        <w:pStyle w:val="berschrift3"/>
        <w:rPr>
          <w:b/>
        </w:rPr>
      </w:pPr>
      <w:r w:rsidRPr="00E52C30">
        <w:rPr>
          <w:b/>
          <w:noProof/>
        </w:rPr>
        <w:drawing>
          <wp:anchor distT="0" distB="0" distL="114300" distR="114300" simplePos="0" relativeHeight="251659264" behindDoc="1" locked="0" layoutInCell="1" allowOverlap="1" wp14:anchorId="0C997C97" wp14:editId="774D6CFE">
            <wp:simplePos x="0" y="0"/>
            <wp:positionH relativeFrom="page">
              <wp:posOffset>2844165</wp:posOffset>
            </wp:positionH>
            <wp:positionV relativeFrom="page">
              <wp:posOffset>3132455</wp:posOffset>
            </wp:positionV>
            <wp:extent cx="2505600" cy="3258000"/>
            <wp:effectExtent l="0" t="0" r="9525" b="0"/>
            <wp:wrapSquare wrapText="bothSides"/>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505600" cy="3258000"/>
                    </a:xfrm>
                    <a:prstGeom prst="rect">
                      <a:avLst/>
                    </a:prstGeom>
                  </pic:spPr>
                </pic:pic>
              </a:graphicData>
            </a:graphic>
            <wp14:sizeRelH relativeFrom="page">
              <wp14:pctWidth>0</wp14:pctWidth>
            </wp14:sizeRelH>
            <wp14:sizeRelV relativeFrom="page">
              <wp14:pctHeight>0</wp14:pctHeight>
            </wp14:sizeRelV>
          </wp:anchor>
        </w:drawing>
      </w:r>
      <w:r w:rsidRPr="00E52C30">
        <w:rPr>
          <w:b/>
          <w:noProof/>
          <w:sz w:val="24"/>
        </w:rPr>
        <w:drawing>
          <wp:anchor distT="0" distB="0" distL="114300" distR="114300" simplePos="0" relativeHeight="251710464" behindDoc="0" locked="0" layoutInCell="0" allowOverlap="1" wp14:anchorId="705B38B1" wp14:editId="769AD835">
            <wp:simplePos x="0" y="0"/>
            <wp:positionH relativeFrom="page">
              <wp:posOffset>5508625</wp:posOffset>
            </wp:positionH>
            <wp:positionV relativeFrom="page">
              <wp:posOffset>3135894</wp:posOffset>
            </wp:positionV>
            <wp:extent cx="305435" cy="327025"/>
            <wp:effectExtent l="0" t="0" r="0" b="0"/>
            <wp:wrapNone/>
            <wp:docPr id="4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5435" cy="327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2C30">
        <w:rPr>
          <w:b/>
        </w:rPr>
        <w:t>Station 1</w:t>
      </w:r>
    </w:p>
    <w:p w:rsidR="005A62A9" w:rsidRDefault="005A62A9" w:rsidP="005A62A9">
      <w:pPr>
        <w:pStyle w:val="Textkrper"/>
      </w:pPr>
      <w:r w:rsidRPr="008F58E7">
        <w:t>Die nebenstehende Abbildung zeigt die so genannte Normalparabel, die der Gleichung</w:t>
      </w:r>
      <w:r>
        <w:t xml:space="preserve"> </w:t>
      </w:r>
      <w:r w:rsidRPr="008F58E7">
        <w:t>y = x</w:t>
      </w:r>
      <w:r w:rsidRPr="008F58E7">
        <w:rPr>
          <w:vertAlign w:val="superscript"/>
        </w:rPr>
        <w:t>2</w:t>
      </w:r>
      <w:r w:rsidRPr="008F58E7">
        <w:t xml:space="preserve"> entspricht.</w:t>
      </w:r>
    </w:p>
    <w:p w:rsidR="005A62A9" w:rsidRPr="008F58E7" w:rsidRDefault="005A62A9" w:rsidP="005A62A9">
      <w:pPr>
        <w:pStyle w:val="Abstandszeile"/>
      </w:pPr>
    </w:p>
    <w:p w:rsidR="005A62A9" w:rsidRPr="008F58E7" w:rsidRDefault="005A62A9" w:rsidP="005A62A9">
      <w:pPr>
        <w:pStyle w:val="Textkrper"/>
      </w:pPr>
      <w:r w:rsidRPr="008F58E7">
        <w:t>Diese Grundform der Parabel stellt zu jeder Zahl x deren Quadrat dar. Wir bekommen also nur positive Erge</w:t>
      </w:r>
      <w:r w:rsidRPr="008F58E7">
        <w:t>b</w:t>
      </w:r>
      <w:r w:rsidRPr="008F58E7">
        <w:t>nisse.</w:t>
      </w:r>
    </w:p>
    <w:p w:rsidR="005A62A9" w:rsidRDefault="005A62A9" w:rsidP="005A62A9">
      <w:pPr>
        <w:pStyle w:val="Abstandszeile"/>
      </w:pPr>
    </w:p>
    <w:p w:rsidR="008C2B5E" w:rsidRDefault="005A62A9" w:rsidP="005A62A9">
      <w:pPr>
        <w:pStyle w:val="Textkrper"/>
      </w:pPr>
      <w:r w:rsidRPr="008F58E7">
        <w:t>Wir betrachten nun die erweiterte Form mit der Gleichung y = ax</w:t>
      </w:r>
      <w:r w:rsidRPr="008F58E7">
        <w:rPr>
          <w:vertAlign w:val="superscript"/>
        </w:rPr>
        <w:t>2</w:t>
      </w:r>
      <w:r w:rsidR="008C2B5E">
        <w:t xml:space="preserve">. </w:t>
      </w:r>
    </w:p>
    <w:p w:rsidR="005A62A9" w:rsidRPr="008F58E7" w:rsidRDefault="008C2B5E" w:rsidP="005A62A9">
      <w:pPr>
        <w:pStyle w:val="Textkrper"/>
      </w:pPr>
      <w:r>
        <w:t>Ergänzen Sie die folgende Tabelle</w:t>
      </w:r>
      <w:r w:rsidR="005A62A9" w:rsidRPr="008F58E7">
        <w:t>, indem Sie für a die Werte -2, -1, ½ und 3 einsetzen.</w:t>
      </w:r>
    </w:p>
    <w:p w:rsidR="005A62A9" w:rsidRDefault="005A62A9" w:rsidP="005A62A9">
      <w:pPr>
        <w:pStyle w:val="Abstandszeile"/>
      </w:pPr>
    </w:p>
    <w:p w:rsidR="005A62A9" w:rsidRPr="008F58E7" w:rsidRDefault="005A62A9" w:rsidP="005A62A9">
      <w:pPr>
        <w:pStyle w:val="Textkrper"/>
      </w:pPr>
      <w:r w:rsidRPr="008F58E7">
        <w:t>Tragen Sie dafür in der ersten Spalte die Funktionsgleichung mit dem en</w:t>
      </w:r>
      <w:r w:rsidRPr="008F58E7">
        <w:t>t</w:t>
      </w:r>
      <w:r w:rsidRPr="008F58E7">
        <w:t>sprechenden Wert für den Parameter a ein.</w:t>
      </w:r>
    </w:p>
    <w:p w:rsidR="005A62A9" w:rsidRPr="008F58E7" w:rsidRDefault="005A62A9" w:rsidP="005A62A9">
      <w:pPr>
        <w:pStyle w:val="Abstandszeile"/>
      </w:pPr>
    </w:p>
    <w:tbl>
      <w:tblPr>
        <w:tblW w:w="68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
        <w:gridCol w:w="942"/>
        <w:gridCol w:w="652"/>
        <w:gridCol w:w="583"/>
        <w:gridCol w:w="709"/>
        <w:gridCol w:w="709"/>
        <w:gridCol w:w="709"/>
        <w:gridCol w:w="567"/>
        <w:gridCol w:w="567"/>
        <w:gridCol w:w="708"/>
      </w:tblGrid>
      <w:tr w:rsidR="005A62A9" w:rsidRPr="00D722F0" w:rsidTr="008C2B5E">
        <w:tc>
          <w:tcPr>
            <w:tcW w:w="658" w:type="dxa"/>
            <w:tcBorders>
              <w:bottom w:val="single" w:sz="12" w:space="0" w:color="auto"/>
            </w:tcBorders>
            <w:shd w:val="clear" w:color="auto" w:fill="auto"/>
          </w:tcPr>
          <w:p w:rsidR="005A62A9" w:rsidRPr="008F58E7" w:rsidRDefault="005A62A9" w:rsidP="00C12840">
            <w:pPr>
              <w:pStyle w:val="Textkrper"/>
            </w:pPr>
            <w:r w:rsidRPr="008F58E7">
              <w:t>a</w:t>
            </w:r>
          </w:p>
        </w:tc>
        <w:tc>
          <w:tcPr>
            <w:tcW w:w="942" w:type="dxa"/>
            <w:tcBorders>
              <w:bottom w:val="single" w:sz="12" w:space="0" w:color="auto"/>
              <w:right w:val="single" w:sz="12" w:space="0" w:color="auto"/>
            </w:tcBorders>
            <w:shd w:val="clear" w:color="auto" w:fill="auto"/>
          </w:tcPr>
          <w:p w:rsidR="005A62A9" w:rsidRPr="008F58E7" w:rsidRDefault="005A62A9" w:rsidP="00C12840">
            <w:pPr>
              <w:pStyle w:val="Textkrper"/>
            </w:pPr>
            <w:r w:rsidRPr="008F58E7">
              <w:t>y=ax</w:t>
            </w:r>
            <w:r w:rsidRPr="008F58E7">
              <w:rPr>
                <w:vertAlign w:val="superscript"/>
              </w:rPr>
              <w:t>2</w:t>
            </w:r>
          </w:p>
        </w:tc>
        <w:tc>
          <w:tcPr>
            <w:tcW w:w="652" w:type="dxa"/>
            <w:tcBorders>
              <w:left w:val="single" w:sz="12" w:space="0" w:color="auto"/>
              <w:bottom w:val="single" w:sz="12" w:space="0" w:color="auto"/>
            </w:tcBorders>
            <w:shd w:val="clear" w:color="auto" w:fill="auto"/>
          </w:tcPr>
          <w:p w:rsidR="005A62A9" w:rsidRPr="008F58E7" w:rsidRDefault="005A62A9" w:rsidP="00C12840">
            <w:pPr>
              <w:pStyle w:val="Textkrper"/>
            </w:pPr>
            <w:r w:rsidRPr="008F58E7">
              <w:t>-3</w:t>
            </w:r>
          </w:p>
        </w:tc>
        <w:tc>
          <w:tcPr>
            <w:tcW w:w="583" w:type="dxa"/>
            <w:tcBorders>
              <w:bottom w:val="single" w:sz="12" w:space="0" w:color="auto"/>
            </w:tcBorders>
            <w:shd w:val="clear" w:color="auto" w:fill="auto"/>
          </w:tcPr>
          <w:p w:rsidR="005A62A9" w:rsidRPr="008F58E7" w:rsidRDefault="005A62A9" w:rsidP="00C12840">
            <w:pPr>
              <w:pStyle w:val="Textkrper"/>
            </w:pPr>
            <w:r w:rsidRPr="008F58E7">
              <w:t>-2</w:t>
            </w:r>
          </w:p>
        </w:tc>
        <w:tc>
          <w:tcPr>
            <w:tcW w:w="709" w:type="dxa"/>
            <w:tcBorders>
              <w:bottom w:val="single" w:sz="12" w:space="0" w:color="auto"/>
            </w:tcBorders>
            <w:shd w:val="clear" w:color="auto" w:fill="auto"/>
          </w:tcPr>
          <w:p w:rsidR="005A62A9" w:rsidRPr="008F58E7" w:rsidRDefault="005A62A9" w:rsidP="00C12840">
            <w:pPr>
              <w:pStyle w:val="Textkrper"/>
            </w:pPr>
            <w:r w:rsidRPr="008F58E7">
              <w:t>-1</w:t>
            </w:r>
          </w:p>
        </w:tc>
        <w:tc>
          <w:tcPr>
            <w:tcW w:w="709" w:type="dxa"/>
            <w:tcBorders>
              <w:bottom w:val="single" w:sz="12" w:space="0" w:color="auto"/>
            </w:tcBorders>
            <w:shd w:val="clear" w:color="auto" w:fill="auto"/>
          </w:tcPr>
          <w:p w:rsidR="005A62A9" w:rsidRPr="008F58E7" w:rsidRDefault="005A62A9" w:rsidP="00C12840">
            <w:pPr>
              <w:pStyle w:val="Textkrper"/>
            </w:pPr>
            <w:r w:rsidRPr="008F58E7">
              <w:t>0</w:t>
            </w:r>
          </w:p>
        </w:tc>
        <w:tc>
          <w:tcPr>
            <w:tcW w:w="709" w:type="dxa"/>
            <w:tcBorders>
              <w:bottom w:val="single" w:sz="12" w:space="0" w:color="auto"/>
            </w:tcBorders>
            <w:shd w:val="clear" w:color="auto" w:fill="auto"/>
          </w:tcPr>
          <w:p w:rsidR="005A62A9" w:rsidRPr="008F58E7" w:rsidRDefault="005A62A9" w:rsidP="00C12840">
            <w:pPr>
              <w:pStyle w:val="Textkrper"/>
            </w:pPr>
            <w:r w:rsidRPr="008F58E7">
              <w:t>1</w:t>
            </w:r>
          </w:p>
        </w:tc>
        <w:tc>
          <w:tcPr>
            <w:tcW w:w="567" w:type="dxa"/>
            <w:tcBorders>
              <w:bottom w:val="single" w:sz="12" w:space="0" w:color="auto"/>
            </w:tcBorders>
            <w:shd w:val="clear" w:color="auto" w:fill="auto"/>
          </w:tcPr>
          <w:p w:rsidR="005A62A9" w:rsidRPr="008F58E7" w:rsidRDefault="005A62A9" w:rsidP="00C12840">
            <w:pPr>
              <w:pStyle w:val="Textkrper"/>
            </w:pPr>
            <w:r w:rsidRPr="008F58E7">
              <w:t>2</w:t>
            </w:r>
          </w:p>
        </w:tc>
        <w:tc>
          <w:tcPr>
            <w:tcW w:w="567" w:type="dxa"/>
            <w:tcBorders>
              <w:bottom w:val="single" w:sz="12" w:space="0" w:color="auto"/>
            </w:tcBorders>
            <w:shd w:val="clear" w:color="auto" w:fill="auto"/>
          </w:tcPr>
          <w:p w:rsidR="005A62A9" w:rsidRPr="008F58E7" w:rsidRDefault="005A62A9" w:rsidP="00C12840">
            <w:pPr>
              <w:pStyle w:val="Textkrper"/>
            </w:pPr>
            <w:r w:rsidRPr="008F58E7">
              <w:t>3</w:t>
            </w:r>
          </w:p>
        </w:tc>
        <w:tc>
          <w:tcPr>
            <w:tcW w:w="708" w:type="dxa"/>
            <w:tcBorders>
              <w:bottom w:val="single" w:sz="12" w:space="0" w:color="auto"/>
            </w:tcBorders>
            <w:shd w:val="clear" w:color="auto" w:fill="auto"/>
          </w:tcPr>
          <w:p w:rsidR="005A62A9" w:rsidRPr="008F58E7" w:rsidRDefault="005A62A9" w:rsidP="00C12840">
            <w:pPr>
              <w:pStyle w:val="Textkrper"/>
            </w:pPr>
            <w:r w:rsidRPr="008F58E7">
              <w:t>4</w:t>
            </w:r>
          </w:p>
        </w:tc>
      </w:tr>
      <w:tr w:rsidR="005A62A9" w:rsidRPr="00D722F0" w:rsidTr="008C2B5E">
        <w:trPr>
          <w:trHeight w:val="567"/>
        </w:trPr>
        <w:tc>
          <w:tcPr>
            <w:tcW w:w="658" w:type="dxa"/>
            <w:tcBorders>
              <w:top w:val="single" w:sz="12" w:space="0" w:color="auto"/>
            </w:tcBorders>
            <w:shd w:val="clear" w:color="auto" w:fill="auto"/>
          </w:tcPr>
          <w:p w:rsidR="005A62A9" w:rsidRPr="008F58E7" w:rsidRDefault="005A62A9" w:rsidP="00C12840">
            <w:pPr>
              <w:pStyle w:val="Textkrper"/>
            </w:pPr>
            <w:r w:rsidRPr="008F58E7">
              <w:t>-2</w:t>
            </w:r>
          </w:p>
        </w:tc>
        <w:tc>
          <w:tcPr>
            <w:tcW w:w="942" w:type="dxa"/>
            <w:tcBorders>
              <w:top w:val="single" w:sz="12" w:space="0" w:color="auto"/>
              <w:right w:val="single" w:sz="12" w:space="0" w:color="auto"/>
            </w:tcBorders>
            <w:shd w:val="clear" w:color="auto" w:fill="auto"/>
          </w:tcPr>
          <w:p w:rsidR="005A62A9" w:rsidRPr="008F58E7" w:rsidRDefault="005A62A9" w:rsidP="00C12840">
            <w:pPr>
              <w:pStyle w:val="Textkrper"/>
            </w:pPr>
          </w:p>
        </w:tc>
        <w:tc>
          <w:tcPr>
            <w:tcW w:w="652" w:type="dxa"/>
            <w:tcBorders>
              <w:top w:val="single" w:sz="12" w:space="0" w:color="auto"/>
              <w:left w:val="single" w:sz="12" w:space="0" w:color="auto"/>
            </w:tcBorders>
            <w:shd w:val="clear" w:color="auto" w:fill="auto"/>
          </w:tcPr>
          <w:p w:rsidR="005A62A9" w:rsidRPr="008F58E7" w:rsidRDefault="005A62A9" w:rsidP="00C12840">
            <w:pPr>
              <w:pStyle w:val="Textkrper"/>
            </w:pPr>
          </w:p>
        </w:tc>
        <w:tc>
          <w:tcPr>
            <w:tcW w:w="583" w:type="dxa"/>
            <w:tcBorders>
              <w:top w:val="single" w:sz="12" w:space="0" w:color="auto"/>
            </w:tcBorders>
            <w:shd w:val="clear" w:color="auto" w:fill="auto"/>
          </w:tcPr>
          <w:p w:rsidR="005A62A9" w:rsidRPr="008F58E7" w:rsidRDefault="005A62A9" w:rsidP="00C12840">
            <w:pPr>
              <w:pStyle w:val="Textkrper"/>
            </w:pPr>
          </w:p>
        </w:tc>
        <w:tc>
          <w:tcPr>
            <w:tcW w:w="709" w:type="dxa"/>
            <w:tcBorders>
              <w:top w:val="single" w:sz="12" w:space="0" w:color="auto"/>
            </w:tcBorders>
            <w:shd w:val="clear" w:color="auto" w:fill="auto"/>
          </w:tcPr>
          <w:p w:rsidR="005A62A9" w:rsidRPr="008F58E7" w:rsidRDefault="005A62A9" w:rsidP="00C12840">
            <w:pPr>
              <w:pStyle w:val="Textkrper"/>
            </w:pPr>
          </w:p>
        </w:tc>
        <w:tc>
          <w:tcPr>
            <w:tcW w:w="709" w:type="dxa"/>
            <w:tcBorders>
              <w:top w:val="single" w:sz="12" w:space="0" w:color="auto"/>
            </w:tcBorders>
            <w:shd w:val="clear" w:color="auto" w:fill="auto"/>
          </w:tcPr>
          <w:p w:rsidR="005A62A9" w:rsidRPr="008F58E7" w:rsidRDefault="005A62A9" w:rsidP="00C12840">
            <w:pPr>
              <w:pStyle w:val="Textkrper"/>
            </w:pPr>
          </w:p>
        </w:tc>
        <w:tc>
          <w:tcPr>
            <w:tcW w:w="709" w:type="dxa"/>
            <w:tcBorders>
              <w:top w:val="single" w:sz="12" w:space="0" w:color="auto"/>
            </w:tcBorders>
            <w:shd w:val="clear" w:color="auto" w:fill="auto"/>
          </w:tcPr>
          <w:p w:rsidR="005A62A9" w:rsidRPr="008F58E7" w:rsidRDefault="005A62A9" w:rsidP="00C12840">
            <w:pPr>
              <w:pStyle w:val="Textkrper"/>
            </w:pPr>
          </w:p>
        </w:tc>
        <w:tc>
          <w:tcPr>
            <w:tcW w:w="567" w:type="dxa"/>
            <w:tcBorders>
              <w:top w:val="single" w:sz="12" w:space="0" w:color="auto"/>
            </w:tcBorders>
            <w:shd w:val="clear" w:color="auto" w:fill="auto"/>
          </w:tcPr>
          <w:p w:rsidR="005A62A9" w:rsidRPr="008F58E7" w:rsidRDefault="005A62A9" w:rsidP="00C12840">
            <w:pPr>
              <w:pStyle w:val="Textkrper"/>
            </w:pPr>
          </w:p>
        </w:tc>
        <w:tc>
          <w:tcPr>
            <w:tcW w:w="567" w:type="dxa"/>
            <w:tcBorders>
              <w:top w:val="single" w:sz="12" w:space="0" w:color="auto"/>
            </w:tcBorders>
            <w:shd w:val="clear" w:color="auto" w:fill="auto"/>
          </w:tcPr>
          <w:p w:rsidR="005A62A9" w:rsidRPr="008F58E7" w:rsidRDefault="005A62A9" w:rsidP="00C12840">
            <w:pPr>
              <w:pStyle w:val="Textkrper"/>
            </w:pPr>
          </w:p>
        </w:tc>
        <w:tc>
          <w:tcPr>
            <w:tcW w:w="708" w:type="dxa"/>
            <w:tcBorders>
              <w:top w:val="single" w:sz="12" w:space="0" w:color="auto"/>
            </w:tcBorders>
            <w:shd w:val="clear" w:color="auto" w:fill="auto"/>
          </w:tcPr>
          <w:p w:rsidR="005A62A9" w:rsidRPr="008F58E7" w:rsidRDefault="005A62A9" w:rsidP="00C12840">
            <w:pPr>
              <w:pStyle w:val="Textkrper"/>
            </w:pPr>
          </w:p>
        </w:tc>
      </w:tr>
      <w:tr w:rsidR="005A62A9" w:rsidRPr="00D722F0" w:rsidTr="008C2B5E">
        <w:trPr>
          <w:trHeight w:val="567"/>
        </w:trPr>
        <w:tc>
          <w:tcPr>
            <w:tcW w:w="658" w:type="dxa"/>
            <w:shd w:val="clear" w:color="auto" w:fill="auto"/>
          </w:tcPr>
          <w:p w:rsidR="005A62A9" w:rsidRPr="008F58E7" w:rsidRDefault="005A62A9" w:rsidP="00C12840">
            <w:pPr>
              <w:pStyle w:val="Textkrper"/>
            </w:pPr>
            <w:r w:rsidRPr="008F58E7">
              <w:t>-1</w:t>
            </w:r>
          </w:p>
        </w:tc>
        <w:tc>
          <w:tcPr>
            <w:tcW w:w="942" w:type="dxa"/>
            <w:tcBorders>
              <w:right w:val="single" w:sz="12" w:space="0" w:color="auto"/>
            </w:tcBorders>
            <w:shd w:val="clear" w:color="auto" w:fill="auto"/>
          </w:tcPr>
          <w:p w:rsidR="005A62A9" w:rsidRPr="008F58E7" w:rsidRDefault="005A62A9" w:rsidP="00C12840">
            <w:pPr>
              <w:pStyle w:val="Textkrper"/>
            </w:pPr>
          </w:p>
        </w:tc>
        <w:tc>
          <w:tcPr>
            <w:tcW w:w="652" w:type="dxa"/>
            <w:tcBorders>
              <w:left w:val="single" w:sz="12" w:space="0" w:color="auto"/>
            </w:tcBorders>
            <w:shd w:val="clear" w:color="auto" w:fill="auto"/>
          </w:tcPr>
          <w:p w:rsidR="005A62A9" w:rsidRPr="008F58E7" w:rsidRDefault="005A62A9" w:rsidP="00C12840">
            <w:pPr>
              <w:pStyle w:val="Textkrper"/>
            </w:pPr>
          </w:p>
        </w:tc>
        <w:tc>
          <w:tcPr>
            <w:tcW w:w="583"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567" w:type="dxa"/>
            <w:shd w:val="clear" w:color="auto" w:fill="auto"/>
          </w:tcPr>
          <w:p w:rsidR="005A62A9" w:rsidRPr="008F58E7" w:rsidRDefault="005A62A9" w:rsidP="00C12840">
            <w:pPr>
              <w:pStyle w:val="Textkrper"/>
            </w:pPr>
          </w:p>
        </w:tc>
        <w:tc>
          <w:tcPr>
            <w:tcW w:w="567" w:type="dxa"/>
            <w:shd w:val="clear" w:color="auto" w:fill="auto"/>
          </w:tcPr>
          <w:p w:rsidR="005A62A9" w:rsidRPr="008F58E7" w:rsidRDefault="005A62A9" w:rsidP="00C12840">
            <w:pPr>
              <w:pStyle w:val="Textkrper"/>
            </w:pPr>
          </w:p>
        </w:tc>
        <w:tc>
          <w:tcPr>
            <w:tcW w:w="708" w:type="dxa"/>
            <w:shd w:val="clear" w:color="auto" w:fill="auto"/>
          </w:tcPr>
          <w:p w:rsidR="005A62A9" w:rsidRPr="008F58E7" w:rsidRDefault="005A62A9" w:rsidP="00C12840">
            <w:pPr>
              <w:pStyle w:val="Textkrper"/>
            </w:pPr>
          </w:p>
        </w:tc>
      </w:tr>
      <w:tr w:rsidR="005A62A9" w:rsidRPr="00D722F0" w:rsidTr="008C2B5E">
        <w:trPr>
          <w:trHeight w:val="567"/>
        </w:trPr>
        <w:tc>
          <w:tcPr>
            <w:tcW w:w="658" w:type="dxa"/>
            <w:shd w:val="clear" w:color="auto" w:fill="auto"/>
          </w:tcPr>
          <w:p w:rsidR="005A62A9" w:rsidRPr="008F58E7" w:rsidRDefault="005A62A9" w:rsidP="00C12840">
            <w:pPr>
              <w:pStyle w:val="Textkrper"/>
            </w:pPr>
            <w:r w:rsidRPr="008F58E7">
              <w:t>0,5</w:t>
            </w:r>
          </w:p>
        </w:tc>
        <w:tc>
          <w:tcPr>
            <w:tcW w:w="942" w:type="dxa"/>
            <w:tcBorders>
              <w:right w:val="single" w:sz="12" w:space="0" w:color="auto"/>
            </w:tcBorders>
            <w:shd w:val="clear" w:color="auto" w:fill="auto"/>
          </w:tcPr>
          <w:p w:rsidR="005A62A9" w:rsidRPr="008F58E7" w:rsidRDefault="005A62A9" w:rsidP="00C12840">
            <w:pPr>
              <w:pStyle w:val="Textkrper"/>
            </w:pPr>
          </w:p>
        </w:tc>
        <w:tc>
          <w:tcPr>
            <w:tcW w:w="652" w:type="dxa"/>
            <w:tcBorders>
              <w:left w:val="single" w:sz="12" w:space="0" w:color="auto"/>
            </w:tcBorders>
            <w:shd w:val="clear" w:color="auto" w:fill="auto"/>
          </w:tcPr>
          <w:p w:rsidR="005A62A9" w:rsidRPr="008F58E7" w:rsidRDefault="005A62A9" w:rsidP="00C12840">
            <w:pPr>
              <w:pStyle w:val="Textkrper"/>
            </w:pPr>
          </w:p>
        </w:tc>
        <w:tc>
          <w:tcPr>
            <w:tcW w:w="583"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567" w:type="dxa"/>
            <w:shd w:val="clear" w:color="auto" w:fill="auto"/>
          </w:tcPr>
          <w:p w:rsidR="005A62A9" w:rsidRPr="008F58E7" w:rsidRDefault="005A62A9" w:rsidP="00C12840">
            <w:pPr>
              <w:pStyle w:val="Textkrper"/>
            </w:pPr>
          </w:p>
        </w:tc>
        <w:tc>
          <w:tcPr>
            <w:tcW w:w="567" w:type="dxa"/>
            <w:shd w:val="clear" w:color="auto" w:fill="auto"/>
          </w:tcPr>
          <w:p w:rsidR="005A62A9" w:rsidRPr="008F58E7" w:rsidRDefault="005A62A9" w:rsidP="00C12840">
            <w:pPr>
              <w:pStyle w:val="Textkrper"/>
            </w:pPr>
          </w:p>
        </w:tc>
        <w:tc>
          <w:tcPr>
            <w:tcW w:w="708" w:type="dxa"/>
            <w:shd w:val="clear" w:color="auto" w:fill="auto"/>
          </w:tcPr>
          <w:p w:rsidR="005A62A9" w:rsidRPr="008F58E7" w:rsidRDefault="005A62A9" w:rsidP="00C12840">
            <w:pPr>
              <w:pStyle w:val="Textkrper"/>
            </w:pPr>
          </w:p>
        </w:tc>
      </w:tr>
      <w:tr w:rsidR="005A62A9" w:rsidRPr="00D722F0" w:rsidTr="008C2B5E">
        <w:trPr>
          <w:trHeight w:val="567"/>
        </w:trPr>
        <w:tc>
          <w:tcPr>
            <w:tcW w:w="658" w:type="dxa"/>
            <w:shd w:val="clear" w:color="auto" w:fill="auto"/>
          </w:tcPr>
          <w:p w:rsidR="005A62A9" w:rsidRPr="008F58E7" w:rsidRDefault="005A62A9" w:rsidP="00C12840">
            <w:pPr>
              <w:pStyle w:val="Textkrper"/>
            </w:pPr>
            <w:r w:rsidRPr="008F58E7">
              <w:t>1</w:t>
            </w:r>
          </w:p>
        </w:tc>
        <w:tc>
          <w:tcPr>
            <w:tcW w:w="942" w:type="dxa"/>
            <w:tcBorders>
              <w:right w:val="single" w:sz="12" w:space="0" w:color="auto"/>
            </w:tcBorders>
            <w:shd w:val="clear" w:color="auto" w:fill="auto"/>
          </w:tcPr>
          <w:p w:rsidR="005A62A9" w:rsidRPr="008F58E7" w:rsidRDefault="005A62A9" w:rsidP="00C12840">
            <w:pPr>
              <w:pStyle w:val="Textkrper"/>
            </w:pPr>
            <w:r w:rsidRPr="008F58E7">
              <w:t>y=x</w:t>
            </w:r>
            <w:r w:rsidRPr="008F58E7">
              <w:rPr>
                <w:vertAlign w:val="superscript"/>
              </w:rPr>
              <w:t>2</w:t>
            </w:r>
          </w:p>
        </w:tc>
        <w:tc>
          <w:tcPr>
            <w:tcW w:w="652" w:type="dxa"/>
            <w:tcBorders>
              <w:left w:val="single" w:sz="12" w:space="0" w:color="auto"/>
            </w:tcBorders>
            <w:shd w:val="clear" w:color="auto" w:fill="auto"/>
          </w:tcPr>
          <w:p w:rsidR="005A62A9" w:rsidRPr="008F58E7" w:rsidRDefault="005A62A9" w:rsidP="00C12840">
            <w:pPr>
              <w:pStyle w:val="Textkrper"/>
            </w:pPr>
            <w:r w:rsidRPr="008F58E7">
              <w:t>9</w:t>
            </w:r>
          </w:p>
        </w:tc>
        <w:tc>
          <w:tcPr>
            <w:tcW w:w="583" w:type="dxa"/>
            <w:shd w:val="clear" w:color="auto" w:fill="auto"/>
          </w:tcPr>
          <w:p w:rsidR="005A62A9" w:rsidRPr="008F58E7" w:rsidRDefault="005A62A9" w:rsidP="00C12840">
            <w:pPr>
              <w:pStyle w:val="Textkrper"/>
            </w:pPr>
            <w:r w:rsidRPr="008F58E7">
              <w:t>4</w:t>
            </w:r>
          </w:p>
        </w:tc>
        <w:tc>
          <w:tcPr>
            <w:tcW w:w="709" w:type="dxa"/>
            <w:shd w:val="clear" w:color="auto" w:fill="auto"/>
          </w:tcPr>
          <w:p w:rsidR="005A62A9" w:rsidRPr="008F58E7" w:rsidRDefault="005A62A9" w:rsidP="00C12840">
            <w:pPr>
              <w:pStyle w:val="Textkrper"/>
            </w:pPr>
            <w:r w:rsidRPr="008F58E7">
              <w:t>1</w:t>
            </w:r>
          </w:p>
        </w:tc>
        <w:tc>
          <w:tcPr>
            <w:tcW w:w="709" w:type="dxa"/>
            <w:shd w:val="clear" w:color="auto" w:fill="auto"/>
          </w:tcPr>
          <w:p w:rsidR="005A62A9" w:rsidRPr="008F58E7" w:rsidRDefault="005A62A9" w:rsidP="00C12840">
            <w:pPr>
              <w:pStyle w:val="Textkrper"/>
            </w:pPr>
            <w:r w:rsidRPr="008F58E7">
              <w:t>0</w:t>
            </w:r>
          </w:p>
        </w:tc>
        <w:tc>
          <w:tcPr>
            <w:tcW w:w="709" w:type="dxa"/>
            <w:shd w:val="clear" w:color="auto" w:fill="auto"/>
          </w:tcPr>
          <w:p w:rsidR="005A62A9" w:rsidRPr="008F58E7" w:rsidRDefault="005A62A9" w:rsidP="00C12840">
            <w:pPr>
              <w:pStyle w:val="Textkrper"/>
            </w:pPr>
            <w:r w:rsidRPr="008F58E7">
              <w:t>1</w:t>
            </w:r>
          </w:p>
        </w:tc>
        <w:tc>
          <w:tcPr>
            <w:tcW w:w="567" w:type="dxa"/>
            <w:shd w:val="clear" w:color="auto" w:fill="auto"/>
          </w:tcPr>
          <w:p w:rsidR="005A62A9" w:rsidRPr="008F58E7" w:rsidRDefault="005A62A9" w:rsidP="00C12840">
            <w:pPr>
              <w:pStyle w:val="Textkrper"/>
            </w:pPr>
            <w:r w:rsidRPr="008F58E7">
              <w:t>4</w:t>
            </w:r>
          </w:p>
        </w:tc>
        <w:tc>
          <w:tcPr>
            <w:tcW w:w="567" w:type="dxa"/>
            <w:shd w:val="clear" w:color="auto" w:fill="auto"/>
          </w:tcPr>
          <w:p w:rsidR="005A62A9" w:rsidRPr="008F58E7" w:rsidRDefault="005A62A9" w:rsidP="00C12840">
            <w:pPr>
              <w:pStyle w:val="Textkrper"/>
            </w:pPr>
            <w:r w:rsidRPr="008F58E7">
              <w:t>9</w:t>
            </w:r>
          </w:p>
        </w:tc>
        <w:tc>
          <w:tcPr>
            <w:tcW w:w="708" w:type="dxa"/>
            <w:shd w:val="clear" w:color="auto" w:fill="auto"/>
          </w:tcPr>
          <w:p w:rsidR="005A62A9" w:rsidRPr="008F58E7" w:rsidRDefault="005A62A9" w:rsidP="00C12840">
            <w:pPr>
              <w:pStyle w:val="Textkrper"/>
            </w:pPr>
            <w:r w:rsidRPr="008F58E7">
              <w:t>16</w:t>
            </w:r>
          </w:p>
        </w:tc>
      </w:tr>
      <w:tr w:rsidR="005A62A9" w:rsidRPr="00D722F0" w:rsidTr="008C2B5E">
        <w:trPr>
          <w:trHeight w:val="567"/>
        </w:trPr>
        <w:tc>
          <w:tcPr>
            <w:tcW w:w="658" w:type="dxa"/>
            <w:shd w:val="clear" w:color="auto" w:fill="auto"/>
          </w:tcPr>
          <w:p w:rsidR="005A62A9" w:rsidRPr="008F58E7" w:rsidRDefault="005A62A9" w:rsidP="00C12840">
            <w:pPr>
              <w:pStyle w:val="Textkrper"/>
            </w:pPr>
            <w:r w:rsidRPr="008F58E7">
              <w:t>3</w:t>
            </w:r>
          </w:p>
        </w:tc>
        <w:tc>
          <w:tcPr>
            <w:tcW w:w="942" w:type="dxa"/>
            <w:tcBorders>
              <w:right w:val="single" w:sz="12" w:space="0" w:color="auto"/>
            </w:tcBorders>
            <w:shd w:val="clear" w:color="auto" w:fill="auto"/>
          </w:tcPr>
          <w:p w:rsidR="005A62A9" w:rsidRPr="008F58E7" w:rsidRDefault="005A62A9" w:rsidP="00C12840">
            <w:pPr>
              <w:pStyle w:val="Textkrper"/>
            </w:pPr>
          </w:p>
        </w:tc>
        <w:tc>
          <w:tcPr>
            <w:tcW w:w="652" w:type="dxa"/>
            <w:tcBorders>
              <w:left w:val="single" w:sz="12" w:space="0" w:color="auto"/>
            </w:tcBorders>
            <w:shd w:val="clear" w:color="auto" w:fill="auto"/>
          </w:tcPr>
          <w:p w:rsidR="005A62A9" w:rsidRPr="008F58E7" w:rsidRDefault="005A62A9" w:rsidP="00C12840">
            <w:pPr>
              <w:pStyle w:val="Textkrper"/>
            </w:pPr>
          </w:p>
        </w:tc>
        <w:tc>
          <w:tcPr>
            <w:tcW w:w="583"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709" w:type="dxa"/>
            <w:shd w:val="clear" w:color="auto" w:fill="auto"/>
          </w:tcPr>
          <w:p w:rsidR="005A62A9" w:rsidRPr="008F58E7" w:rsidRDefault="005A62A9" w:rsidP="00C12840">
            <w:pPr>
              <w:pStyle w:val="Textkrper"/>
            </w:pPr>
          </w:p>
        </w:tc>
        <w:tc>
          <w:tcPr>
            <w:tcW w:w="567" w:type="dxa"/>
            <w:shd w:val="clear" w:color="auto" w:fill="auto"/>
          </w:tcPr>
          <w:p w:rsidR="005A62A9" w:rsidRPr="008F58E7" w:rsidRDefault="005A62A9" w:rsidP="00C12840">
            <w:pPr>
              <w:pStyle w:val="Textkrper"/>
            </w:pPr>
          </w:p>
        </w:tc>
        <w:tc>
          <w:tcPr>
            <w:tcW w:w="567" w:type="dxa"/>
            <w:shd w:val="clear" w:color="auto" w:fill="auto"/>
          </w:tcPr>
          <w:p w:rsidR="005A62A9" w:rsidRPr="008F58E7" w:rsidRDefault="005A62A9" w:rsidP="00C12840">
            <w:pPr>
              <w:pStyle w:val="Textkrper"/>
            </w:pPr>
          </w:p>
        </w:tc>
        <w:tc>
          <w:tcPr>
            <w:tcW w:w="708" w:type="dxa"/>
            <w:shd w:val="clear" w:color="auto" w:fill="auto"/>
          </w:tcPr>
          <w:p w:rsidR="005A62A9" w:rsidRPr="008F58E7" w:rsidRDefault="005A62A9" w:rsidP="00C12840">
            <w:pPr>
              <w:pStyle w:val="Textkrper"/>
            </w:pPr>
          </w:p>
        </w:tc>
      </w:tr>
    </w:tbl>
    <w:p w:rsidR="005A62A9" w:rsidRPr="008F58E7" w:rsidRDefault="005A62A9" w:rsidP="006D2FD0">
      <w:pPr>
        <w:pStyle w:val="AufgabeEbene1"/>
        <w:numPr>
          <w:ilvl w:val="0"/>
          <w:numId w:val="54"/>
        </w:numPr>
      </w:pPr>
      <w:r w:rsidRPr="008F58E7">
        <w:t>Zeichnen Sie für zwei der vorliegenden Werte für a die Schaubilder in das vo</w:t>
      </w:r>
      <w:r w:rsidRPr="008F58E7">
        <w:t>r</w:t>
      </w:r>
      <w:r w:rsidRPr="008F58E7">
        <w:t>gesehene Koordinatensystem.</w:t>
      </w:r>
    </w:p>
    <w:p w:rsidR="005A62A9" w:rsidRDefault="005A62A9" w:rsidP="00DF0001">
      <w:pPr>
        <w:pStyle w:val="AufgabeEbene1"/>
        <w:numPr>
          <w:ilvl w:val="0"/>
          <w:numId w:val="11"/>
        </w:numPr>
      </w:pPr>
      <w:r w:rsidRPr="008F58E7">
        <w:t>Beschreiben Sie das Ergebnis Ihrer Arbeit.</w:t>
      </w:r>
    </w:p>
    <w:p w:rsidR="005A62A9" w:rsidRPr="007E4EB1" w:rsidRDefault="005A62A9" w:rsidP="005A62A9">
      <w:pPr>
        <w:pStyle w:val="AufgabeText"/>
      </w:pPr>
    </w:p>
    <w:p w:rsidR="005A62A9" w:rsidRDefault="005A62A9" w:rsidP="005A62A9">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5A62A9" w:rsidRPr="00B51DE9" w:rsidTr="008C2B5E">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M04.02.01</w:t>
            </w:r>
          </w:p>
        </w:tc>
      </w:tr>
    </w:tbl>
    <w:p w:rsidR="005A62A9" w:rsidRDefault="005A62A9" w:rsidP="005A62A9">
      <w:pPr>
        <w:pStyle w:val="Textkrper"/>
      </w:pPr>
    </w:p>
    <w:p w:rsidR="005A62A9" w:rsidRPr="008F58E7" w:rsidRDefault="005A62A9" w:rsidP="00BE27FB">
      <w:pPr>
        <w:pStyle w:val="berschrift3"/>
      </w:pPr>
      <w:r w:rsidRPr="008F58E7">
        <w:t>Schaubild zu Station 1:</w:t>
      </w:r>
      <w:r>
        <w:rPr>
          <w:noProof/>
          <w:sz w:val="24"/>
        </w:rPr>
        <w:drawing>
          <wp:anchor distT="0" distB="0" distL="114300" distR="114300" simplePos="0" relativeHeight="251700224" behindDoc="0" locked="0" layoutInCell="0" allowOverlap="1" wp14:anchorId="2D65577A" wp14:editId="23D99E4A">
            <wp:simplePos x="0" y="0"/>
            <wp:positionH relativeFrom="rightMargin">
              <wp:posOffset>107950</wp:posOffset>
            </wp:positionH>
            <wp:positionV relativeFrom="paragraph">
              <wp:posOffset>0</wp:posOffset>
            </wp:positionV>
            <wp:extent cx="345440" cy="323850"/>
            <wp:effectExtent l="0" t="0" r="0" b="0"/>
            <wp:wrapNone/>
            <wp:docPr id="4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Pr="008F58E7" w:rsidRDefault="005A62A9" w:rsidP="005A62A9">
      <w:pPr>
        <w:pStyle w:val="Textkrper"/>
      </w:pPr>
    </w:p>
    <w:p w:rsidR="005A62A9" w:rsidRPr="008F58E7" w:rsidRDefault="005A62A9" w:rsidP="005A62A9">
      <w:pPr>
        <w:pStyle w:val="Textkrper"/>
      </w:pPr>
    </w:p>
    <w:p w:rsidR="005A62A9" w:rsidRPr="008F58E7" w:rsidRDefault="005A62A9" w:rsidP="005A62A9">
      <w:pPr>
        <w:pStyle w:val="Textkrper"/>
      </w:pPr>
      <w:r>
        <w:rPr>
          <w:noProof/>
        </w:rPr>
        <w:drawing>
          <wp:inline distT="0" distB="0" distL="0" distR="0" wp14:anchorId="6E9A54D9" wp14:editId="31B5EC1D">
            <wp:extent cx="5760000" cy="7199081"/>
            <wp:effectExtent l="0" t="0" r="0" b="1905"/>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5"/>
                    <a:stretch>
                      <a:fillRect/>
                    </a:stretch>
                  </pic:blipFill>
                  <pic:spPr>
                    <a:xfrm>
                      <a:off x="0" y="0"/>
                      <a:ext cx="5760000" cy="7199081"/>
                    </a:xfrm>
                    <a:prstGeom prst="rect">
                      <a:avLst/>
                    </a:prstGeom>
                  </pic:spPr>
                </pic:pic>
              </a:graphicData>
            </a:graphic>
          </wp:inline>
        </w:drawing>
      </w:r>
    </w:p>
    <w:p w:rsidR="005A62A9" w:rsidRPr="008F58E7" w:rsidRDefault="005A62A9" w:rsidP="005A62A9">
      <w:pPr>
        <w:pStyle w:val="Textkrper"/>
      </w:pPr>
    </w:p>
    <w:p w:rsidR="005A62A9" w:rsidRDefault="005A62A9" w:rsidP="005A62A9">
      <w:pPr>
        <w:pStyle w:val="Textkrper"/>
      </w:pPr>
    </w:p>
    <w:p w:rsidR="005A62A9" w:rsidRDefault="005A62A9" w:rsidP="005A62A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694"/>
        <w:gridCol w:w="850"/>
        <w:gridCol w:w="3804"/>
        <w:gridCol w:w="188"/>
        <w:gridCol w:w="2103"/>
      </w:tblGrid>
      <w:tr w:rsidR="005A62A9" w:rsidRPr="00B51DE9" w:rsidTr="008C2B5E">
        <w:trPr>
          <w:trHeight w:val="523"/>
        </w:trPr>
        <w:tc>
          <w:tcPr>
            <w:tcW w:w="269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M04.02.01</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8F58E7" w:rsidRDefault="005A62A9" w:rsidP="00DC6DC3">
      <w:pPr>
        <w:pStyle w:val="berschrift2"/>
      </w:pPr>
      <w:r>
        <w:rPr>
          <w:noProof/>
          <w:sz w:val="24"/>
        </w:rPr>
        <w:drawing>
          <wp:anchor distT="0" distB="0" distL="114300" distR="114300" simplePos="0" relativeHeight="251687936" behindDoc="0" locked="0" layoutInCell="0" allowOverlap="1" wp14:anchorId="2B2FE1F0" wp14:editId="66FB8003">
            <wp:simplePos x="0" y="0"/>
            <wp:positionH relativeFrom="rightMargin">
              <wp:posOffset>107950</wp:posOffset>
            </wp:positionH>
            <wp:positionV relativeFrom="paragraph">
              <wp:posOffset>74978</wp:posOffset>
            </wp:positionV>
            <wp:extent cx="345440" cy="323850"/>
            <wp:effectExtent l="0" t="0" r="0" b="0"/>
            <wp:wrapNone/>
            <wp:docPr id="46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58E7">
        <w:rPr>
          <w:b/>
          <w:noProof/>
        </w:rPr>
        <w:drawing>
          <wp:anchor distT="0" distB="0" distL="114300" distR="114300" simplePos="0" relativeHeight="251663360" behindDoc="1" locked="0" layoutInCell="1" allowOverlap="1" wp14:anchorId="596AEC66" wp14:editId="75FBE1D0">
            <wp:simplePos x="0" y="0"/>
            <wp:positionH relativeFrom="page">
              <wp:posOffset>2844165</wp:posOffset>
            </wp:positionH>
            <wp:positionV relativeFrom="page">
              <wp:posOffset>3131389</wp:posOffset>
            </wp:positionV>
            <wp:extent cx="2509200" cy="3261600"/>
            <wp:effectExtent l="0" t="0" r="5715" b="0"/>
            <wp:wrapTight wrapText="bothSides">
              <wp:wrapPolygon edited="0">
                <wp:start x="0" y="0"/>
                <wp:lineTo x="0" y="21449"/>
                <wp:lineTo x="21485" y="21449"/>
                <wp:lineTo x="21485" y="0"/>
                <wp:lineTo x="0" y="0"/>
              </wp:wrapPolygon>
            </wp:wrapTight>
            <wp:docPr id="449" name="Grafik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509200" cy="3261600"/>
                    </a:xfrm>
                    <a:prstGeom prst="rect">
                      <a:avLst/>
                    </a:prstGeom>
                  </pic:spPr>
                </pic:pic>
              </a:graphicData>
            </a:graphic>
            <wp14:sizeRelH relativeFrom="page">
              <wp14:pctWidth>0</wp14:pctWidth>
            </wp14:sizeRelH>
            <wp14:sizeRelV relativeFrom="page">
              <wp14:pctHeight>0</wp14:pctHeight>
            </wp14:sizeRelV>
          </wp:anchor>
        </w:drawing>
      </w:r>
      <w:r w:rsidRPr="008F58E7">
        <w:t>Abbildungen der Normalparabel/Herleitung der Scheitelform der Parabelgleichung</w:t>
      </w:r>
    </w:p>
    <w:p w:rsidR="005A62A9" w:rsidRPr="00E52C30" w:rsidRDefault="005A62A9" w:rsidP="003342B2">
      <w:pPr>
        <w:pStyle w:val="berschrift3"/>
        <w:rPr>
          <w:b/>
        </w:rPr>
      </w:pPr>
      <w:r w:rsidRPr="00E52C30">
        <w:rPr>
          <w:b/>
          <w:noProof/>
        </w:rPr>
        <w:drawing>
          <wp:anchor distT="0" distB="0" distL="114300" distR="114300" simplePos="0" relativeHeight="251711488" behindDoc="0" locked="0" layoutInCell="0" allowOverlap="1" wp14:anchorId="5B12E3D1" wp14:editId="7EBAC17B">
            <wp:simplePos x="0" y="0"/>
            <wp:positionH relativeFrom="rightMargin">
              <wp:posOffset>107950</wp:posOffset>
            </wp:positionH>
            <wp:positionV relativeFrom="paragraph">
              <wp:posOffset>34925</wp:posOffset>
            </wp:positionV>
            <wp:extent cx="302260" cy="323850"/>
            <wp:effectExtent l="0" t="0" r="2540" b="0"/>
            <wp:wrapNone/>
            <wp:docPr id="5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2C30">
        <w:rPr>
          <w:b/>
        </w:rPr>
        <w:t>Station 1</w:t>
      </w:r>
    </w:p>
    <w:p w:rsidR="005A62A9" w:rsidRDefault="005A62A9" w:rsidP="005A62A9">
      <w:pPr>
        <w:pStyle w:val="Textkrper"/>
      </w:pPr>
      <w:r w:rsidRPr="00554A2E">
        <w:t>Die Grundform der Parabel heißt</w:t>
      </w:r>
      <w:r>
        <w:br/>
      </w:r>
      <w:r w:rsidRPr="00554A2E">
        <w:t>y = x</w:t>
      </w:r>
      <w:r w:rsidRPr="00554A2E">
        <w:rPr>
          <w:vertAlign w:val="superscript"/>
        </w:rPr>
        <w:t>2</w:t>
      </w:r>
      <w:r w:rsidRPr="00554A2E">
        <w:t xml:space="preserve"> und stellt zu jeder Zahl x deren Quadrat dar. Wir bekommen also nur positive Ergebnisse.</w:t>
      </w:r>
    </w:p>
    <w:p w:rsidR="005A62A9" w:rsidRPr="00554A2E" w:rsidRDefault="005A62A9" w:rsidP="005A62A9">
      <w:pPr>
        <w:pStyle w:val="Textkrper"/>
      </w:pPr>
    </w:p>
    <w:p w:rsidR="005A62A9" w:rsidRPr="00554A2E" w:rsidRDefault="005A62A9" w:rsidP="005A62A9">
      <w:pPr>
        <w:pStyle w:val="Textkrper"/>
      </w:pPr>
      <w:r w:rsidRPr="00554A2E">
        <w:t>Wir betrachten nun die erweiterte Form mit der Gleichung y = ax</w:t>
      </w:r>
      <w:r w:rsidRPr="00554A2E">
        <w:rPr>
          <w:vertAlign w:val="superscript"/>
        </w:rPr>
        <w:t>2</w:t>
      </w:r>
      <w:r w:rsidRPr="00554A2E">
        <w:t>.</w:t>
      </w:r>
    </w:p>
    <w:p w:rsidR="005A62A9" w:rsidRDefault="005A62A9" w:rsidP="005A62A9">
      <w:pPr>
        <w:pStyle w:val="Textkrper"/>
      </w:pPr>
    </w:p>
    <w:p w:rsidR="005A62A9" w:rsidRPr="00554A2E" w:rsidRDefault="005A62A9" w:rsidP="005A62A9">
      <w:pPr>
        <w:pStyle w:val="Textkrper"/>
      </w:pPr>
      <w:r w:rsidRPr="00554A2E">
        <w:t>Zeichnen Sie mindestens drei Scha</w:t>
      </w:r>
      <w:r w:rsidRPr="00554A2E">
        <w:t>u</w:t>
      </w:r>
      <w:r w:rsidRPr="00554A2E">
        <w:t xml:space="preserve">bilder bei frei gewählten Werten für a </w:t>
      </w:r>
      <w:r>
        <w:t>(a</w:t>
      </w:r>
      <w:r>
        <w:sym w:font="Symbol" w:char="F0B9"/>
      </w:r>
      <w:r>
        <w:t xml:space="preserve">0) </w:t>
      </w:r>
      <w:r w:rsidRPr="00554A2E">
        <w:t>in das vorgesehene Koordin</w:t>
      </w:r>
      <w:r w:rsidRPr="00554A2E">
        <w:t>a</w:t>
      </w:r>
      <w:r w:rsidRPr="00554A2E">
        <w:t>tensystem ein.</w:t>
      </w:r>
    </w:p>
    <w:p w:rsidR="005A62A9" w:rsidRDefault="005A62A9" w:rsidP="005A62A9">
      <w:pPr>
        <w:pStyle w:val="Textkrper"/>
      </w:pPr>
    </w:p>
    <w:p w:rsidR="005A62A9" w:rsidRPr="00554A2E" w:rsidRDefault="005A62A9" w:rsidP="005A62A9">
      <w:pPr>
        <w:pStyle w:val="Textkrper"/>
      </w:pPr>
      <w:r w:rsidRPr="00554A2E">
        <w:t>Nutzen Sie</w:t>
      </w:r>
      <w:r w:rsidR="00F40ADC">
        <w:t>,</w:t>
      </w:r>
      <w:r w:rsidRPr="00554A2E">
        <w:t xml:space="preserve"> wenn nötig</w:t>
      </w:r>
      <w:r w:rsidR="00F40ADC">
        <w:t>,</w:t>
      </w:r>
      <w:r w:rsidRPr="00554A2E">
        <w:t xml:space="preserve"> die unte</w:t>
      </w:r>
      <w:r w:rsidRPr="00554A2E">
        <w:t>n</w:t>
      </w:r>
      <w:r w:rsidRPr="00554A2E">
        <w:t>stehende Tabelle um die berechneten Werte festzuhalten.</w:t>
      </w:r>
    </w:p>
    <w:p w:rsidR="005A62A9" w:rsidRPr="00554A2E"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Pr="00554A2E" w:rsidRDefault="005A62A9" w:rsidP="005A62A9">
      <w:pPr>
        <w:pStyle w:val="Textkrper"/>
      </w:pPr>
    </w:p>
    <w:tbl>
      <w:tblPr>
        <w:tblW w:w="68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
        <w:gridCol w:w="942"/>
        <w:gridCol w:w="652"/>
        <w:gridCol w:w="583"/>
        <w:gridCol w:w="709"/>
        <w:gridCol w:w="709"/>
        <w:gridCol w:w="709"/>
        <w:gridCol w:w="567"/>
        <w:gridCol w:w="567"/>
        <w:gridCol w:w="708"/>
      </w:tblGrid>
      <w:tr w:rsidR="005A62A9" w:rsidRPr="00D722F0" w:rsidTr="008C2B5E">
        <w:tc>
          <w:tcPr>
            <w:tcW w:w="658" w:type="dxa"/>
            <w:tcBorders>
              <w:bottom w:val="single" w:sz="12" w:space="0" w:color="auto"/>
            </w:tcBorders>
            <w:shd w:val="clear" w:color="auto" w:fill="auto"/>
          </w:tcPr>
          <w:p w:rsidR="005A62A9" w:rsidRPr="00554A2E" w:rsidRDefault="005A62A9" w:rsidP="00C12840">
            <w:pPr>
              <w:pStyle w:val="Textkrper"/>
            </w:pPr>
            <w:r w:rsidRPr="00554A2E">
              <w:t>a</w:t>
            </w:r>
          </w:p>
        </w:tc>
        <w:tc>
          <w:tcPr>
            <w:tcW w:w="942" w:type="dxa"/>
            <w:tcBorders>
              <w:bottom w:val="single" w:sz="12" w:space="0" w:color="auto"/>
              <w:right w:val="single" w:sz="12" w:space="0" w:color="auto"/>
            </w:tcBorders>
            <w:shd w:val="clear" w:color="auto" w:fill="auto"/>
          </w:tcPr>
          <w:p w:rsidR="005A62A9" w:rsidRPr="00554A2E" w:rsidRDefault="005A62A9" w:rsidP="00C12840">
            <w:pPr>
              <w:pStyle w:val="Textkrper"/>
            </w:pPr>
            <w:r w:rsidRPr="00554A2E">
              <w:t>y=ax</w:t>
            </w:r>
            <w:r w:rsidRPr="00554A2E">
              <w:rPr>
                <w:vertAlign w:val="superscript"/>
              </w:rPr>
              <w:t>2</w:t>
            </w:r>
          </w:p>
        </w:tc>
        <w:tc>
          <w:tcPr>
            <w:tcW w:w="652" w:type="dxa"/>
            <w:tcBorders>
              <w:left w:val="single" w:sz="12" w:space="0" w:color="auto"/>
              <w:bottom w:val="single" w:sz="12" w:space="0" w:color="auto"/>
            </w:tcBorders>
            <w:shd w:val="clear" w:color="auto" w:fill="auto"/>
          </w:tcPr>
          <w:p w:rsidR="005A62A9" w:rsidRPr="00554A2E" w:rsidRDefault="005A62A9" w:rsidP="00C12840">
            <w:pPr>
              <w:pStyle w:val="Textkrper"/>
            </w:pPr>
            <w:r w:rsidRPr="00554A2E">
              <w:t>-3</w:t>
            </w:r>
          </w:p>
        </w:tc>
        <w:tc>
          <w:tcPr>
            <w:tcW w:w="583" w:type="dxa"/>
            <w:tcBorders>
              <w:bottom w:val="single" w:sz="12" w:space="0" w:color="auto"/>
            </w:tcBorders>
            <w:shd w:val="clear" w:color="auto" w:fill="auto"/>
          </w:tcPr>
          <w:p w:rsidR="005A62A9" w:rsidRPr="00554A2E" w:rsidRDefault="005A62A9" w:rsidP="00C12840">
            <w:pPr>
              <w:pStyle w:val="Textkrper"/>
            </w:pPr>
            <w:r w:rsidRPr="00554A2E">
              <w:t>-2</w:t>
            </w:r>
          </w:p>
        </w:tc>
        <w:tc>
          <w:tcPr>
            <w:tcW w:w="709" w:type="dxa"/>
            <w:tcBorders>
              <w:bottom w:val="single" w:sz="12" w:space="0" w:color="auto"/>
            </w:tcBorders>
            <w:shd w:val="clear" w:color="auto" w:fill="auto"/>
          </w:tcPr>
          <w:p w:rsidR="005A62A9" w:rsidRPr="00554A2E" w:rsidRDefault="005A62A9" w:rsidP="00C12840">
            <w:pPr>
              <w:pStyle w:val="Textkrper"/>
            </w:pPr>
            <w:r w:rsidRPr="00554A2E">
              <w:t>-1</w:t>
            </w:r>
          </w:p>
        </w:tc>
        <w:tc>
          <w:tcPr>
            <w:tcW w:w="709" w:type="dxa"/>
            <w:tcBorders>
              <w:bottom w:val="single" w:sz="12" w:space="0" w:color="auto"/>
            </w:tcBorders>
            <w:shd w:val="clear" w:color="auto" w:fill="auto"/>
          </w:tcPr>
          <w:p w:rsidR="005A62A9" w:rsidRPr="00554A2E" w:rsidRDefault="005A62A9" w:rsidP="00C12840">
            <w:pPr>
              <w:pStyle w:val="Textkrper"/>
            </w:pPr>
            <w:r w:rsidRPr="00554A2E">
              <w:t>0</w:t>
            </w:r>
          </w:p>
        </w:tc>
        <w:tc>
          <w:tcPr>
            <w:tcW w:w="709" w:type="dxa"/>
            <w:tcBorders>
              <w:bottom w:val="single" w:sz="12" w:space="0" w:color="auto"/>
            </w:tcBorders>
            <w:shd w:val="clear" w:color="auto" w:fill="auto"/>
          </w:tcPr>
          <w:p w:rsidR="005A62A9" w:rsidRPr="00554A2E" w:rsidRDefault="005A62A9" w:rsidP="00C12840">
            <w:pPr>
              <w:pStyle w:val="Textkrper"/>
            </w:pPr>
            <w:r w:rsidRPr="00554A2E">
              <w:t>1</w:t>
            </w:r>
          </w:p>
        </w:tc>
        <w:tc>
          <w:tcPr>
            <w:tcW w:w="567" w:type="dxa"/>
            <w:tcBorders>
              <w:bottom w:val="single" w:sz="12" w:space="0" w:color="auto"/>
            </w:tcBorders>
            <w:shd w:val="clear" w:color="auto" w:fill="auto"/>
          </w:tcPr>
          <w:p w:rsidR="005A62A9" w:rsidRPr="00554A2E" w:rsidRDefault="005A62A9" w:rsidP="00C12840">
            <w:pPr>
              <w:pStyle w:val="Textkrper"/>
            </w:pPr>
            <w:r w:rsidRPr="00554A2E">
              <w:t>2</w:t>
            </w:r>
          </w:p>
        </w:tc>
        <w:tc>
          <w:tcPr>
            <w:tcW w:w="567" w:type="dxa"/>
            <w:tcBorders>
              <w:bottom w:val="single" w:sz="12" w:space="0" w:color="auto"/>
            </w:tcBorders>
            <w:shd w:val="clear" w:color="auto" w:fill="auto"/>
          </w:tcPr>
          <w:p w:rsidR="005A62A9" w:rsidRPr="00554A2E" w:rsidRDefault="005A62A9" w:rsidP="00C12840">
            <w:pPr>
              <w:pStyle w:val="Textkrper"/>
            </w:pPr>
            <w:r w:rsidRPr="00554A2E">
              <w:t>3</w:t>
            </w:r>
          </w:p>
        </w:tc>
        <w:tc>
          <w:tcPr>
            <w:tcW w:w="708" w:type="dxa"/>
            <w:tcBorders>
              <w:bottom w:val="single" w:sz="12" w:space="0" w:color="auto"/>
            </w:tcBorders>
            <w:shd w:val="clear" w:color="auto" w:fill="auto"/>
          </w:tcPr>
          <w:p w:rsidR="005A62A9" w:rsidRPr="00554A2E" w:rsidRDefault="005A62A9" w:rsidP="00C12840">
            <w:pPr>
              <w:pStyle w:val="Textkrper"/>
            </w:pPr>
            <w:r w:rsidRPr="00554A2E">
              <w:t>4</w:t>
            </w:r>
          </w:p>
        </w:tc>
      </w:tr>
      <w:tr w:rsidR="005A62A9" w:rsidRPr="00D722F0" w:rsidTr="008C2B5E">
        <w:trPr>
          <w:trHeight w:val="567"/>
        </w:trPr>
        <w:tc>
          <w:tcPr>
            <w:tcW w:w="658" w:type="dxa"/>
            <w:tcBorders>
              <w:top w:val="single" w:sz="12" w:space="0" w:color="auto"/>
              <w:bottom w:val="single" w:sz="4" w:space="0" w:color="auto"/>
            </w:tcBorders>
            <w:shd w:val="clear" w:color="auto" w:fill="auto"/>
          </w:tcPr>
          <w:p w:rsidR="005A62A9" w:rsidRPr="00554A2E" w:rsidRDefault="005A62A9" w:rsidP="00C12840">
            <w:pPr>
              <w:pStyle w:val="Textkrper"/>
            </w:pPr>
            <w:r w:rsidRPr="00554A2E">
              <w:t>1</w:t>
            </w:r>
          </w:p>
        </w:tc>
        <w:tc>
          <w:tcPr>
            <w:tcW w:w="942" w:type="dxa"/>
            <w:tcBorders>
              <w:top w:val="single" w:sz="12" w:space="0" w:color="auto"/>
              <w:bottom w:val="single" w:sz="4" w:space="0" w:color="auto"/>
              <w:right w:val="single" w:sz="12" w:space="0" w:color="auto"/>
            </w:tcBorders>
            <w:shd w:val="clear" w:color="auto" w:fill="auto"/>
          </w:tcPr>
          <w:p w:rsidR="005A62A9" w:rsidRPr="00554A2E" w:rsidRDefault="005A62A9" w:rsidP="00C12840">
            <w:pPr>
              <w:pStyle w:val="Textkrper"/>
            </w:pPr>
            <w:r w:rsidRPr="00554A2E">
              <w:t>y=x</w:t>
            </w:r>
            <w:r w:rsidRPr="00554A2E">
              <w:rPr>
                <w:vertAlign w:val="superscript"/>
              </w:rPr>
              <w:t>2</w:t>
            </w:r>
          </w:p>
        </w:tc>
        <w:tc>
          <w:tcPr>
            <w:tcW w:w="652" w:type="dxa"/>
            <w:tcBorders>
              <w:top w:val="single" w:sz="12" w:space="0" w:color="auto"/>
              <w:left w:val="single" w:sz="12" w:space="0" w:color="auto"/>
              <w:bottom w:val="single" w:sz="4" w:space="0" w:color="auto"/>
            </w:tcBorders>
            <w:shd w:val="clear" w:color="auto" w:fill="auto"/>
          </w:tcPr>
          <w:p w:rsidR="005A62A9" w:rsidRPr="00554A2E" w:rsidRDefault="005A62A9" w:rsidP="00C12840">
            <w:pPr>
              <w:pStyle w:val="Textkrper"/>
            </w:pPr>
            <w:r w:rsidRPr="00554A2E">
              <w:t>9</w:t>
            </w:r>
          </w:p>
        </w:tc>
        <w:tc>
          <w:tcPr>
            <w:tcW w:w="583" w:type="dxa"/>
            <w:tcBorders>
              <w:top w:val="single" w:sz="12" w:space="0" w:color="auto"/>
              <w:bottom w:val="single" w:sz="4" w:space="0" w:color="auto"/>
            </w:tcBorders>
            <w:shd w:val="clear" w:color="auto" w:fill="auto"/>
          </w:tcPr>
          <w:p w:rsidR="005A62A9" w:rsidRPr="00554A2E" w:rsidRDefault="005A62A9" w:rsidP="00C12840">
            <w:pPr>
              <w:pStyle w:val="Textkrper"/>
            </w:pPr>
            <w:r w:rsidRPr="00554A2E">
              <w:t>4</w:t>
            </w:r>
          </w:p>
        </w:tc>
        <w:tc>
          <w:tcPr>
            <w:tcW w:w="709" w:type="dxa"/>
            <w:tcBorders>
              <w:top w:val="single" w:sz="12" w:space="0" w:color="auto"/>
              <w:bottom w:val="single" w:sz="4" w:space="0" w:color="auto"/>
            </w:tcBorders>
            <w:shd w:val="clear" w:color="auto" w:fill="auto"/>
          </w:tcPr>
          <w:p w:rsidR="005A62A9" w:rsidRPr="00554A2E" w:rsidRDefault="005A62A9" w:rsidP="00C12840">
            <w:pPr>
              <w:pStyle w:val="Textkrper"/>
            </w:pPr>
            <w:r w:rsidRPr="00554A2E">
              <w:t>1</w:t>
            </w:r>
          </w:p>
        </w:tc>
        <w:tc>
          <w:tcPr>
            <w:tcW w:w="709" w:type="dxa"/>
            <w:tcBorders>
              <w:top w:val="single" w:sz="12" w:space="0" w:color="auto"/>
              <w:bottom w:val="single" w:sz="4" w:space="0" w:color="auto"/>
            </w:tcBorders>
            <w:shd w:val="clear" w:color="auto" w:fill="auto"/>
          </w:tcPr>
          <w:p w:rsidR="005A62A9" w:rsidRPr="00554A2E" w:rsidRDefault="005A62A9" w:rsidP="00C12840">
            <w:pPr>
              <w:pStyle w:val="Textkrper"/>
            </w:pPr>
            <w:r w:rsidRPr="00554A2E">
              <w:t>0</w:t>
            </w:r>
          </w:p>
        </w:tc>
        <w:tc>
          <w:tcPr>
            <w:tcW w:w="709" w:type="dxa"/>
            <w:tcBorders>
              <w:top w:val="single" w:sz="12" w:space="0" w:color="auto"/>
              <w:bottom w:val="single" w:sz="4" w:space="0" w:color="auto"/>
            </w:tcBorders>
            <w:shd w:val="clear" w:color="auto" w:fill="auto"/>
          </w:tcPr>
          <w:p w:rsidR="005A62A9" w:rsidRPr="00554A2E" w:rsidRDefault="005A62A9" w:rsidP="00C12840">
            <w:pPr>
              <w:pStyle w:val="Textkrper"/>
            </w:pPr>
            <w:r w:rsidRPr="00554A2E">
              <w:t>1</w:t>
            </w:r>
          </w:p>
        </w:tc>
        <w:tc>
          <w:tcPr>
            <w:tcW w:w="567" w:type="dxa"/>
            <w:tcBorders>
              <w:top w:val="single" w:sz="12" w:space="0" w:color="auto"/>
              <w:bottom w:val="single" w:sz="4" w:space="0" w:color="auto"/>
            </w:tcBorders>
            <w:shd w:val="clear" w:color="auto" w:fill="auto"/>
          </w:tcPr>
          <w:p w:rsidR="005A62A9" w:rsidRPr="00554A2E" w:rsidRDefault="005A62A9" w:rsidP="00C12840">
            <w:pPr>
              <w:pStyle w:val="Textkrper"/>
            </w:pPr>
            <w:r w:rsidRPr="00554A2E">
              <w:t>4</w:t>
            </w:r>
          </w:p>
        </w:tc>
        <w:tc>
          <w:tcPr>
            <w:tcW w:w="567" w:type="dxa"/>
            <w:tcBorders>
              <w:top w:val="single" w:sz="12" w:space="0" w:color="auto"/>
              <w:bottom w:val="single" w:sz="4" w:space="0" w:color="auto"/>
            </w:tcBorders>
            <w:shd w:val="clear" w:color="auto" w:fill="auto"/>
          </w:tcPr>
          <w:p w:rsidR="005A62A9" w:rsidRPr="00554A2E" w:rsidRDefault="005A62A9" w:rsidP="00C12840">
            <w:pPr>
              <w:pStyle w:val="Textkrper"/>
            </w:pPr>
            <w:r w:rsidRPr="00554A2E">
              <w:t>9</w:t>
            </w:r>
          </w:p>
        </w:tc>
        <w:tc>
          <w:tcPr>
            <w:tcW w:w="708" w:type="dxa"/>
            <w:tcBorders>
              <w:top w:val="single" w:sz="12" w:space="0" w:color="auto"/>
              <w:bottom w:val="single" w:sz="4" w:space="0" w:color="auto"/>
            </w:tcBorders>
            <w:shd w:val="clear" w:color="auto" w:fill="auto"/>
          </w:tcPr>
          <w:p w:rsidR="005A62A9" w:rsidRPr="00554A2E" w:rsidRDefault="005A62A9" w:rsidP="00C12840">
            <w:pPr>
              <w:pStyle w:val="Textkrper"/>
            </w:pPr>
            <w:r w:rsidRPr="00554A2E">
              <w:t>16</w:t>
            </w:r>
          </w:p>
        </w:tc>
      </w:tr>
      <w:tr w:rsidR="005A62A9" w:rsidRPr="00D722F0" w:rsidTr="008C2B5E">
        <w:trPr>
          <w:trHeight w:val="567"/>
        </w:trPr>
        <w:tc>
          <w:tcPr>
            <w:tcW w:w="658" w:type="dxa"/>
            <w:tcBorders>
              <w:top w:val="single" w:sz="4" w:space="0" w:color="auto"/>
            </w:tcBorders>
            <w:shd w:val="clear" w:color="auto" w:fill="auto"/>
          </w:tcPr>
          <w:p w:rsidR="005A62A9" w:rsidRPr="00554A2E" w:rsidRDefault="005A62A9" w:rsidP="00C12840">
            <w:pPr>
              <w:pStyle w:val="Textkrper"/>
            </w:pPr>
          </w:p>
        </w:tc>
        <w:tc>
          <w:tcPr>
            <w:tcW w:w="942" w:type="dxa"/>
            <w:tcBorders>
              <w:top w:val="single" w:sz="4" w:space="0" w:color="auto"/>
              <w:right w:val="single" w:sz="12" w:space="0" w:color="auto"/>
            </w:tcBorders>
            <w:shd w:val="clear" w:color="auto" w:fill="auto"/>
          </w:tcPr>
          <w:p w:rsidR="005A62A9" w:rsidRPr="00554A2E" w:rsidRDefault="005A62A9" w:rsidP="00C12840">
            <w:pPr>
              <w:pStyle w:val="Textkrper"/>
            </w:pPr>
          </w:p>
        </w:tc>
        <w:tc>
          <w:tcPr>
            <w:tcW w:w="652" w:type="dxa"/>
            <w:tcBorders>
              <w:top w:val="single" w:sz="4" w:space="0" w:color="auto"/>
              <w:left w:val="single" w:sz="12" w:space="0" w:color="auto"/>
            </w:tcBorders>
            <w:shd w:val="clear" w:color="auto" w:fill="auto"/>
          </w:tcPr>
          <w:p w:rsidR="005A62A9" w:rsidRPr="00554A2E" w:rsidRDefault="005A62A9" w:rsidP="00C12840">
            <w:pPr>
              <w:pStyle w:val="Textkrper"/>
            </w:pPr>
          </w:p>
        </w:tc>
        <w:tc>
          <w:tcPr>
            <w:tcW w:w="583" w:type="dxa"/>
            <w:tcBorders>
              <w:top w:val="single" w:sz="4" w:space="0" w:color="auto"/>
            </w:tcBorders>
            <w:shd w:val="clear" w:color="auto" w:fill="auto"/>
          </w:tcPr>
          <w:p w:rsidR="005A62A9" w:rsidRPr="00554A2E" w:rsidRDefault="005A62A9" w:rsidP="00C12840">
            <w:pPr>
              <w:pStyle w:val="Textkrper"/>
            </w:pPr>
          </w:p>
        </w:tc>
        <w:tc>
          <w:tcPr>
            <w:tcW w:w="709" w:type="dxa"/>
            <w:tcBorders>
              <w:top w:val="single" w:sz="4" w:space="0" w:color="auto"/>
            </w:tcBorders>
            <w:shd w:val="clear" w:color="auto" w:fill="auto"/>
          </w:tcPr>
          <w:p w:rsidR="005A62A9" w:rsidRPr="00554A2E" w:rsidRDefault="005A62A9" w:rsidP="00C12840">
            <w:pPr>
              <w:pStyle w:val="Textkrper"/>
            </w:pPr>
          </w:p>
        </w:tc>
        <w:tc>
          <w:tcPr>
            <w:tcW w:w="709" w:type="dxa"/>
            <w:tcBorders>
              <w:top w:val="single" w:sz="4" w:space="0" w:color="auto"/>
            </w:tcBorders>
            <w:shd w:val="clear" w:color="auto" w:fill="auto"/>
          </w:tcPr>
          <w:p w:rsidR="005A62A9" w:rsidRPr="00554A2E" w:rsidRDefault="005A62A9" w:rsidP="00C12840">
            <w:pPr>
              <w:pStyle w:val="Textkrper"/>
            </w:pPr>
          </w:p>
        </w:tc>
        <w:tc>
          <w:tcPr>
            <w:tcW w:w="709" w:type="dxa"/>
            <w:tcBorders>
              <w:top w:val="single" w:sz="4" w:space="0" w:color="auto"/>
            </w:tcBorders>
            <w:shd w:val="clear" w:color="auto" w:fill="auto"/>
          </w:tcPr>
          <w:p w:rsidR="005A62A9" w:rsidRPr="00554A2E" w:rsidRDefault="005A62A9" w:rsidP="00C12840">
            <w:pPr>
              <w:pStyle w:val="Textkrper"/>
            </w:pPr>
          </w:p>
        </w:tc>
        <w:tc>
          <w:tcPr>
            <w:tcW w:w="567" w:type="dxa"/>
            <w:tcBorders>
              <w:top w:val="single" w:sz="4" w:space="0" w:color="auto"/>
            </w:tcBorders>
            <w:shd w:val="clear" w:color="auto" w:fill="auto"/>
          </w:tcPr>
          <w:p w:rsidR="005A62A9" w:rsidRPr="00554A2E" w:rsidRDefault="005A62A9" w:rsidP="00C12840">
            <w:pPr>
              <w:pStyle w:val="Textkrper"/>
            </w:pPr>
          </w:p>
        </w:tc>
        <w:tc>
          <w:tcPr>
            <w:tcW w:w="567" w:type="dxa"/>
            <w:tcBorders>
              <w:top w:val="single" w:sz="4" w:space="0" w:color="auto"/>
            </w:tcBorders>
            <w:shd w:val="clear" w:color="auto" w:fill="auto"/>
          </w:tcPr>
          <w:p w:rsidR="005A62A9" w:rsidRPr="00554A2E" w:rsidRDefault="005A62A9" w:rsidP="00C12840">
            <w:pPr>
              <w:pStyle w:val="Textkrper"/>
            </w:pPr>
          </w:p>
        </w:tc>
        <w:tc>
          <w:tcPr>
            <w:tcW w:w="708" w:type="dxa"/>
            <w:tcBorders>
              <w:top w:val="single" w:sz="4" w:space="0" w:color="auto"/>
            </w:tcBorders>
            <w:shd w:val="clear" w:color="auto" w:fill="auto"/>
          </w:tcPr>
          <w:p w:rsidR="005A62A9" w:rsidRPr="00554A2E" w:rsidRDefault="005A62A9" w:rsidP="00C12840">
            <w:pPr>
              <w:pStyle w:val="Textkrper"/>
            </w:pPr>
          </w:p>
        </w:tc>
      </w:tr>
      <w:tr w:rsidR="005A62A9" w:rsidRPr="00D722F0" w:rsidTr="008C2B5E">
        <w:trPr>
          <w:trHeight w:val="567"/>
        </w:trPr>
        <w:tc>
          <w:tcPr>
            <w:tcW w:w="658" w:type="dxa"/>
            <w:shd w:val="clear" w:color="auto" w:fill="auto"/>
          </w:tcPr>
          <w:p w:rsidR="005A62A9" w:rsidRPr="00554A2E" w:rsidRDefault="005A62A9" w:rsidP="00C12840">
            <w:pPr>
              <w:pStyle w:val="Textkrper"/>
            </w:pPr>
          </w:p>
        </w:tc>
        <w:tc>
          <w:tcPr>
            <w:tcW w:w="942" w:type="dxa"/>
            <w:tcBorders>
              <w:right w:val="single" w:sz="12" w:space="0" w:color="auto"/>
            </w:tcBorders>
            <w:shd w:val="clear" w:color="auto" w:fill="auto"/>
          </w:tcPr>
          <w:p w:rsidR="005A62A9" w:rsidRPr="00554A2E" w:rsidRDefault="005A62A9" w:rsidP="00C12840">
            <w:pPr>
              <w:pStyle w:val="Textkrper"/>
            </w:pPr>
          </w:p>
        </w:tc>
        <w:tc>
          <w:tcPr>
            <w:tcW w:w="652" w:type="dxa"/>
            <w:tcBorders>
              <w:left w:val="single" w:sz="12" w:space="0" w:color="auto"/>
            </w:tcBorders>
            <w:shd w:val="clear" w:color="auto" w:fill="auto"/>
          </w:tcPr>
          <w:p w:rsidR="005A62A9" w:rsidRPr="00554A2E" w:rsidRDefault="005A62A9" w:rsidP="00C12840">
            <w:pPr>
              <w:pStyle w:val="Textkrper"/>
            </w:pPr>
          </w:p>
        </w:tc>
        <w:tc>
          <w:tcPr>
            <w:tcW w:w="583" w:type="dxa"/>
            <w:shd w:val="clear" w:color="auto" w:fill="auto"/>
          </w:tcPr>
          <w:p w:rsidR="005A62A9" w:rsidRPr="00554A2E" w:rsidRDefault="005A62A9" w:rsidP="00C12840">
            <w:pPr>
              <w:pStyle w:val="Textkrper"/>
            </w:pPr>
          </w:p>
        </w:tc>
        <w:tc>
          <w:tcPr>
            <w:tcW w:w="709" w:type="dxa"/>
            <w:shd w:val="clear" w:color="auto" w:fill="auto"/>
          </w:tcPr>
          <w:p w:rsidR="005A62A9" w:rsidRPr="00554A2E" w:rsidRDefault="005A62A9" w:rsidP="00C12840">
            <w:pPr>
              <w:pStyle w:val="Textkrper"/>
            </w:pPr>
          </w:p>
        </w:tc>
        <w:tc>
          <w:tcPr>
            <w:tcW w:w="709" w:type="dxa"/>
            <w:shd w:val="clear" w:color="auto" w:fill="auto"/>
          </w:tcPr>
          <w:p w:rsidR="005A62A9" w:rsidRPr="00554A2E" w:rsidRDefault="005A62A9" w:rsidP="00C12840">
            <w:pPr>
              <w:pStyle w:val="Textkrper"/>
            </w:pPr>
          </w:p>
        </w:tc>
        <w:tc>
          <w:tcPr>
            <w:tcW w:w="709" w:type="dxa"/>
            <w:shd w:val="clear" w:color="auto" w:fill="auto"/>
          </w:tcPr>
          <w:p w:rsidR="005A62A9" w:rsidRPr="00554A2E" w:rsidRDefault="005A62A9" w:rsidP="00C12840">
            <w:pPr>
              <w:pStyle w:val="Textkrper"/>
            </w:pPr>
          </w:p>
        </w:tc>
        <w:tc>
          <w:tcPr>
            <w:tcW w:w="567" w:type="dxa"/>
            <w:shd w:val="clear" w:color="auto" w:fill="auto"/>
          </w:tcPr>
          <w:p w:rsidR="005A62A9" w:rsidRPr="00554A2E" w:rsidRDefault="005A62A9" w:rsidP="00C12840">
            <w:pPr>
              <w:pStyle w:val="Textkrper"/>
            </w:pPr>
          </w:p>
        </w:tc>
        <w:tc>
          <w:tcPr>
            <w:tcW w:w="567" w:type="dxa"/>
            <w:shd w:val="clear" w:color="auto" w:fill="auto"/>
          </w:tcPr>
          <w:p w:rsidR="005A62A9" w:rsidRPr="00554A2E" w:rsidRDefault="005A62A9" w:rsidP="00C12840">
            <w:pPr>
              <w:pStyle w:val="Textkrper"/>
            </w:pPr>
          </w:p>
        </w:tc>
        <w:tc>
          <w:tcPr>
            <w:tcW w:w="708" w:type="dxa"/>
            <w:shd w:val="clear" w:color="auto" w:fill="auto"/>
          </w:tcPr>
          <w:p w:rsidR="005A62A9" w:rsidRPr="00554A2E" w:rsidRDefault="005A62A9" w:rsidP="00C12840">
            <w:pPr>
              <w:pStyle w:val="Textkrper"/>
            </w:pPr>
          </w:p>
        </w:tc>
      </w:tr>
      <w:tr w:rsidR="005A62A9" w:rsidRPr="00D722F0" w:rsidTr="008C2B5E">
        <w:trPr>
          <w:trHeight w:val="567"/>
        </w:trPr>
        <w:tc>
          <w:tcPr>
            <w:tcW w:w="658" w:type="dxa"/>
            <w:shd w:val="clear" w:color="auto" w:fill="auto"/>
          </w:tcPr>
          <w:p w:rsidR="005A62A9" w:rsidRPr="00554A2E" w:rsidRDefault="005A62A9" w:rsidP="00C12840">
            <w:pPr>
              <w:pStyle w:val="Textkrper"/>
            </w:pPr>
          </w:p>
        </w:tc>
        <w:tc>
          <w:tcPr>
            <w:tcW w:w="942" w:type="dxa"/>
            <w:tcBorders>
              <w:right w:val="single" w:sz="12" w:space="0" w:color="auto"/>
            </w:tcBorders>
            <w:shd w:val="clear" w:color="auto" w:fill="auto"/>
          </w:tcPr>
          <w:p w:rsidR="005A62A9" w:rsidRPr="00554A2E" w:rsidRDefault="005A62A9" w:rsidP="00C12840">
            <w:pPr>
              <w:pStyle w:val="Textkrper"/>
            </w:pPr>
          </w:p>
        </w:tc>
        <w:tc>
          <w:tcPr>
            <w:tcW w:w="652" w:type="dxa"/>
            <w:tcBorders>
              <w:left w:val="single" w:sz="12" w:space="0" w:color="auto"/>
            </w:tcBorders>
            <w:shd w:val="clear" w:color="auto" w:fill="auto"/>
          </w:tcPr>
          <w:p w:rsidR="005A62A9" w:rsidRPr="00554A2E" w:rsidRDefault="005A62A9" w:rsidP="00C12840">
            <w:pPr>
              <w:pStyle w:val="Textkrper"/>
            </w:pPr>
          </w:p>
        </w:tc>
        <w:tc>
          <w:tcPr>
            <w:tcW w:w="583" w:type="dxa"/>
            <w:shd w:val="clear" w:color="auto" w:fill="auto"/>
          </w:tcPr>
          <w:p w:rsidR="005A62A9" w:rsidRPr="00554A2E" w:rsidRDefault="005A62A9" w:rsidP="00C12840">
            <w:pPr>
              <w:pStyle w:val="Textkrper"/>
            </w:pPr>
          </w:p>
        </w:tc>
        <w:tc>
          <w:tcPr>
            <w:tcW w:w="709" w:type="dxa"/>
            <w:shd w:val="clear" w:color="auto" w:fill="auto"/>
          </w:tcPr>
          <w:p w:rsidR="005A62A9" w:rsidRPr="00554A2E" w:rsidRDefault="005A62A9" w:rsidP="00C12840">
            <w:pPr>
              <w:pStyle w:val="Textkrper"/>
            </w:pPr>
          </w:p>
        </w:tc>
        <w:tc>
          <w:tcPr>
            <w:tcW w:w="709" w:type="dxa"/>
            <w:shd w:val="clear" w:color="auto" w:fill="auto"/>
          </w:tcPr>
          <w:p w:rsidR="005A62A9" w:rsidRPr="00554A2E" w:rsidRDefault="005A62A9" w:rsidP="00C12840">
            <w:pPr>
              <w:pStyle w:val="Textkrper"/>
            </w:pPr>
          </w:p>
        </w:tc>
        <w:tc>
          <w:tcPr>
            <w:tcW w:w="709" w:type="dxa"/>
            <w:shd w:val="clear" w:color="auto" w:fill="auto"/>
          </w:tcPr>
          <w:p w:rsidR="005A62A9" w:rsidRPr="00554A2E" w:rsidRDefault="005A62A9" w:rsidP="00C12840">
            <w:pPr>
              <w:pStyle w:val="Textkrper"/>
            </w:pPr>
          </w:p>
        </w:tc>
        <w:tc>
          <w:tcPr>
            <w:tcW w:w="567" w:type="dxa"/>
            <w:shd w:val="clear" w:color="auto" w:fill="auto"/>
          </w:tcPr>
          <w:p w:rsidR="005A62A9" w:rsidRPr="00554A2E" w:rsidRDefault="005A62A9" w:rsidP="00C12840">
            <w:pPr>
              <w:pStyle w:val="Textkrper"/>
            </w:pPr>
          </w:p>
        </w:tc>
        <w:tc>
          <w:tcPr>
            <w:tcW w:w="567" w:type="dxa"/>
            <w:shd w:val="clear" w:color="auto" w:fill="auto"/>
          </w:tcPr>
          <w:p w:rsidR="005A62A9" w:rsidRPr="00554A2E" w:rsidRDefault="005A62A9" w:rsidP="00C12840">
            <w:pPr>
              <w:pStyle w:val="Textkrper"/>
            </w:pPr>
          </w:p>
        </w:tc>
        <w:tc>
          <w:tcPr>
            <w:tcW w:w="708" w:type="dxa"/>
            <w:shd w:val="clear" w:color="auto" w:fill="auto"/>
          </w:tcPr>
          <w:p w:rsidR="005A62A9" w:rsidRPr="00554A2E" w:rsidRDefault="005A62A9" w:rsidP="00C12840">
            <w:pPr>
              <w:pStyle w:val="Textkrper"/>
            </w:pPr>
          </w:p>
        </w:tc>
      </w:tr>
    </w:tbl>
    <w:p w:rsidR="005A62A9" w:rsidRPr="00554A2E" w:rsidRDefault="005A62A9" w:rsidP="005A62A9">
      <w:pPr>
        <w:pStyle w:val="Textkrper"/>
      </w:pPr>
    </w:p>
    <w:p w:rsidR="005A62A9" w:rsidRPr="00554A2E" w:rsidRDefault="005A62A9" w:rsidP="006D2FD0">
      <w:pPr>
        <w:pStyle w:val="AufgabeEbene1"/>
        <w:numPr>
          <w:ilvl w:val="0"/>
          <w:numId w:val="53"/>
        </w:numPr>
      </w:pPr>
      <w:r w:rsidRPr="00554A2E">
        <w:t>Formulieren Sie ein Ergebnis, dass sich aus Ihren Zeichnungen ergibt.</w:t>
      </w:r>
    </w:p>
    <w:p w:rsidR="005A62A9" w:rsidRPr="00554A2E" w:rsidRDefault="005A62A9" w:rsidP="00DF0001">
      <w:pPr>
        <w:pStyle w:val="AufgabeEbene1"/>
        <w:numPr>
          <w:ilvl w:val="0"/>
          <w:numId w:val="11"/>
        </w:numPr>
      </w:pPr>
      <w:r w:rsidRPr="00554A2E">
        <w:t>Geben Sie an, welche Änderung des Schaubildes der Parabel durch die Änd</w:t>
      </w:r>
      <w:r w:rsidRPr="00554A2E">
        <w:t>e</w:t>
      </w:r>
      <w:r w:rsidRPr="00554A2E">
        <w:t>rung von a entsteht.</w:t>
      </w:r>
    </w:p>
    <w:p w:rsidR="005A62A9" w:rsidRDefault="005A62A9" w:rsidP="005A62A9">
      <w:pPr>
        <w:pStyle w:val="Textkrper"/>
      </w:pPr>
    </w:p>
    <w:p w:rsidR="005A62A9" w:rsidRDefault="005A62A9" w:rsidP="005A62A9">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694"/>
        <w:gridCol w:w="850"/>
        <w:gridCol w:w="3804"/>
        <w:gridCol w:w="188"/>
        <w:gridCol w:w="2103"/>
      </w:tblGrid>
      <w:tr w:rsidR="005A62A9" w:rsidRPr="00B51DE9" w:rsidTr="008C2B5E">
        <w:trPr>
          <w:trHeight w:val="523"/>
        </w:trPr>
        <w:tc>
          <w:tcPr>
            <w:tcW w:w="269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M04.02.01</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8F58E7" w:rsidRDefault="005A62A9" w:rsidP="00DC6DC3">
      <w:pPr>
        <w:pStyle w:val="berschrift2"/>
      </w:pPr>
      <w:r w:rsidRPr="007E4EB1">
        <w:rPr>
          <w:noProof/>
        </w:rPr>
        <w:drawing>
          <wp:anchor distT="0" distB="0" distL="114300" distR="114300" simplePos="0" relativeHeight="251688960" behindDoc="0" locked="0" layoutInCell="0" allowOverlap="1" wp14:anchorId="5D9D95DA" wp14:editId="018AA3F1">
            <wp:simplePos x="0" y="0"/>
            <wp:positionH relativeFrom="rightMargin">
              <wp:posOffset>107950</wp:posOffset>
            </wp:positionH>
            <wp:positionV relativeFrom="paragraph">
              <wp:posOffset>66040</wp:posOffset>
            </wp:positionV>
            <wp:extent cx="345440" cy="323850"/>
            <wp:effectExtent l="0" t="0" r="0" b="0"/>
            <wp:wrapNone/>
            <wp:docPr id="5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E4EB1">
        <w:rPr>
          <w:noProof/>
        </w:rPr>
        <w:drawing>
          <wp:anchor distT="0" distB="0" distL="114300" distR="114300" simplePos="0" relativeHeight="251660288" behindDoc="1" locked="0" layoutInCell="1" allowOverlap="1" wp14:anchorId="3EBFFC90" wp14:editId="6648FA00">
            <wp:simplePos x="0" y="0"/>
            <wp:positionH relativeFrom="page">
              <wp:posOffset>2844165</wp:posOffset>
            </wp:positionH>
            <wp:positionV relativeFrom="page">
              <wp:posOffset>3131389</wp:posOffset>
            </wp:positionV>
            <wp:extent cx="2509200" cy="3261600"/>
            <wp:effectExtent l="0" t="0" r="5715" b="0"/>
            <wp:wrapTight wrapText="bothSides">
              <wp:wrapPolygon edited="0">
                <wp:start x="0" y="0"/>
                <wp:lineTo x="0" y="21449"/>
                <wp:lineTo x="21485" y="21449"/>
                <wp:lineTo x="21485" y="0"/>
                <wp:lineTo x="0" y="0"/>
              </wp:wrapPolygon>
            </wp:wrapTight>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509200" cy="3261600"/>
                    </a:xfrm>
                    <a:prstGeom prst="rect">
                      <a:avLst/>
                    </a:prstGeom>
                  </pic:spPr>
                </pic:pic>
              </a:graphicData>
            </a:graphic>
            <wp14:sizeRelH relativeFrom="page">
              <wp14:pctWidth>0</wp14:pctWidth>
            </wp14:sizeRelH>
            <wp14:sizeRelV relativeFrom="page">
              <wp14:pctHeight>0</wp14:pctHeight>
            </wp14:sizeRelV>
          </wp:anchor>
        </w:drawing>
      </w:r>
      <w:r w:rsidRPr="008F58E7">
        <w:t>Abbildungen der Normalparabel/Herleitung der Scheitelform der Parabelgleichung</w:t>
      </w:r>
    </w:p>
    <w:p w:rsidR="005A62A9" w:rsidRPr="00E52C30" w:rsidRDefault="005A62A9" w:rsidP="005A62A9">
      <w:pPr>
        <w:pStyle w:val="berschrift3"/>
        <w:rPr>
          <w:b/>
        </w:rPr>
      </w:pPr>
      <w:r w:rsidRPr="00E52C30">
        <w:rPr>
          <w:b/>
          <w:noProof/>
          <w:sz w:val="24"/>
        </w:rPr>
        <w:drawing>
          <wp:anchor distT="0" distB="0" distL="114300" distR="114300" simplePos="0" relativeHeight="251712512" behindDoc="0" locked="0" layoutInCell="0" allowOverlap="1" wp14:anchorId="18ABC791" wp14:editId="1113B8EE">
            <wp:simplePos x="0" y="0"/>
            <wp:positionH relativeFrom="rightMargin">
              <wp:posOffset>107950</wp:posOffset>
            </wp:positionH>
            <wp:positionV relativeFrom="paragraph">
              <wp:posOffset>15240</wp:posOffset>
            </wp:positionV>
            <wp:extent cx="302260" cy="323850"/>
            <wp:effectExtent l="0" t="0" r="2540" b="0"/>
            <wp:wrapNone/>
            <wp:docPr id="5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2C30">
        <w:rPr>
          <w:b/>
        </w:rPr>
        <w:t>Station 1</w:t>
      </w:r>
    </w:p>
    <w:p w:rsidR="005A62A9" w:rsidRDefault="005A62A9" w:rsidP="005A62A9">
      <w:pPr>
        <w:pStyle w:val="Textkrper"/>
      </w:pPr>
      <w:r w:rsidRPr="00603F98">
        <w:t>Die Grundform der Parabel heißt</w:t>
      </w:r>
      <w:r>
        <w:br/>
      </w:r>
      <w:r w:rsidRPr="00603F98">
        <w:t>y = x</w:t>
      </w:r>
      <w:r w:rsidRPr="00603F98">
        <w:rPr>
          <w:vertAlign w:val="superscript"/>
        </w:rPr>
        <w:t>2</w:t>
      </w:r>
      <w:r w:rsidRPr="00603F98">
        <w:t xml:space="preserve"> und stellt zu jeder Zahl x deren Quadrat dar. Wir bekommen also nur positive Ergebnisse.</w:t>
      </w:r>
    </w:p>
    <w:p w:rsidR="005A62A9" w:rsidRPr="00603F98" w:rsidRDefault="005A62A9" w:rsidP="005A62A9">
      <w:pPr>
        <w:pStyle w:val="Textkrper"/>
      </w:pPr>
    </w:p>
    <w:p w:rsidR="005A62A9" w:rsidRDefault="005A62A9" w:rsidP="005A62A9">
      <w:pPr>
        <w:pStyle w:val="Textkrper"/>
      </w:pPr>
      <w:r w:rsidRPr="00603F98">
        <w:t>Wir betrachten nun die erweiterte Form mit der Gleichung y = ax</w:t>
      </w:r>
      <w:r w:rsidRPr="00603F98">
        <w:rPr>
          <w:vertAlign w:val="superscript"/>
        </w:rPr>
        <w:t>2</w:t>
      </w:r>
      <w:r w:rsidRPr="00603F98">
        <w:t>.</w:t>
      </w:r>
    </w:p>
    <w:p w:rsidR="005A62A9" w:rsidRPr="00603F98" w:rsidRDefault="005A62A9" w:rsidP="005A62A9">
      <w:pPr>
        <w:pStyle w:val="Textkrper"/>
      </w:pPr>
    </w:p>
    <w:p w:rsidR="005A62A9" w:rsidRDefault="005A62A9" w:rsidP="005A62A9">
      <w:pPr>
        <w:pStyle w:val="Textkrper"/>
      </w:pPr>
      <w:r w:rsidRPr="00603F98">
        <w:t>Wählen Sie beliebige (nicht zu ko</w:t>
      </w:r>
      <w:r w:rsidRPr="00603F98">
        <w:t>m</w:t>
      </w:r>
      <w:r w:rsidRPr="00603F98">
        <w:t xml:space="preserve">plizierte) Werte für den Parameter a </w:t>
      </w:r>
      <w:r>
        <w:t>(a</w:t>
      </w:r>
      <w:r>
        <w:sym w:font="Symbol" w:char="F0B9"/>
      </w:r>
      <w:r>
        <w:t xml:space="preserve">0) </w:t>
      </w:r>
      <w:r w:rsidRPr="00603F98">
        <w:t>und testen Sie die Auswirkung dieser Änderung auf das Schaubild der Normalparabel.</w:t>
      </w:r>
    </w:p>
    <w:p w:rsidR="005A62A9" w:rsidRPr="00603F98" w:rsidRDefault="005A62A9" w:rsidP="005A62A9">
      <w:pPr>
        <w:pStyle w:val="Textkrper"/>
      </w:pPr>
    </w:p>
    <w:p w:rsidR="005A62A9" w:rsidRPr="00603F98" w:rsidRDefault="005A62A9" w:rsidP="005A62A9">
      <w:pPr>
        <w:pStyle w:val="Textkrper"/>
      </w:pPr>
      <w:r w:rsidRPr="00603F98">
        <w:t>Nutzen Sie zur Übersicht die unte</w:t>
      </w:r>
      <w:r w:rsidRPr="00603F98">
        <w:t>n</w:t>
      </w:r>
      <w:r w:rsidRPr="00603F98">
        <w:t>stehende Tabelle zur Erfassung Ihrer Werte und das Koordinatensystem zur zeichnerischen Darstellung Ihrer Überlegungen.</w:t>
      </w:r>
    </w:p>
    <w:p w:rsidR="005A62A9" w:rsidRPr="00603F98" w:rsidRDefault="005A62A9" w:rsidP="005A62A9">
      <w:pPr>
        <w:pStyle w:val="Textkrper"/>
      </w:pPr>
    </w:p>
    <w:p w:rsidR="005A62A9" w:rsidRDefault="005A62A9" w:rsidP="005A62A9">
      <w:pPr>
        <w:pStyle w:val="Textkrper"/>
      </w:pPr>
    </w:p>
    <w:p w:rsidR="005A62A9" w:rsidRPr="00603F98" w:rsidRDefault="005A62A9" w:rsidP="005A62A9">
      <w:pPr>
        <w:pStyle w:val="Textkrper"/>
      </w:pPr>
    </w:p>
    <w:tbl>
      <w:tblPr>
        <w:tblW w:w="68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
        <w:gridCol w:w="942"/>
        <w:gridCol w:w="652"/>
        <w:gridCol w:w="583"/>
        <w:gridCol w:w="709"/>
        <w:gridCol w:w="709"/>
        <w:gridCol w:w="709"/>
        <w:gridCol w:w="567"/>
        <w:gridCol w:w="567"/>
        <w:gridCol w:w="708"/>
      </w:tblGrid>
      <w:tr w:rsidR="005A62A9" w:rsidRPr="00D722F0" w:rsidTr="008C2B5E">
        <w:tc>
          <w:tcPr>
            <w:tcW w:w="658" w:type="dxa"/>
            <w:tcBorders>
              <w:bottom w:val="single" w:sz="12" w:space="0" w:color="auto"/>
            </w:tcBorders>
            <w:shd w:val="clear" w:color="auto" w:fill="auto"/>
          </w:tcPr>
          <w:p w:rsidR="005A62A9" w:rsidRPr="00603F98" w:rsidRDefault="005A62A9" w:rsidP="00C12840">
            <w:pPr>
              <w:pStyle w:val="Textkrper"/>
            </w:pPr>
            <w:r w:rsidRPr="00603F98">
              <w:t>a</w:t>
            </w:r>
          </w:p>
        </w:tc>
        <w:tc>
          <w:tcPr>
            <w:tcW w:w="942" w:type="dxa"/>
            <w:tcBorders>
              <w:bottom w:val="single" w:sz="12" w:space="0" w:color="auto"/>
              <w:right w:val="single" w:sz="12" w:space="0" w:color="auto"/>
            </w:tcBorders>
            <w:shd w:val="clear" w:color="auto" w:fill="auto"/>
          </w:tcPr>
          <w:p w:rsidR="005A62A9" w:rsidRPr="00603F98" w:rsidRDefault="005A62A9" w:rsidP="00C12840">
            <w:pPr>
              <w:pStyle w:val="Textkrper"/>
            </w:pPr>
            <w:r w:rsidRPr="00603F98">
              <w:t>y=ax</w:t>
            </w:r>
            <w:r w:rsidRPr="00603F98">
              <w:rPr>
                <w:vertAlign w:val="superscript"/>
              </w:rPr>
              <w:t>2</w:t>
            </w:r>
          </w:p>
        </w:tc>
        <w:tc>
          <w:tcPr>
            <w:tcW w:w="652" w:type="dxa"/>
            <w:tcBorders>
              <w:left w:val="single" w:sz="12" w:space="0" w:color="auto"/>
              <w:bottom w:val="single" w:sz="12" w:space="0" w:color="auto"/>
            </w:tcBorders>
            <w:shd w:val="clear" w:color="auto" w:fill="auto"/>
          </w:tcPr>
          <w:p w:rsidR="005A62A9" w:rsidRPr="00603F98" w:rsidRDefault="005A62A9" w:rsidP="00C12840">
            <w:pPr>
              <w:pStyle w:val="Textkrper"/>
            </w:pPr>
            <w:r w:rsidRPr="00603F98">
              <w:t>-3</w:t>
            </w:r>
          </w:p>
        </w:tc>
        <w:tc>
          <w:tcPr>
            <w:tcW w:w="583" w:type="dxa"/>
            <w:tcBorders>
              <w:bottom w:val="single" w:sz="12" w:space="0" w:color="auto"/>
            </w:tcBorders>
            <w:shd w:val="clear" w:color="auto" w:fill="auto"/>
          </w:tcPr>
          <w:p w:rsidR="005A62A9" w:rsidRPr="00603F98" w:rsidRDefault="005A62A9" w:rsidP="00C12840">
            <w:pPr>
              <w:pStyle w:val="Textkrper"/>
            </w:pPr>
            <w:r w:rsidRPr="00603F98">
              <w:t>-2</w:t>
            </w:r>
          </w:p>
        </w:tc>
        <w:tc>
          <w:tcPr>
            <w:tcW w:w="709" w:type="dxa"/>
            <w:tcBorders>
              <w:bottom w:val="single" w:sz="12" w:space="0" w:color="auto"/>
            </w:tcBorders>
            <w:shd w:val="clear" w:color="auto" w:fill="auto"/>
          </w:tcPr>
          <w:p w:rsidR="005A62A9" w:rsidRPr="00603F98" w:rsidRDefault="005A62A9" w:rsidP="00C12840">
            <w:pPr>
              <w:pStyle w:val="Textkrper"/>
            </w:pPr>
            <w:r w:rsidRPr="00603F98">
              <w:t>-1</w:t>
            </w:r>
          </w:p>
        </w:tc>
        <w:tc>
          <w:tcPr>
            <w:tcW w:w="709" w:type="dxa"/>
            <w:tcBorders>
              <w:bottom w:val="single" w:sz="12" w:space="0" w:color="auto"/>
            </w:tcBorders>
            <w:shd w:val="clear" w:color="auto" w:fill="auto"/>
          </w:tcPr>
          <w:p w:rsidR="005A62A9" w:rsidRPr="00603F98" w:rsidRDefault="005A62A9" w:rsidP="00C12840">
            <w:pPr>
              <w:pStyle w:val="Textkrper"/>
            </w:pPr>
            <w:r w:rsidRPr="00603F98">
              <w:t>0</w:t>
            </w:r>
          </w:p>
        </w:tc>
        <w:tc>
          <w:tcPr>
            <w:tcW w:w="709" w:type="dxa"/>
            <w:tcBorders>
              <w:bottom w:val="single" w:sz="12" w:space="0" w:color="auto"/>
            </w:tcBorders>
            <w:shd w:val="clear" w:color="auto" w:fill="auto"/>
          </w:tcPr>
          <w:p w:rsidR="005A62A9" w:rsidRPr="00603F98" w:rsidRDefault="005A62A9" w:rsidP="00C12840">
            <w:pPr>
              <w:pStyle w:val="Textkrper"/>
            </w:pPr>
            <w:r w:rsidRPr="00603F98">
              <w:t>1</w:t>
            </w:r>
          </w:p>
        </w:tc>
        <w:tc>
          <w:tcPr>
            <w:tcW w:w="567" w:type="dxa"/>
            <w:tcBorders>
              <w:bottom w:val="single" w:sz="12" w:space="0" w:color="auto"/>
            </w:tcBorders>
            <w:shd w:val="clear" w:color="auto" w:fill="auto"/>
          </w:tcPr>
          <w:p w:rsidR="005A62A9" w:rsidRPr="00603F98" w:rsidRDefault="005A62A9" w:rsidP="00C12840">
            <w:pPr>
              <w:pStyle w:val="Textkrper"/>
            </w:pPr>
            <w:r w:rsidRPr="00603F98">
              <w:t>2</w:t>
            </w:r>
          </w:p>
        </w:tc>
        <w:tc>
          <w:tcPr>
            <w:tcW w:w="567" w:type="dxa"/>
            <w:tcBorders>
              <w:bottom w:val="single" w:sz="12" w:space="0" w:color="auto"/>
            </w:tcBorders>
            <w:shd w:val="clear" w:color="auto" w:fill="auto"/>
          </w:tcPr>
          <w:p w:rsidR="005A62A9" w:rsidRPr="00603F98" w:rsidRDefault="005A62A9" w:rsidP="00C12840">
            <w:pPr>
              <w:pStyle w:val="Textkrper"/>
            </w:pPr>
            <w:r w:rsidRPr="00603F98">
              <w:t>3</w:t>
            </w:r>
          </w:p>
        </w:tc>
        <w:tc>
          <w:tcPr>
            <w:tcW w:w="708" w:type="dxa"/>
            <w:tcBorders>
              <w:bottom w:val="single" w:sz="12" w:space="0" w:color="auto"/>
            </w:tcBorders>
            <w:shd w:val="clear" w:color="auto" w:fill="auto"/>
          </w:tcPr>
          <w:p w:rsidR="005A62A9" w:rsidRPr="00603F98" w:rsidRDefault="005A62A9" w:rsidP="00C12840">
            <w:pPr>
              <w:pStyle w:val="Textkrper"/>
            </w:pPr>
            <w:r w:rsidRPr="00603F98">
              <w:t>4</w:t>
            </w:r>
          </w:p>
        </w:tc>
      </w:tr>
      <w:tr w:rsidR="005A62A9" w:rsidRPr="00D722F0" w:rsidTr="008C2B5E">
        <w:trPr>
          <w:trHeight w:val="567"/>
        </w:trPr>
        <w:tc>
          <w:tcPr>
            <w:tcW w:w="658" w:type="dxa"/>
            <w:tcBorders>
              <w:top w:val="single" w:sz="12" w:space="0" w:color="auto"/>
              <w:bottom w:val="single" w:sz="4" w:space="0" w:color="auto"/>
            </w:tcBorders>
            <w:shd w:val="clear" w:color="auto" w:fill="auto"/>
          </w:tcPr>
          <w:p w:rsidR="005A62A9" w:rsidRPr="00603F98" w:rsidRDefault="005A62A9" w:rsidP="00C12840">
            <w:pPr>
              <w:pStyle w:val="Textkrper"/>
            </w:pPr>
          </w:p>
        </w:tc>
        <w:tc>
          <w:tcPr>
            <w:tcW w:w="942" w:type="dxa"/>
            <w:tcBorders>
              <w:top w:val="single" w:sz="12" w:space="0" w:color="auto"/>
              <w:bottom w:val="single" w:sz="4" w:space="0" w:color="auto"/>
              <w:right w:val="single" w:sz="12" w:space="0" w:color="auto"/>
            </w:tcBorders>
            <w:shd w:val="clear" w:color="auto" w:fill="auto"/>
          </w:tcPr>
          <w:p w:rsidR="005A62A9" w:rsidRPr="00603F98" w:rsidRDefault="005A62A9" w:rsidP="00C12840">
            <w:pPr>
              <w:pStyle w:val="Textkrper"/>
            </w:pPr>
          </w:p>
        </w:tc>
        <w:tc>
          <w:tcPr>
            <w:tcW w:w="652" w:type="dxa"/>
            <w:tcBorders>
              <w:top w:val="single" w:sz="12" w:space="0" w:color="auto"/>
              <w:left w:val="single" w:sz="12" w:space="0" w:color="auto"/>
              <w:bottom w:val="single" w:sz="4" w:space="0" w:color="auto"/>
            </w:tcBorders>
            <w:shd w:val="clear" w:color="auto" w:fill="auto"/>
          </w:tcPr>
          <w:p w:rsidR="005A62A9" w:rsidRPr="00603F98" w:rsidRDefault="005A62A9" w:rsidP="00C12840">
            <w:pPr>
              <w:pStyle w:val="Textkrper"/>
            </w:pPr>
          </w:p>
        </w:tc>
        <w:tc>
          <w:tcPr>
            <w:tcW w:w="583" w:type="dxa"/>
            <w:tcBorders>
              <w:top w:val="single" w:sz="12" w:space="0" w:color="auto"/>
              <w:bottom w:val="single" w:sz="4" w:space="0" w:color="auto"/>
            </w:tcBorders>
            <w:shd w:val="clear" w:color="auto" w:fill="auto"/>
          </w:tcPr>
          <w:p w:rsidR="005A62A9" w:rsidRPr="00603F98" w:rsidRDefault="005A62A9" w:rsidP="00C12840">
            <w:pPr>
              <w:pStyle w:val="Textkrper"/>
            </w:pPr>
          </w:p>
        </w:tc>
        <w:tc>
          <w:tcPr>
            <w:tcW w:w="709" w:type="dxa"/>
            <w:tcBorders>
              <w:top w:val="single" w:sz="12" w:space="0" w:color="auto"/>
              <w:bottom w:val="single" w:sz="4" w:space="0" w:color="auto"/>
            </w:tcBorders>
            <w:shd w:val="clear" w:color="auto" w:fill="auto"/>
          </w:tcPr>
          <w:p w:rsidR="005A62A9" w:rsidRPr="00603F98" w:rsidRDefault="005A62A9" w:rsidP="00C12840">
            <w:pPr>
              <w:pStyle w:val="Textkrper"/>
            </w:pPr>
          </w:p>
        </w:tc>
        <w:tc>
          <w:tcPr>
            <w:tcW w:w="709" w:type="dxa"/>
            <w:tcBorders>
              <w:top w:val="single" w:sz="12" w:space="0" w:color="auto"/>
              <w:bottom w:val="single" w:sz="4" w:space="0" w:color="auto"/>
            </w:tcBorders>
            <w:shd w:val="clear" w:color="auto" w:fill="auto"/>
          </w:tcPr>
          <w:p w:rsidR="005A62A9" w:rsidRPr="00603F98" w:rsidRDefault="005A62A9" w:rsidP="00C12840">
            <w:pPr>
              <w:pStyle w:val="Textkrper"/>
            </w:pPr>
          </w:p>
        </w:tc>
        <w:tc>
          <w:tcPr>
            <w:tcW w:w="709" w:type="dxa"/>
            <w:tcBorders>
              <w:top w:val="single" w:sz="12" w:space="0" w:color="auto"/>
              <w:bottom w:val="single" w:sz="4" w:space="0" w:color="auto"/>
            </w:tcBorders>
            <w:shd w:val="clear" w:color="auto" w:fill="auto"/>
          </w:tcPr>
          <w:p w:rsidR="005A62A9" w:rsidRPr="00603F98" w:rsidRDefault="005A62A9" w:rsidP="00C12840">
            <w:pPr>
              <w:pStyle w:val="Textkrper"/>
            </w:pPr>
          </w:p>
        </w:tc>
        <w:tc>
          <w:tcPr>
            <w:tcW w:w="567" w:type="dxa"/>
            <w:tcBorders>
              <w:top w:val="single" w:sz="12" w:space="0" w:color="auto"/>
              <w:bottom w:val="single" w:sz="4" w:space="0" w:color="auto"/>
            </w:tcBorders>
            <w:shd w:val="clear" w:color="auto" w:fill="auto"/>
          </w:tcPr>
          <w:p w:rsidR="005A62A9" w:rsidRPr="00603F98" w:rsidRDefault="005A62A9" w:rsidP="00C12840">
            <w:pPr>
              <w:pStyle w:val="Textkrper"/>
            </w:pPr>
          </w:p>
        </w:tc>
        <w:tc>
          <w:tcPr>
            <w:tcW w:w="567" w:type="dxa"/>
            <w:tcBorders>
              <w:top w:val="single" w:sz="12" w:space="0" w:color="auto"/>
              <w:bottom w:val="single" w:sz="4" w:space="0" w:color="auto"/>
            </w:tcBorders>
            <w:shd w:val="clear" w:color="auto" w:fill="auto"/>
          </w:tcPr>
          <w:p w:rsidR="005A62A9" w:rsidRPr="00603F98" w:rsidRDefault="005A62A9" w:rsidP="00C12840">
            <w:pPr>
              <w:pStyle w:val="Textkrper"/>
            </w:pPr>
          </w:p>
        </w:tc>
        <w:tc>
          <w:tcPr>
            <w:tcW w:w="708" w:type="dxa"/>
            <w:tcBorders>
              <w:top w:val="single" w:sz="12" w:space="0" w:color="auto"/>
              <w:bottom w:val="single" w:sz="4" w:space="0" w:color="auto"/>
            </w:tcBorders>
            <w:shd w:val="clear" w:color="auto" w:fill="auto"/>
          </w:tcPr>
          <w:p w:rsidR="005A62A9" w:rsidRPr="00603F98" w:rsidRDefault="005A62A9" w:rsidP="00C12840">
            <w:pPr>
              <w:pStyle w:val="Textkrper"/>
            </w:pPr>
          </w:p>
        </w:tc>
      </w:tr>
      <w:tr w:rsidR="005A62A9" w:rsidRPr="00D722F0" w:rsidTr="008C2B5E">
        <w:trPr>
          <w:trHeight w:val="567"/>
        </w:trPr>
        <w:tc>
          <w:tcPr>
            <w:tcW w:w="658" w:type="dxa"/>
            <w:tcBorders>
              <w:top w:val="single" w:sz="4" w:space="0" w:color="auto"/>
            </w:tcBorders>
            <w:shd w:val="clear" w:color="auto" w:fill="auto"/>
          </w:tcPr>
          <w:p w:rsidR="005A62A9" w:rsidRPr="00603F98" w:rsidRDefault="005A62A9" w:rsidP="00C12840">
            <w:pPr>
              <w:pStyle w:val="Textkrper"/>
            </w:pPr>
          </w:p>
        </w:tc>
        <w:tc>
          <w:tcPr>
            <w:tcW w:w="942" w:type="dxa"/>
            <w:tcBorders>
              <w:top w:val="single" w:sz="4" w:space="0" w:color="auto"/>
              <w:right w:val="single" w:sz="12" w:space="0" w:color="auto"/>
            </w:tcBorders>
            <w:shd w:val="clear" w:color="auto" w:fill="auto"/>
          </w:tcPr>
          <w:p w:rsidR="005A62A9" w:rsidRPr="00603F98" w:rsidRDefault="005A62A9" w:rsidP="00C12840">
            <w:pPr>
              <w:pStyle w:val="Textkrper"/>
            </w:pPr>
          </w:p>
        </w:tc>
        <w:tc>
          <w:tcPr>
            <w:tcW w:w="652" w:type="dxa"/>
            <w:tcBorders>
              <w:top w:val="single" w:sz="4" w:space="0" w:color="auto"/>
              <w:left w:val="single" w:sz="12" w:space="0" w:color="auto"/>
            </w:tcBorders>
            <w:shd w:val="clear" w:color="auto" w:fill="auto"/>
          </w:tcPr>
          <w:p w:rsidR="005A62A9" w:rsidRPr="00603F98" w:rsidRDefault="005A62A9" w:rsidP="00C12840">
            <w:pPr>
              <w:pStyle w:val="Textkrper"/>
            </w:pPr>
          </w:p>
        </w:tc>
        <w:tc>
          <w:tcPr>
            <w:tcW w:w="583" w:type="dxa"/>
            <w:tcBorders>
              <w:top w:val="single" w:sz="4" w:space="0" w:color="auto"/>
            </w:tcBorders>
            <w:shd w:val="clear" w:color="auto" w:fill="auto"/>
          </w:tcPr>
          <w:p w:rsidR="005A62A9" w:rsidRPr="00603F98" w:rsidRDefault="005A62A9" w:rsidP="00C12840">
            <w:pPr>
              <w:pStyle w:val="Textkrper"/>
            </w:pPr>
          </w:p>
        </w:tc>
        <w:tc>
          <w:tcPr>
            <w:tcW w:w="709" w:type="dxa"/>
            <w:tcBorders>
              <w:top w:val="single" w:sz="4" w:space="0" w:color="auto"/>
            </w:tcBorders>
            <w:shd w:val="clear" w:color="auto" w:fill="auto"/>
          </w:tcPr>
          <w:p w:rsidR="005A62A9" w:rsidRPr="00603F98" w:rsidRDefault="005A62A9" w:rsidP="00C12840">
            <w:pPr>
              <w:pStyle w:val="Textkrper"/>
            </w:pPr>
          </w:p>
        </w:tc>
        <w:tc>
          <w:tcPr>
            <w:tcW w:w="709" w:type="dxa"/>
            <w:tcBorders>
              <w:top w:val="single" w:sz="4" w:space="0" w:color="auto"/>
            </w:tcBorders>
            <w:shd w:val="clear" w:color="auto" w:fill="auto"/>
          </w:tcPr>
          <w:p w:rsidR="005A62A9" w:rsidRPr="00603F98" w:rsidRDefault="005A62A9" w:rsidP="00C12840">
            <w:pPr>
              <w:pStyle w:val="Textkrper"/>
            </w:pPr>
          </w:p>
        </w:tc>
        <w:tc>
          <w:tcPr>
            <w:tcW w:w="709" w:type="dxa"/>
            <w:tcBorders>
              <w:top w:val="single" w:sz="4" w:space="0" w:color="auto"/>
            </w:tcBorders>
            <w:shd w:val="clear" w:color="auto" w:fill="auto"/>
          </w:tcPr>
          <w:p w:rsidR="005A62A9" w:rsidRPr="00603F98" w:rsidRDefault="005A62A9" w:rsidP="00C12840">
            <w:pPr>
              <w:pStyle w:val="Textkrper"/>
            </w:pPr>
          </w:p>
        </w:tc>
        <w:tc>
          <w:tcPr>
            <w:tcW w:w="567" w:type="dxa"/>
            <w:tcBorders>
              <w:top w:val="single" w:sz="4" w:space="0" w:color="auto"/>
            </w:tcBorders>
            <w:shd w:val="clear" w:color="auto" w:fill="auto"/>
          </w:tcPr>
          <w:p w:rsidR="005A62A9" w:rsidRPr="00603F98" w:rsidRDefault="005A62A9" w:rsidP="00C12840">
            <w:pPr>
              <w:pStyle w:val="Textkrper"/>
            </w:pPr>
          </w:p>
        </w:tc>
        <w:tc>
          <w:tcPr>
            <w:tcW w:w="567" w:type="dxa"/>
            <w:tcBorders>
              <w:top w:val="single" w:sz="4" w:space="0" w:color="auto"/>
            </w:tcBorders>
            <w:shd w:val="clear" w:color="auto" w:fill="auto"/>
          </w:tcPr>
          <w:p w:rsidR="005A62A9" w:rsidRPr="00603F98" w:rsidRDefault="005A62A9" w:rsidP="00C12840">
            <w:pPr>
              <w:pStyle w:val="Textkrper"/>
            </w:pPr>
          </w:p>
        </w:tc>
        <w:tc>
          <w:tcPr>
            <w:tcW w:w="708" w:type="dxa"/>
            <w:tcBorders>
              <w:top w:val="single" w:sz="4" w:space="0" w:color="auto"/>
            </w:tcBorders>
            <w:shd w:val="clear" w:color="auto" w:fill="auto"/>
          </w:tcPr>
          <w:p w:rsidR="005A62A9" w:rsidRPr="00603F98" w:rsidRDefault="005A62A9" w:rsidP="00C12840">
            <w:pPr>
              <w:pStyle w:val="Textkrper"/>
            </w:pPr>
          </w:p>
        </w:tc>
      </w:tr>
      <w:tr w:rsidR="005A62A9" w:rsidRPr="00D722F0" w:rsidTr="008C2B5E">
        <w:trPr>
          <w:trHeight w:val="567"/>
        </w:trPr>
        <w:tc>
          <w:tcPr>
            <w:tcW w:w="658" w:type="dxa"/>
            <w:shd w:val="clear" w:color="auto" w:fill="auto"/>
          </w:tcPr>
          <w:p w:rsidR="005A62A9" w:rsidRPr="00603F98" w:rsidRDefault="005A62A9" w:rsidP="00C12840">
            <w:pPr>
              <w:pStyle w:val="Textkrper"/>
            </w:pPr>
          </w:p>
        </w:tc>
        <w:tc>
          <w:tcPr>
            <w:tcW w:w="942" w:type="dxa"/>
            <w:tcBorders>
              <w:right w:val="single" w:sz="12" w:space="0" w:color="auto"/>
            </w:tcBorders>
            <w:shd w:val="clear" w:color="auto" w:fill="auto"/>
          </w:tcPr>
          <w:p w:rsidR="005A62A9" w:rsidRPr="00603F98" w:rsidRDefault="005A62A9" w:rsidP="00C12840">
            <w:pPr>
              <w:pStyle w:val="Textkrper"/>
            </w:pPr>
          </w:p>
        </w:tc>
        <w:tc>
          <w:tcPr>
            <w:tcW w:w="652" w:type="dxa"/>
            <w:tcBorders>
              <w:left w:val="single" w:sz="12" w:space="0" w:color="auto"/>
            </w:tcBorders>
            <w:shd w:val="clear" w:color="auto" w:fill="auto"/>
          </w:tcPr>
          <w:p w:rsidR="005A62A9" w:rsidRPr="00603F98" w:rsidRDefault="005A62A9" w:rsidP="00C12840">
            <w:pPr>
              <w:pStyle w:val="Textkrper"/>
            </w:pPr>
          </w:p>
        </w:tc>
        <w:tc>
          <w:tcPr>
            <w:tcW w:w="583" w:type="dxa"/>
            <w:shd w:val="clear" w:color="auto" w:fill="auto"/>
          </w:tcPr>
          <w:p w:rsidR="005A62A9" w:rsidRPr="00603F98" w:rsidRDefault="005A62A9" w:rsidP="00C12840">
            <w:pPr>
              <w:pStyle w:val="Textkrper"/>
            </w:pPr>
          </w:p>
        </w:tc>
        <w:tc>
          <w:tcPr>
            <w:tcW w:w="709" w:type="dxa"/>
            <w:shd w:val="clear" w:color="auto" w:fill="auto"/>
          </w:tcPr>
          <w:p w:rsidR="005A62A9" w:rsidRPr="00603F98" w:rsidRDefault="005A62A9" w:rsidP="00C12840">
            <w:pPr>
              <w:pStyle w:val="Textkrper"/>
            </w:pPr>
          </w:p>
        </w:tc>
        <w:tc>
          <w:tcPr>
            <w:tcW w:w="709" w:type="dxa"/>
            <w:shd w:val="clear" w:color="auto" w:fill="auto"/>
          </w:tcPr>
          <w:p w:rsidR="005A62A9" w:rsidRPr="00603F98" w:rsidRDefault="005A62A9" w:rsidP="00C12840">
            <w:pPr>
              <w:pStyle w:val="Textkrper"/>
            </w:pPr>
          </w:p>
        </w:tc>
        <w:tc>
          <w:tcPr>
            <w:tcW w:w="709" w:type="dxa"/>
            <w:shd w:val="clear" w:color="auto" w:fill="auto"/>
          </w:tcPr>
          <w:p w:rsidR="005A62A9" w:rsidRPr="00603F98" w:rsidRDefault="005A62A9" w:rsidP="00C12840">
            <w:pPr>
              <w:pStyle w:val="Textkrper"/>
            </w:pPr>
          </w:p>
        </w:tc>
        <w:tc>
          <w:tcPr>
            <w:tcW w:w="567" w:type="dxa"/>
            <w:shd w:val="clear" w:color="auto" w:fill="auto"/>
          </w:tcPr>
          <w:p w:rsidR="005A62A9" w:rsidRPr="00603F98" w:rsidRDefault="005A62A9" w:rsidP="00C12840">
            <w:pPr>
              <w:pStyle w:val="Textkrper"/>
            </w:pPr>
          </w:p>
        </w:tc>
        <w:tc>
          <w:tcPr>
            <w:tcW w:w="567" w:type="dxa"/>
            <w:shd w:val="clear" w:color="auto" w:fill="auto"/>
          </w:tcPr>
          <w:p w:rsidR="005A62A9" w:rsidRPr="00603F98" w:rsidRDefault="005A62A9" w:rsidP="00C12840">
            <w:pPr>
              <w:pStyle w:val="Textkrper"/>
            </w:pPr>
          </w:p>
        </w:tc>
        <w:tc>
          <w:tcPr>
            <w:tcW w:w="708" w:type="dxa"/>
            <w:shd w:val="clear" w:color="auto" w:fill="auto"/>
          </w:tcPr>
          <w:p w:rsidR="005A62A9" w:rsidRPr="00603F98" w:rsidRDefault="005A62A9" w:rsidP="00C12840">
            <w:pPr>
              <w:pStyle w:val="Textkrper"/>
            </w:pPr>
          </w:p>
        </w:tc>
      </w:tr>
      <w:tr w:rsidR="005A62A9" w:rsidRPr="00D722F0" w:rsidTr="008C2B5E">
        <w:trPr>
          <w:trHeight w:val="567"/>
        </w:trPr>
        <w:tc>
          <w:tcPr>
            <w:tcW w:w="658" w:type="dxa"/>
            <w:shd w:val="clear" w:color="auto" w:fill="auto"/>
          </w:tcPr>
          <w:p w:rsidR="005A62A9" w:rsidRPr="00603F98" w:rsidRDefault="005A62A9" w:rsidP="00C12840">
            <w:pPr>
              <w:pStyle w:val="Textkrper"/>
            </w:pPr>
          </w:p>
        </w:tc>
        <w:tc>
          <w:tcPr>
            <w:tcW w:w="942" w:type="dxa"/>
            <w:tcBorders>
              <w:right w:val="single" w:sz="12" w:space="0" w:color="auto"/>
            </w:tcBorders>
            <w:shd w:val="clear" w:color="auto" w:fill="auto"/>
          </w:tcPr>
          <w:p w:rsidR="005A62A9" w:rsidRPr="00603F98" w:rsidRDefault="005A62A9" w:rsidP="00C12840">
            <w:pPr>
              <w:pStyle w:val="Textkrper"/>
            </w:pPr>
          </w:p>
        </w:tc>
        <w:tc>
          <w:tcPr>
            <w:tcW w:w="652" w:type="dxa"/>
            <w:tcBorders>
              <w:left w:val="single" w:sz="12" w:space="0" w:color="auto"/>
            </w:tcBorders>
            <w:shd w:val="clear" w:color="auto" w:fill="auto"/>
          </w:tcPr>
          <w:p w:rsidR="005A62A9" w:rsidRPr="00603F98" w:rsidRDefault="005A62A9" w:rsidP="00C12840">
            <w:pPr>
              <w:pStyle w:val="Textkrper"/>
            </w:pPr>
          </w:p>
        </w:tc>
        <w:tc>
          <w:tcPr>
            <w:tcW w:w="583" w:type="dxa"/>
            <w:shd w:val="clear" w:color="auto" w:fill="auto"/>
          </w:tcPr>
          <w:p w:rsidR="005A62A9" w:rsidRPr="00603F98" w:rsidRDefault="005A62A9" w:rsidP="00C12840">
            <w:pPr>
              <w:pStyle w:val="Textkrper"/>
            </w:pPr>
          </w:p>
        </w:tc>
        <w:tc>
          <w:tcPr>
            <w:tcW w:w="709" w:type="dxa"/>
            <w:shd w:val="clear" w:color="auto" w:fill="auto"/>
          </w:tcPr>
          <w:p w:rsidR="005A62A9" w:rsidRPr="00603F98" w:rsidRDefault="005A62A9" w:rsidP="00C12840">
            <w:pPr>
              <w:pStyle w:val="Textkrper"/>
            </w:pPr>
          </w:p>
        </w:tc>
        <w:tc>
          <w:tcPr>
            <w:tcW w:w="709" w:type="dxa"/>
            <w:shd w:val="clear" w:color="auto" w:fill="auto"/>
          </w:tcPr>
          <w:p w:rsidR="005A62A9" w:rsidRPr="00603F98" w:rsidRDefault="005A62A9" w:rsidP="00C12840">
            <w:pPr>
              <w:pStyle w:val="Textkrper"/>
            </w:pPr>
          </w:p>
        </w:tc>
        <w:tc>
          <w:tcPr>
            <w:tcW w:w="709" w:type="dxa"/>
            <w:shd w:val="clear" w:color="auto" w:fill="auto"/>
          </w:tcPr>
          <w:p w:rsidR="005A62A9" w:rsidRPr="00603F98" w:rsidRDefault="005A62A9" w:rsidP="00C12840">
            <w:pPr>
              <w:pStyle w:val="Textkrper"/>
            </w:pPr>
          </w:p>
        </w:tc>
        <w:tc>
          <w:tcPr>
            <w:tcW w:w="567" w:type="dxa"/>
            <w:shd w:val="clear" w:color="auto" w:fill="auto"/>
          </w:tcPr>
          <w:p w:rsidR="005A62A9" w:rsidRPr="00603F98" w:rsidRDefault="005A62A9" w:rsidP="00C12840">
            <w:pPr>
              <w:pStyle w:val="Textkrper"/>
            </w:pPr>
          </w:p>
        </w:tc>
        <w:tc>
          <w:tcPr>
            <w:tcW w:w="567" w:type="dxa"/>
            <w:shd w:val="clear" w:color="auto" w:fill="auto"/>
          </w:tcPr>
          <w:p w:rsidR="005A62A9" w:rsidRPr="00603F98" w:rsidRDefault="005A62A9" w:rsidP="00C12840">
            <w:pPr>
              <w:pStyle w:val="Textkrper"/>
            </w:pPr>
          </w:p>
        </w:tc>
        <w:tc>
          <w:tcPr>
            <w:tcW w:w="708" w:type="dxa"/>
            <w:shd w:val="clear" w:color="auto" w:fill="auto"/>
          </w:tcPr>
          <w:p w:rsidR="005A62A9" w:rsidRPr="00603F98" w:rsidRDefault="005A62A9" w:rsidP="00C12840">
            <w:pPr>
              <w:pStyle w:val="Textkrper"/>
            </w:pPr>
          </w:p>
        </w:tc>
      </w:tr>
    </w:tbl>
    <w:p w:rsidR="005A62A9" w:rsidRPr="00603F98" w:rsidRDefault="005A62A9" w:rsidP="005A62A9">
      <w:pPr>
        <w:pStyle w:val="Textkrper"/>
      </w:pPr>
    </w:p>
    <w:p w:rsidR="005A62A9" w:rsidRPr="00603F98" w:rsidRDefault="005A62A9" w:rsidP="00DF0001">
      <w:pPr>
        <w:pStyle w:val="AufgabeEbene1"/>
        <w:numPr>
          <w:ilvl w:val="0"/>
          <w:numId w:val="12"/>
        </w:numPr>
      </w:pPr>
      <w:r w:rsidRPr="00603F98">
        <w:t>Stellen Sie eine Regel auf, die alle Werte von a berücksichtigt.</w:t>
      </w:r>
    </w:p>
    <w:p w:rsidR="005A62A9" w:rsidRPr="00603F98" w:rsidRDefault="005A62A9" w:rsidP="005A62A9">
      <w:pPr>
        <w:pStyle w:val="Textkrper"/>
      </w:pPr>
    </w:p>
    <w:p w:rsidR="005A62A9" w:rsidRDefault="005A62A9" w:rsidP="005A62A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694"/>
        <w:gridCol w:w="992"/>
        <w:gridCol w:w="3662"/>
        <w:gridCol w:w="188"/>
        <w:gridCol w:w="2103"/>
      </w:tblGrid>
      <w:tr w:rsidR="005A62A9" w:rsidRPr="00B51DE9" w:rsidTr="008C2B5E">
        <w:trPr>
          <w:trHeight w:val="523"/>
        </w:trPr>
        <w:tc>
          <w:tcPr>
            <w:tcW w:w="269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66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M04.02.01</w:t>
            </w:r>
          </w:p>
        </w:tc>
      </w:tr>
    </w:tbl>
    <w:p w:rsidR="005A62A9" w:rsidRDefault="005A62A9" w:rsidP="005A62A9">
      <w:pPr>
        <w:pStyle w:val="Textkrper"/>
      </w:pPr>
    </w:p>
    <w:p w:rsidR="005A62A9" w:rsidRPr="00445825" w:rsidRDefault="005A62A9" w:rsidP="00BE27FB">
      <w:pPr>
        <w:pStyle w:val="berschrift3"/>
      </w:pPr>
      <w:r w:rsidRPr="00445825">
        <w:t>S</w:t>
      </w:r>
      <w:r>
        <w:t>chaubild zu Station 1</w:t>
      </w:r>
      <w:r>
        <w:rPr>
          <w:noProof/>
          <w:sz w:val="24"/>
        </w:rPr>
        <w:drawing>
          <wp:anchor distT="0" distB="0" distL="114300" distR="114300" simplePos="0" relativeHeight="251720704" behindDoc="0" locked="0" layoutInCell="0" allowOverlap="1" wp14:anchorId="3CAA3F3A" wp14:editId="6A4879D2">
            <wp:simplePos x="0" y="0"/>
            <wp:positionH relativeFrom="rightMargin">
              <wp:posOffset>467995</wp:posOffset>
            </wp:positionH>
            <wp:positionV relativeFrom="paragraph">
              <wp:posOffset>0</wp:posOffset>
            </wp:positionV>
            <wp:extent cx="348615" cy="320040"/>
            <wp:effectExtent l="0" t="0" r="0" b="3810"/>
            <wp:wrapNone/>
            <wp:docPr id="5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19680" behindDoc="0" locked="0" layoutInCell="0" allowOverlap="1" wp14:anchorId="797660C0" wp14:editId="4D6AA26E">
            <wp:simplePos x="0" y="0"/>
            <wp:positionH relativeFrom="rightMargin">
              <wp:posOffset>107950</wp:posOffset>
            </wp:positionH>
            <wp:positionV relativeFrom="paragraph">
              <wp:posOffset>0</wp:posOffset>
            </wp:positionV>
            <wp:extent cx="348615" cy="320040"/>
            <wp:effectExtent l="0" t="0" r="0" b="3810"/>
            <wp:wrapNone/>
            <wp:docPr id="5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5825">
        <w:t>:</w:t>
      </w:r>
    </w:p>
    <w:p w:rsidR="005A62A9" w:rsidRPr="00445825" w:rsidRDefault="005A62A9" w:rsidP="005A62A9">
      <w:pPr>
        <w:pStyle w:val="Textkrper"/>
      </w:pPr>
    </w:p>
    <w:p w:rsidR="005A62A9" w:rsidRPr="00445825" w:rsidRDefault="005A62A9" w:rsidP="005A62A9">
      <w:pPr>
        <w:pStyle w:val="Textkrper"/>
      </w:pPr>
    </w:p>
    <w:p w:rsidR="005A62A9" w:rsidRPr="00445825" w:rsidRDefault="005A62A9" w:rsidP="005A62A9">
      <w:pPr>
        <w:pStyle w:val="Textkrper"/>
      </w:pPr>
      <w:r>
        <w:rPr>
          <w:noProof/>
        </w:rPr>
        <w:drawing>
          <wp:inline distT="0" distB="0" distL="0" distR="0" wp14:anchorId="0EE63965" wp14:editId="31348C98">
            <wp:extent cx="5760000" cy="7199523"/>
            <wp:effectExtent l="0" t="0" r="0" b="1905"/>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6"/>
                    <a:stretch>
                      <a:fillRect/>
                    </a:stretch>
                  </pic:blipFill>
                  <pic:spPr>
                    <a:xfrm>
                      <a:off x="0" y="0"/>
                      <a:ext cx="5760000" cy="7199523"/>
                    </a:xfrm>
                    <a:prstGeom prst="rect">
                      <a:avLst/>
                    </a:prstGeom>
                  </pic:spPr>
                </pic:pic>
              </a:graphicData>
            </a:graphic>
          </wp:inline>
        </w:drawing>
      </w:r>
    </w:p>
    <w:p w:rsidR="005A62A9" w:rsidRDefault="005A62A9" w:rsidP="005A62A9">
      <w:pPr>
        <w:pStyle w:val="Textkrper"/>
      </w:pPr>
    </w:p>
    <w:p w:rsidR="005A62A9" w:rsidRDefault="005A62A9" w:rsidP="005A62A9">
      <w:pPr>
        <w:pStyle w:val="Textkrper"/>
      </w:pPr>
    </w:p>
    <w:p w:rsidR="005A62A9" w:rsidRDefault="005A62A9" w:rsidP="005A62A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694"/>
        <w:gridCol w:w="992"/>
        <w:gridCol w:w="3662"/>
        <w:gridCol w:w="188"/>
        <w:gridCol w:w="2103"/>
      </w:tblGrid>
      <w:tr w:rsidR="005A62A9" w:rsidRPr="00B51DE9" w:rsidTr="008C2B5E">
        <w:trPr>
          <w:trHeight w:val="523"/>
        </w:trPr>
        <w:tc>
          <w:tcPr>
            <w:tcW w:w="269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66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C2B5E">
            <w:pPr>
              <w:pStyle w:val="TabelleKopfmitte"/>
              <w:rPr>
                <w:rFonts w:eastAsia="Calibri"/>
              </w:rPr>
            </w:pPr>
            <w:r>
              <w:t>M04.02.02</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8F58E7" w:rsidRDefault="005A62A9" w:rsidP="00DC6DC3">
      <w:pPr>
        <w:pStyle w:val="berschrift2"/>
      </w:pPr>
      <w:r w:rsidRPr="00B95179">
        <w:rPr>
          <w:noProof/>
          <w:sz w:val="24"/>
        </w:rPr>
        <w:drawing>
          <wp:anchor distT="0" distB="0" distL="114300" distR="114300" simplePos="0" relativeHeight="251701248" behindDoc="0" locked="0" layoutInCell="0" allowOverlap="1" wp14:anchorId="48025FD6" wp14:editId="1E236C8F">
            <wp:simplePos x="0" y="0"/>
            <wp:positionH relativeFrom="rightMargin">
              <wp:posOffset>107950</wp:posOffset>
            </wp:positionH>
            <wp:positionV relativeFrom="paragraph">
              <wp:posOffset>187325</wp:posOffset>
            </wp:positionV>
            <wp:extent cx="345440" cy="323850"/>
            <wp:effectExtent l="0" t="0" r="0" b="0"/>
            <wp:wrapNone/>
            <wp:docPr id="92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78EA">
        <w:rPr>
          <w:b/>
          <w:noProof/>
        </w:rPr>
        <w:drawing>
          <wp:anchor distT="0" distB="0" distL="114300" distR="114300" simplePos="0" relativeHeight="251661312" behindDoc="1" locked="0" layoutInCell="1" allowOverlap="1" wp14:anchorId="50087F4B" wp14:editId="710835D0">
            <wp:simplePos x="0" y="0"/>
            <wp:positionH relativeFrom="page">
              <wp:posOffset>2843530</wp:posOffset>
            </wp:positionH>
            <wp:positionV relativeFrom="page">
              <wp:posOffset>3000375</wp:posOffset>
            </wp:positionV>
            <wp:extent cx="2508250" cy="3321685"/>
            <wp:effectExtent l="0" t="0" r="6350" b="0"/>
            <wp:wrapTight wrapText="bothSides">
              <wp:wrapPolygon edited="0">
                <wp:start x="0" y="0"/>
                <wp:lineTo x="0" y="21431"/>
                <wp:lineTo x="21491" y="21431"/>
                <wp:lineTo x="21491" y="0"/>
                <wp:lineTo x="0" y="0"/>
              </wp:wrapPolygon>
            </wp:wrapTight>
            <wp:docPr id="57"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7" cstate="print">
                      <a:extLst>
                        <a:ext uri="{28A0092B-C50C-407E-A947-70E740481C1C}">
                          <a14:useLocalDpi xmlns:a14="http://schemas.microsoft.com/office/drawing/2010/main" val="0"/>
                        </a:ext>
                      </a:extLst>
                    </a:blip>
                    <a:srcRect b="5759"/>
                    <a:stretch>
                      <a:fillRect/>
                    </a:stretch>
                  </pic:blipFill>
                  <pic:spPr bwMode="auto">
                    <a:xfrm>
                      <a:off x="0" y="0"/>
                      <a:ext cx="2508250" cy="33216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F58E7">
        <w:t>Abbildungen der Normalparabel/Herleitung der Scheitelform der Parabelgleichung</w:t>
      </w:r>
    </w:p>
    <w:p w:rsidR="005A62A9" w:rsidRPr="00E52C30" w:rsidRDefault="005A62A9" w:rsidP="005A62A9">
      <w:pPr>
        <w:pStyle w:val="berschrift3"/>
        <w:rPr>
          <w:b/>
        </w:rPr>
      </w:pPr>
      <w:r w:rsidRPr="00E52C30">
        <w:rPr>
          <w:b/>
          <w:noProof/>
        </w:rPr>
        <w:drawing>
          <wp:anchor distT="0" distB="0" distL="114300" distR="114300" simplePos="0" relativeHeight="251713536" behindDoc="0" locked="0" layoutInCell="0" allowOverlap="1" wp14:anchorId="63055709" wp14:editId="5EE8D274">
            <wp:simplePos x="0" y="0"/>
            <wp:positionH relativeFrom="rightMargin">
              <wp:posOffset>107950</wp:posOffset>
            </wp:positionH>
            <wp:positionV relativeFrom="paragraph">
              <wp:posOffset>155243</wp:posOffset>
            </wp:positionV>
            <wp:extent cx="302260" cy="323850"/>
            <wp:effectExtent l="0" t="0" r="2540" b="0"/>
            <wp:wrapNone/>
            <wp:docPr id="5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2C30">
        <w:rPr>
          <w:b/>
        </w:rPr>
        <w:t>Station 2</w:t>
      </w:r>
    </w:p>
    <w:p w:rsidR="005A62A9" w:rsidRPr="005578EA" w:rsidRDefault="005A62A9" w:rsidP="005A62A9">
      <w:pPr>
        <w:pStyle w:val="Textkrper"/>
      </w:pPr>
      <w:r w:rsidRPr="005578EA">
        <w:t>Die nebenstehende Abbildung zeigt eine Parabel der Normalform mit der Gleichung y = x</w:t>
      </w:r>
      <w:r w:rsidRPr="005578EA">
        <w:rPr>
          <w:vertAlign w:val="superscript"/>
        </w:rPr>
        <w:t>2</w:t>
      </w:r>
      <w:r w:rsidRPr="005578EA">
        <w:t xml:space="preserve"> + 2.</w:t>
      </w:r>
    </w:p>
    <w:p w:rsidR="005A62A9" w:rsidRPr="005578EA" w:rsidRDefault="005A62A9" w:rsidP="005A62A9">
      <w:pPr>
        <w:pStyle w:val="Textkrper"/>
      </w:pPr>
      <w:r w:rsidRPr="005578EA">
        <w:t>Diese Grundform der Parabel stellt zu jeder Zahl x deren Quadrat dar. Nun addieren wir hier dazu jeweils die Zahl 2.</w:t>
      </w:r>
    </w:p>
    <w:p w:rsidR="005A62A9" w:rsidRPr="005578EA" w:rsidRDefault="005A62A9" w:rsidP="005A62A9">
      <w:pPr>
        <w:pStyle w:val="Textkrper"/>
      </w:pPr>
      <w:r w:rsidRPr="005578EA">
        <w:t>Wir betrachten nun die erweiterte Form mit der Gleichung y = x</w:t>
      </w:r>
      <w:r w:rsidRPr="005578EA">
        <w:rPr>
          <w:vertAlign w:val="superscript"/>
        </w:rPr>
        <w:t>2</w:t>
      </w:r>
      <w:r w:rsidRPr="005578EA">
        <w:t>+ y</w:t>
      </w:r>
      <w:r w:rsidRPr="005578EA">
        <w:rPr>
          <w:vertAlign w:val="subscript"/>
        </w:rPr>
        <w:t>0</w:t>
      </w:r>
      <w:r w:rsidRPr="005578EA">
        <w:t>.</w:t>
      </w:r>
    </w:p>
    <w:p w:rsidR="005A62A9" w:rsidRPr="005578EA" w:rsidRDefault="005A62A9" w:rsidP="005A62A9">
      <w:pPr>
        <w:pStyle w:val="Textkrper"/>
      </w:pPr>
      <w:r w:rsidRPr="005578EA">
        <w:t xml:space="preserve">Ergänzen Sie die folgende Tabelle, indem Sie für </w:t>
      </w:r>
      <w:r>
        <w:t>y</w:t>
      </w:r>
      <w:r>
        <w:rPr>
          <w:vertAlign w:val="subscript"/>
        </w:rPr>
        <w:t>0</w:t>
      </w:r>
      <w:r w:rsidRPr="005578EA">
        <w:t xml:space="preserve"> die Werte -3, -1, ½</w:t>
      </w:r>
      <w:proofErr w:type="gramStart"/>
      <w:r w:rsidRPr="005578EA">
        <w:t>,1,5</w:t>
      </w:r>
      <w:proofErr w:type="gramEnd"/>
      <w:r w:rsidRPr="005578EA">
        <w:t xml:space="preserve"> und 3 einsetzen.</w:t>
      </w:r>
    </w:p>
    <w:p w:rsidR="005A62A9" w:rsidRPr="005578EA" w:rsidRDefault="005A62A9" w:rsidP="005A62A9">
      <w:pPr>
        <w:pStyle w:val="Textkrper"/>
      </w:pPr>
    </w:p>
    <w:p w:rsidR="005A62A9" w:rsidRPr="005578EA" w:rsidRDefault="005A62A9" w:rsidP="005A62A9">
      <w:pPr>
        <w:pStyle w:val="Textkrper"/>
      </w:pPr>
      <w:r w:rsidRPr="005578EA">
        <w:t>Tragen Sie dafür in der ersten Spalte die Funktionsgleichung mit dem en</w:t>
      </w:r>
      <w:r w:rsidRPr="005578EA">
        <w:t>t</w:t>
      </w:r>
      <w:r w:rsidRPr="005578EA">
        <w:t>sprechenden Wert für den Parameter y</w:t>
      </w:r>
      <w:r w:rsidRPr="00443378">
        <w:rPr>
          <w:vertAlign w:val="subscript"/>
        </w:rPr>
        <w:t>0</w:t>
      </w:r>
      <w:r w:rsidRPr="005578EA">
        <w:t xml:space="preserve"> ein.</w:t>
      </w:r>
    </w:p>
    <w:p w:rsidR="005A62A9" w:rsidRPr="005578EA" w:rsidRDefault="005A62A9" w:rsidP="005A62A9">
      <w:pPr>
        <w:pStyle w:val="Textkrper"/>
      </w:pPr>
    </w:p>
    <w:p w:rsidR="005A62A9" w:rsidRPr="005578EA" w:rsidRDefault="005A62A9" w:rsidP="005A62A9">
      <w:pPr>
        <w:pStyle w:val="Textkrper"/>
      </w:pPr>
    </w:p>
    <w:p w:rsidR="005A62A9" w:rsidRPr="005578EA" w:rsidRDefault="005A62A9" w:rsidP="005A62A9">
      <w:pPr>
        <w:pStyle w:val="Textkrper"/>
      </w:pPr>
    </w:p>
    <w:tbl>
      <w:tblPr>
        <w:tblW w:w="68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
        <w:gridCol w:w="902"/>
        <w:gridCol w:w="692"/>
        <w:gridCol w:w="725"/>
        <w:gridCol w:w="709"/>
        <w:gridCol w:w="567"/>
        <w:gridCol w:w="709"/>
        <w:gridCol w:w="567"/>
        <w:gridCol w:w="567"/>
        <w:gridCol w:w="708"/>
      </w:tblGrid>
      <w:tr w:rsidR="005A62A9" w:rsidRPr="00D722F0" w:rsidTr="008C2B5E">
        <w:tc>
          <w:tcPr>
            <w:tcW w:w="658" w:type="dxa"/>
            <w:tcBorders>
              <w:bottom w:val="single" w:sz="12" w:space="0" w:color="auto"/>
            </w:tcBorders>
            <w:shd w:val="clear" w:color="auto" w:fill="auto"/>
          </w:tcPr>
          <w:p w:rsidR="005A62A9" w:rsidRPr="005578EA" w:rsidRDefault="005A62A9" w:rsidP="00C12840">
            <w:pPr>
              <w:pStyle w:val="Textkrper"/>
            </w:pPr>
            <w:r w:rsidRPr="005578EA">
              <w:t>y</w:t>
            </w:r>
            <w:r w:rsidRPr="005578EA">
              <w:rPr>
                <w:vertAlign w:val="subscript"/>
              </w:rPr>
              <w:t>0</w:t>
            </w:r>
          </w:p>
        </w:tc>
        <w:tc>
          <w:tcPr>
            <w:tcW w:w="902" w:type="dxa"/>
            <w:tcBorders>
              <w:bottom w:val="single" w:sz="12" w:space="0" w:color="auto"/>
              <w:right w:val="single" w:sz="12" w:space="0" w:color="auto"/>
            </w:tcBorders>
            <w:shd w:val="clear" w:color="auto" w:fill="auto"/>
          </w:tcPr>
          <w:p w:rsidR="005A62A9" w:rsidRPr="005578EA" w:rsidRDefault="005A62A9" w:rsidP="00C12840">
            <w:pPr>
              <w:pStyle w:val="Textkrper"/>
            </w:pPr>
            <w:r w:rsidRPr="005578EA">
              <w:t>y=x</w:t>
            </w:r>
            <w:r w:rsidRPr="005578EA">
              <w:rPr>
                <w:vertAlign w:val="superscript"/>
              </w:rPr>
              <w:t>2</w:t>
            </w:r>
            <w:r w:rsidRPr="005578EA">
              <w:t>+y</w:t>
            </w:r>
            <w:r w:rsidRPr="005578EA">
              <w:rPr>
                <w:vertAlign w:val="subscript"/>
              </w:rPr>
              <w:t>0</w:t>
            </w:r>
          </w:p>
        </w:tc>
        <w:tc>
          <w:tcPr>
            <w:tcW w:w="692" w:type="dxa"/>
            <w:tcBorders>
              <w:left w:val="single" w:sz="12" w:space="0" w:color="auto"/>
              <w:bottom w:val="single" w:sz="12" w:space="0" w:color="auto"/>
            </w:tcBorders>
            <w:shd w:val="clear" w:color="auto" w:fill="auto"/>
          </w:tcPr>
          <w:p w:rsidR="005A62A9" w:rsidRPr="005578EA" w:rsidRDefault="005A62A9" w:rsidP="00C12840">
            <w:pPr>
              <w:pStyle w:val="Textkrper"/>
            </w:pPr>
            <w:r w:rsidRPr="005578EA">
              <w:t>-3</w:t>
            </w:r>
          </w:p>
        </w:tc>
        <w:tc>
          <w:tcPr>
            <w:tcW w:w="725" w:type="dxa"/>
            <w:tcBorders>
              <w:bottom w:val="single" w:sz="12" w:space="0" w:color="auto"/>
            </w:tcBorders>
            <w:shd w:val="clear" w:color="auto" w:fill="auto"/>
          </w:tcPr>
          <w:p w:rsidR="005A62A9" w:rsidRPr="005578EA" w:rsidRDefault="005A62A9" w:rsidP="00C12840">
            <w:pPr>
              <w:pStyle w:val="Textkrper"/>
            </w:pPr>
            <w:r w:rsidRPr="005578EA">
              <w:t>-2</w:t>
            </w:r>
          </w:p>
        </w:tc>
        <w:tc>
          <w:tcPr>
            <w:tcW w:w="709" w:type="dxa"/>
            <w:tcBorders>
              <w:bottom w:val="single" w:sz="12" w:space="0" w:color="auto"/>
            </w:tcBorders>
            <w:shd w:val="clear" w:color="auto" w:fill="auto"/>
          </w:tcPr>
          <w:p w:rsidR="005A62A9" w:rsidRPr="005578EA" w:rsidRDefault="005A62A9" w:rsidP="00C12840">
            <w:pPr>
              <w:pStyle w:val="Textkrper"/>
            </w:pPr>
            <w:r w:rsidRPr="005578EA">
              <w:t>-1</w:t>
            </w:r>
          </w:p>
        </w:tc>
        <w:tc>
          <w:tcPr>
            <w:tcW w:w="567" w:type="dxa"/>
            <w:tcBorders>
              <w:bottom w:val="single" w:sz="12" w:space="0" w:color="auto"/>
            </w:tcBorders>
            <w:shd w:val="clear" w:color="auto" w:fill="auto"/>
          </w:tcPr>
          <w:p w:rsidR="005A62A9" w:rsidRPr="005578EA" w:rsidRDefault="005A62A9" w:rsidP="00C12840">
            <w:pPr>
              <w:pStyle w:val="Textkrper"/>
            </w:pPr>
            <w:r w:rsidRPr="005578EA">
              <w:t>0</w:t>
            </w:r>
          </w:p>
        </w:tc>
        <w:tc>
          <w:tcPr>
            <w:tcW w:w="709" w:type="dxa"/>
            <w:tcBorders>
              <w:bottom w:val="single" w:sz="12" w:space="0" w:color="auto"/>
            </w:tcBorders>
            <w:shd w:val="clear" w:color="auto" w:fill="auto"/>
          </w:tcPr>
          <w:p w:rsidR="005A62A9" w:rsidRPr="005578EA" w:rsidRDefault="005A62A9" w:rsidP="00C12840">
            <w:pPr>
              <w:pStyle w:val="Textkrper"/>
            </w:pPr>
            <w:r w:rsidRPr="005578EA">
              <w:t>1</w:t>
            </w:r>
          </w:p>
        </w:tc>
        <w:tc>
          <w:tcPr>
            <w:tcW w:w="567" w:type="dxa"/>
            <w:tcBorders>
              <w:bottom w:val="single" w:sz="12" w:space="0" w:color="auto"/>
            </w:tcBorders>
            <w:shd w:val="clear" w:color="auto" w:fill="auto"/>
          </w:tcPr>
          <w:p w:rsidR="005A62A9" w:rsidRPr="005578EA" w:rsidRDefault="005A62A9" w:rsidP="00C12840">
            <w:pPr>
              <w:pStyle w:val="Textkrper"/>
            </w:pPr>
            <w:r w:rsidRPr="005578EA">
              <w:t>2</w:t>
            </w:r>
          </w:p>
        </w:tc>
        <w:tc>
          <w:tcPr>
            <w:tcW w:w="567" w:type="dxa"/>
            <w:tcBorders>
              <w:bottom w:val="single" w:sz="12" w:space="0" w:color="auto"/>
            </w:tcBorders>
            <w:shd w:val="clear" w:color="auto" w:fill="auto"/>
          </w:tcPr>
          <w:p w:rsidR="005A62A9" w:rsidRPr="005578EA" w:rsidRDefault="005A62A9" w:rsidP="00C12840">
            <w:pPr>
              <w:pStyle w:val="Textkrper"/>
            </w:pPr>
            <w:r w:rsidRPr="005578EA">
              <w:t>3</w:t>
            </w:r>
          </w:p>
        </w:tc>
        <w:tc>
          <w:tcPr>
            <w:tcW w:w="708" w:type="dxa"/>
            <w:tcBorders>
              <w:bottom w:val="single" w:sz="12" w:space="0" w:color="auto"/>
            </w:tcBorders>
            <w:shd w:val="clear" w:color="auto" w:fill="auto"/>
          </w:tcPr>
          <w:p w:rsidR="005A62A9" w:rsidRPr="005578EA" w:rsidRDefault="005A62A9" w:rsidP="00C12840">
            <w:pPr>
              <w:pStyle w:val="Textkrper"/>
            </w:pPr>
            <w:r w:rsidRPr="005578EA">
              <w:t>4</w:t>
            </w:r>
          </w:p>
        </w:tc>
      </w:tr>
      <w:tr w:rsidR="005A62A9" w:rsidRPr="00D722F0" w:rsidTr="008C2B5E">
        <w:trPr>
          <w:trHeight w:val="567"/>
        </w:trPr>
        <w:tc>
          <w:tcPr>
            <w:tcW w:w="658" w:type="dxa"/>
            <w:tcBorders>
              <w:top w:val="single" w:sz="12" w:space="0" w:color="auto"/>
            </w:tcBorders>
            <w:shd w:val="clear" w:color="auto" w:fill="auto"/>
          </w:tcPr>
          <w:p w:rsidR="005A62A9" w:rsidRPr="005578EA" w:rsidRDefault="005A62A9" w:rsidP="00C12840">
            <w:pPr>
              <w:pStyle w:val="Textkrper"/>
            </w:pPr>
            <w:r w:rsidRPr="005578EA">
              <w:t>-3</w:t>
            </w:r>
          </w:p>
        </w:tc>
        <w:tc>
          <w:tcPr>
            <w:tcW w:w="902" w:type="dxa"/>
            <w:tcBorders>
              <w:top w:val="single" w:sz="12" w:space="0" w:color="auto"/>
              <w:right w:val="single" w:sz="12" w:space="0" w:color="auto"/>
            </w:tcBorders>
            <w:shd w:val="clear" w:color="auto" w:fill="auto"/>
          </w:tcPr>
          <w:p w:rsidR="005A62A9" w:rsidRPr="005578EA" w:rsidRDefault="005A62A9" w:rsidP="00C12840">
            <w:pPr>
              <w:pStyle w:val="Textkrper"/>
            </w:pPr>
          </w:p>
        </w:tc>
        <w:tc>
          <w:tcPr>
            <w:tcW w:w="692" w:type="dxa"/>
            <w:tcBorders>
              <w:top w:val="single" w:sz="12" w:space="0" w:color="auto"/>
              <w:left w:val="single" w:sz="12" w:space="0" w:color="auto"/>
            </w:tcBorders>
            <w:shd w:val="clear" w:color="auto" w:fill="auto"/>
          </w:tcPr>
          <w:p w:rsidR="005A62A9" w:rsidRPr="005578EA" w:rsidRDefault="005A62A9" w:rsidP="00C12840">
            <w:pPr>
              <w:pStyle w:val="Textkrper"/>
            </w:pPr>
          </w:p>
        </w:tc>
        <w:tc>
          <w:tcPr>
            <w:tcW w:w="725" w:type="dxa"/>
            <w:tcBorders>
              <w:top w:val="single" w:sz="12" w:space="0" w:color="auto"/>
            </w:tcBorders>
            <w:shd w:val="clear" w:color="auto" w:fill="auto"/>
          </w:tcPr>
          <w:p w:rsidR="005A62A9" w:rsidRPr="005578EA" w:rsidRDefault="005A62A9" w:rsidP="00C12840">
            <w:pPr>
              <w:pStyle w:val="Textkrper"/>
            </w:pPr>
          </w:p>
        </w:tc>
        <w:tc>
          <w:tcPr>
            <w:tcW w:w="709" w:type="dxa"/>
            <w:tcBorders>
              <w:top w:val="single" w:sz="12" w:space="0" w:color="auto"/>
            </w:tcBorders>
            <w:shd w:val="clear" w:color="auto" w:fill="auto"/>
          </w:tcPr>
          <w:p w:rsidR="005A62A9" w:rsidRPr="005578EA" w:rsidRDefault="005A62A9" w:rsidP="00C12840">
            <w:pPr>
              <w:pStyle w:val="Textkrper"/>
            </w:pPr>
          </w:p>
        </w:tc>
        <w:tc>
          <w:tcPr>
            <w:tcW w:w="567" w:type="dxa"/>
            <w:tcBorders>
              <w:top w:val="single" w:sz="12" w:space="0" w:color="auto"/>
            </w:tcBorders>
            <w:shd w:val="clear" w:color="auto" w:fill="auto"/>
          </w:tcPr>
          <w:p w:rsidR="005A62A9" w:rsidRPr="005578EA" w:rsidRDefault="005A62A9" w:rsidP="00C12840">
            <w:pPr>
              <w:pStyle w:val="Textkrper"/>
            </w:pPr>
          </w:p>
        </w:tc>
        <w:tc>
          <w:tcPr>
            <w:tcW w:w="709" w:type="dxa"/>
            <w:tcBorders>
              <w:top w:val="single" w:sz="12" w:space="0" w:color="auto"/>
            </w:tcBorders>
            <w:shd w:val="clear" w:color="auto" w:fill="auto"/>
          </w:tcPr>
          <w:p w:rsidR="005A62A9" w:rsidRPr="005578EA" w:rsidRDefault="005A62A9" w:rsidP="00C12840">
            <w:pPr>
              <w:pStyle w:val="Textkrper"/>
            </w:pPr>
          </w:p>
        </w:tc>
        <w:tc>
          <w:tcPr>
            <w:tcW w:w="567" w:type="dxa"/>
            <w:tcBorders>
              <w:top w:val="single" w:sz="12" w:space="0" w:color="auto"/>
            </w:tcBorders>
            <w:shd w:val="clear" w:color="auto" w:fill="auto"/>
          </w:tcPr>
          <w:p w:rsidR="005A62A9" w:rsidRPr="005578EA" w:rsidRDefault="005A62A9" w:rsidP="00C12840">
            <w:pPr>
              <w:pStyle w:val="Textkrper"/>
            </w:pPr>
          </w:p>
        </w:tc>
        <w:tc>
          <w:tcPr>
            <w:tcW w:w="567" w:type="dxa"/>
            <w:tcBorders>
              <w:top w:val="single" w:sz="12" w:space="0" w:color="auto"/>
            </w:tcBorders>
            <w:shd w:val="clear" w:color="auto" w:fill="auto"/>
          </w:tcPr>
          <w:p w:rsidR="005A62A9" w:rsidRPr="005578EA" w:rsidRDefault="005A62A9" w:rsidP="00C12840">
            <w:pPr>
              <w:pStyle w:val="Textkrper"/>
            </w:pPr>
          </w:p>
        </w:tc>
        <w:tc>
          <w:tcPr>
            <w:tcW w:w="708" w:type="dxa"/>
            <w:tcBorders>
              <w:top w:val="single" w:sz="12" w:space="0" w:color="auto"/>
            </w:tcBorders>
            <w:shd w:val="clear" w:color="auto" w:fill="auto"/>
          </w:tcPr>
          <w:p w:rsidR="005A62A9" w:rsidRPr="005578EA" w:rsidRDefault="005A62A9" w:rsidP="00C12840">
            <w:pPr>
              <w:pStyle w:val="Textkrper"/>
            </w:pPr>
          </w:p>
        </w:tc>
      </w:tr>
      <w:tr w:rsidR="005A62A9" w:rsidRPr="00D722F0" w:rsidTr="008C2B5E">
        <w:trPr>
          <w:trHeight w:val="567"/>
        </w:trPr>
        <w:tc>
          <w:tcPr>
            <w:tcW w:w="658" w:type="dxa"/>
            <w:shd w:val="clear" w:color="auto" w:fill="auto"/>
          </w:tcPr>
          <w:p w:rsidR="005A62A9" w:rsidRPr="005578EA" w:rsidRDefault="005A62A9" w:rsidP="00C12840">
            <w:pPr>
              <w:pStyle w:val="Textkrper"/>
            </w:pPr>
            <w:r w:rsidRPr="005578EA">
              <w:t>-1</w:t>
            </w:r>
          </w:p>
        </w:tc>
        <w:tc>
          <w:tcPr>
            <w:tcW w:w="902" w:type="dxa"/>
            <w:tcBorders>
              <w:right w:val="single" w:sz="12" w:space="0" w:color="auto"/>
            </w:tcBorders>
            <w:shd w:val="clear" w:color="auto" w:fill="auto"/>
          </w:tcPr>
          <w:p w:rsidR="005A62A9" w:rsidRPr="005578EA" w:rsidRDefault="005A62A9" w:rsidP="00C12840">
            <w:pPr>
              <w:pStyle w:val="Textkrper"/>
            </w:pPr>
          </w:p>
        </w:tc>
        <w:tc>
          <w:tcPr>
            <w:tcW w:w="692" w:type="dxa"/>
            <w:tcBorders>
              <w:left w:val="single" w:sz="12" w:space="0" w:color="auto"/>
            </w:tcBorders>
            <w:shd w:val="clear" w:color="auto" w:fill="auto"/>
          </w:tcPr>
          <w:p w:rsidR="005A62A9" w:rsidRPr="005578EA" w:rsidRDefault="005A62A9" w:rsidP="00C12840">
            <w:pPr>
              <w:pStyle w:val="Textkrper"/>
            </w:pPr>
          </w:p>
        </w:tc>
        <w:tc>
          <w:tcPr>
            <w:tcW w:w="725" w:type="dxa"/>
            <w:shd w:val="clear" w:color="auto" w:fill="auto"/>
          </w:tcPr>
          <w:p w:rsidR="005A62A9" w:rsidRPr="005578EA" w:rsidRDefault="005A62A9" w:rsidP="00C12840">
            <w:pPr>
              <w:pStyle w:val="Textkrper"/>
            </w:pPr>
          </w:p>
        </w:tc>
        <w:tc>
          <w:tcPr>
            <w:tcW w:w="709"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709"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708" w:type="dxa"/>
            <w:shd w:val="clear" w:color="auto" w:fill="auto"/>
          </w:tcPr>
          <w:p w:rsidR="005A62A9" w:rsidRPr="005578EA" w:rsidRDefault="005A62A9" w:rsidP="00C12840">
            <w:pPr>
              <w:pStyle w:val="Textkrper"/>
            </w:pPr>
          </w:p>
        </w:tc>
      </w:tr>
      <w:tr w:rsidR="005A62A9" w:rsidRPr="00D722F0" w:rsidTr="008C2B5E">
        <w:trPr>
          <w:trHeight w:val="567"/>
        </w:trPr>
        <w:tc>
          <w:tcPr>
            <w:tcW w:w="658" w:type="dxa"/>
            <w:shd w:val="clear" w:color="auto" w:fill="auto"/>
          </w:tcPr>
          <w:p w:rsidR="005A62A9" w:rsidRPr="005578EA" w:rsidRDefault="005A62A9" w:rsidP="00C12840">
            <w:pPr>
              <w:pStyle w:val="Textkrper"/>
            </w:pPr>
            <w:r w:rsidRPr="005578EA">
              <w:t>0,5</w:t>
            </w:r>
          </w:p>
        </w:tc>
        <w:tc>
          <w:tcPr>
            <w:tcW w:w="902" w:type="dxa"/>
            <w:tcBorders>
              <w:right w:val="single" w:sz="12" w:space="0" w:color="auto"/>
            </w:tcBorders>
            <w:shd w:val="clear" w:color="auto" w:fill="auto"/>
          </w:tcPr>
          <w:p w:rsidR="005A62A9" w:rsidRPr="005578EA" w:rsidRDefault="005A62A9" w:rsidP="00C12840">
            <w:pPr>
              <w:pStyle w:val="Textkrper"/>
            </w:pPr>
          </w:p>
        </w:tc>
        <w:tc>
          <w:tcPr>
            <w:tcW w:w="692" w:type="dxa"/>
            <w:tcBorders>
              <w:left w:val="single" w:sz="12" w:space="0" w:color="auto"/>
            </w:tcBorders>
            <w:shd w:val="clear" w:color="auto" w:fill="auto"/>
          </w:tcPr>
          <w:p w:rsidR="005A62A9" w:rsidRPr="005578EA" w:rsidRDefault="005A62A9" w:rsidP="00C12840">
            <w:pPr>
              <w:pStyle w:val="Textkrper"/>
            </w:pPr>
          </w:p>
        </w:tc>
        <w:tc>
          <w:tcPr>
            <w:tcW w:w="725" w:type="dxa"/>
            <w:shd w:val="clear" w:color="auto" w:fill="auto"/>
          </w:tcPr>
          <w:p w:rsidR="005A62A9" w:rsidRPr="005578EA" w:rsidRDefault="005A62A9" w:rsidP="00C12840">
            <w:pPr>
              <w:pStyle w:val="Textkrper"/>
            </w:pPr>
          </w:p>
        </w:tc>
        <w:tc>
          <w:tcPr>
            <w:tcW w:w="709"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709"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708" w:type="dxa"/>
            <w:shd w:val="clear" w:color="auto" w:fill="auto"/>
          </w:tcPr>
          <w:p w:rsidR="005A62A9" w:rsidRPr="005578EA" w:rsidRDefault="005A62A9" w:rsidP="00C12840">
            <w:pPr>
              <w:pStyle w:val="Textkrper"/>
            </w:pPr>
          </w:p>
        </w:tc>
      </w:tr>
      <w:tr w:rsidR="005A62A9" w:rsidRPr="00D722F0" w:rsidTr="008C2B5E">
        <w:trPr>
          <w:trHeight w:val="567"/>
        </w:trPr>
        <w:tc>
          <w:tcPr>
            <w:tcW w:w="658" w:type="dxa"/>
            <w:shd w:val="clear" w:color="auto" w:fill="auto"/>
          </w:tcPr>
          <w:p w:rsidR="005A62A9" w:rsidRPr="005578EA" w:rsidRDefault="005A62A9" w:rsidP="00C12840">
            <w:pPr>
              <w:pStyle w:val="Textkrper"/>
            </w:pPr>
            <w:r w:rsidRPr="005578EA">
              <w:t>1,5</w:t>
            </w:r>
          </w:p>
        </w:tc>
        <w:tc>
          <w:tcPr>
            <w:tcW w:w="902" w:type="dxa"/>
            <w:tcBorders>
              <w:right w:val="single" w:sz="12" w:space="0" w:color="auto"/>
            </w:tcBorders>
            <w:shd w:val="clear" w:color="auto" w:fill="auto"/>
          </w:tcPr>
          <w:p w:rsidR="005A62A9" w:rsidRPr="005578EA" w:rsidRDefault="005A62A9" w:rsidP="00C12840">
            <w:pPr>
              <w:pStyle w:val="Textkrper"/>
            </w:pPr>
          </w:p>
        </w:tc>
        <w:tc>
          <w:tcPr>
            <w:tcW w:w="692" w:type="dxa"/>
            <w:tcBorders>
              <w:left w:val="single" w:sz="12" w:space="0" w:color="auto"/>
            </w:tcBorders>
            <w:shd w:val="clear" w:color="auto" w:fill="auto"/>
          </w:tcPr>
          <w:p w:rsidR="005A62A9" w:rsidRPr="005578EA" w:rsidRDefault="005A62A9" w:rsidP="00C12840">
            <w:pPr>
              <w:pStyle w:val="Textkrper"/>
            </w:pPr>
          </w:p>
        </w:tc>
        <w:tc>
          <w:tcPr>
            <w:tcW w:w="725" w:type="dxa"/>
            <w:shd w:val="clear" w:color="auto" w:fill="auto"/>
          </w:tcPr>
          <w:p w:rsidR="005A62A9" w:rsidRPr="005578EA" w:rsidRDefault="005A62A9" w:rsidP="00C12840">
            <w:pPr>
              <w:pStyle w:val="Textkrper"/>
            </w:pPr>
          </w:p>
        </w:tc>
        <w:tc>
          <w:tcPr>
            <w:tcW w:w="709"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709"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708" w:type="dxa"/>
            <w:shd w:val="clear" w:color="auto" w:fill="auto"/>
          </w:tcPr>
          <w:p w:rsidR="005A62A9" w:rsidRPr="005578EA" w:rsidRDefault="005A62A9" w:rsidP="00C12840">
            <w:pPr>
              <w:pStyle w:val="Textkrper"/>
            </w:pPr>
          </w:p>
        </w:tc>
      </w:tr>
      <w:tr w:rsidR="005A62A9" w:rsidRPr="00D722F0" w:rsidTr="008C2B5E">
        <w:trPr>
          <w:trHeight w:val="567"/>
        </w:trPr>
        <w:tc>
          <w:tcPr>
            <w:tcW w:w="658" w:type="dxa"/>
            <w:shd w:val="clear" w:color="auto" w:fill="auto"/>
          </w:tcPr>
          <w:p w:rsidR="005A62A9" w:rsidRPr="005578EA" w:rsidRDefault="005A62A9" w:rsidP="00C12840">
            <w:pPr>
              <w:pStyle w:val="Textkrper"/>
            </w:pPr>
            <w:r w:rsidRPr="005578EA">
              <w:t>2</w:t>
            </w:r>
          </w:p>
        </w:tc>
        <w:tc>
          <w:tcPr>
            <w:tcW w:w="902" w:type="dxa"/>
            <w:tcBorders>
              <w:right w:val="single" w:sz="12" w:space="0" w:color="auto"/>
            </w:tcBorders>
            <w:shd w:val="clear" w:color="auto" w:fill="auto"/>
          </w:tcPr>
          <w:p w:rsidR="005A62A9" w:rsidRPr="005578EA" w:rsidRDefault="005A62A9" w:rsidP="00C12840">
            <w:pPr>
              <w:pStyle w:val="Textkrper"/>
            </w:pPr>
          </w:p>
        </w:tc>
        <w:tc>
          <w:tcPr>
            <w:tcW w:w="692" w:type="dxa"/>
            <w:tcBorders>
              <w:left w:val="single" w:sz="12" w:space="0" w:color="auto"/>
            </w:tcBorders>
            <w:shd w:val="clear" w:color="auto" w:fill="auto"/>
          </w:tcPr>
          <w:p w:rsidR="005A62A9" w:rsidRPr="005578EA" w:rsidRDefault="005A62A9" w:rsidP="00C12840">
            <w:pPr>
              <w:pStyle w:val="Textkrper"/>
            </w:pPr>
            <w:r w:rsidRPr="005578EA">
              <w:t>11</w:t>
            </w:r>
          </w:p>
        </w:tc>
        <w:tc>
          <w:tcPr>
            <w:tcW w:w="725" w:type="dxa"/>
            <w:shd w:val="clear" w:color="auto" w:fill="auto"/>
          </w:tcPr>
          <w:p w:rsidR="005A62A9" w:rsidRPr="005578EA" w:rsidRDefault="005A62A9" w:rsidP="00C12840">
            <w:pPr>
              <w:pStyle w:val="Textkrper"/>
            </w:pPr>
            <w:r w:rsidRPr="005578EA">
              <w:t>6</w:t>
            </w:r>
          </w:p>
        </w:tc>
        <w:tc>
          <w:tcPr>
            <w:tcW w:w="709"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r w:rsidRPr="005578EA">
              <w:t>2</w:t>
            </w:r>
          </w:p>
        </w:tc>
        <w:tc>
          <w:tcPr>
            <w:tcW w:w="709" w:type="dxa"/>
            <w:shd w:val="clear" w:color="auto" w:fill="auto"/>
          </w:tcPr>
          <w:p w:rsidR="005A62A9" w:rsidRPr="005578EA" w:rsidRDefault="005A62A9" w:rsidP="00C12840">
            <w:pPr>
              <w:pStyle w:val="Textkrper"/>
            </w:pPr>
            <w:r w:rsidRPr="005578EA">
              <w:t>3</w:t>
            </w:r>
          </w:p>
        </w:tc>
        <w:tc>
          <w:tcPr>
            <w:tcW w:w="567" w:type="dxa"/>
            <w:shd w:val="clear" w:color="auto" w:fill="auto"/>
          </w:tcPr>
          <w:p w:rsidR="005A62A9" w:rsidRPr="005578EA" w:rsidRDefault="005A62A9" w:rsidP="00C12840">
            <w:pPr>
              <w:pStyle w:val="Textkrper"/>
            </w:pPr>
          </w:p>
        </w:tc>
        <w:tc>
          <w:tcPr>
            <w:tcW w:w="567" w:type="dxa"/>
            <w:shd w:val="clear" w:color="auto" w:fill="auto"/>
          </w:tcPr>
          <w:p w:rsidR="005A62A9" w:rsidRPr="005578EA" w:rsidRDefault="005A62A9" w:rsidP="00C12840">
            <w:pPr>
              <w:pStyle w:val="Textkrper"/>
            </w:pPr>
          </w:p>
        </w:tc>
        <w:tc>
          <w:tcPr>
            <w:tcW w:w="708" w:type="dxa"/>
            <w:shd w:val="clear" w:color="auto" w:fill="auto"/>
          </w:tcPr>
          <w:p w:rsidR="005A62A9" w:rsidRPr="005578EA" w:rsidRDefault="005A62A9" w:rsidP="00C12840">
            <w:pPr>
              <w:pStyle w:val="Textkrper"/>
            </w:pPr>
          </w:p>
        </w:tc>
      </w:tr>
    </w:tbl>
    <w:p w:rsidR="005A62A9" w:rsidRPr="005578EA" w:rsidRDefault="005A62A9" w:rsidP="005A62A9">
      <w:pPr>
        <w:pStyle w:val="Textkrper"/>
      </w:pPr>
    </w:p>
    <w:p w:rsidR="005A62A9" w:rsidRPr="005578EA" w:rsidRDefault="005A62A9" w:rsidP="006D2FD0">
      <w:pPr>
        <w:pStyle w:val="AufgabeEbene1"/>
        <w:numPr>
          <w:ilvl w:val="0"/>
          <w:numId w:val="53"/>
        </w:numPr>
      </w:pPr>
      <w:r w:rsidRPr="005578EA">
        <w:t>Zeichnen Sie für zwei der vorliegenden Werte für y</w:t>
      </w:r>
      <w:r w:rsidRPr="00AC74BC">
        <w:rPr>
          <w:vertAlign w:val="subscript"/>
        </w:rPr>
        <w:t>0</w:t>
      </w:r>
      <w:r w:rsidRPr="005578EA">
        <w:t xml:space="preserve"> die Schaubilder mit Hilfe der Parabelschablone in das vorgesehene Koordinatensystem.</w:t>
      </w:r>
    </w:p>
    <w:p w:rsidR="005A62A9" w:rsidRPr="005578EA" w:rsidRDefault="005A62A9" w:rsidP="00DF0001">
      <w:pPr>
        <w:pStyle w:val="AufgabeEbene1"/>
        <w:numPr>
          <w:ilvl w:val="0"/>
          <w:numId w:val="11"/>
        </w:numPr>
      </w:pPr>
      <w:r w:rsidRPr="005578EA">
        <w:t>Vergleichen und beschreiben Sie das Ergebnis Ihrer Arbeit.</w:t>
      </w:r>
    </w:p>
    <w:p w:rsidR="005A62A9" w:rsidRDefault="005A62A9" w:rsidP="005A62A9">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694"/>
        <w:gridCol w:w="992"/>
        <w:gridCol w:w="3662"/>
        <w:gridCol w:w="188"/>
        <w:gridCol w:w="2103"/>
      </w:tblGrid>
      <w:tr w:rsidR="005A62A9" w:rsidRPr="00B51DE9" w:rsidTr="002D1508">
        <w:trPr>
          <w:trHeight w:val="523"/>
        </w:trPr>
        <w:tc>
          <w:tcPr>
            <w:tcW w:w="269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66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2D1508">
            <w:pPr>
              <w:pStyle w:val="TabelleKopfmitte"/>
              <w:rPr>
                <w:rFonts w:eastAsia="Calibri"/>
              </w:rPr>
            </w:pPr>
            <w:r>
              <w:t>M04.02.02</w:t>
            </w:r>
          </w:p>
        </w:tc>
      </w:tr>
    </w:tbl>
    <w:p w:rsidR="005A62A9" w:rsidRDefault="005A62A9" w:rsidP="005A62A9">
      <w:pPr>
        <w:pStyle w:val="Textkrper"/>
      </w:pPr>
    </w:p>
    <w:p w:rsidR="005A62A9" w:rsidRPr="005578EA" w:rsidRDefault="005A62A9" w:rsidP="00BE27FB">
      <w:pPr>
        <w:pStyle w:val="berschrift3"/>
      </w:pPr>
      <w:r w:rsidRPr="005578EA">
        <w:t>Schaubild zu Station 2</w:t>
      </w:r>
      <w:r>
        <w:rPr>
          <w:noProof/>
          <w:sz w:val="24"/>
        </w:rPr>
        <w:drawing>
          <wp:anchor distT="0" distB="0" distL="114300" distR="114300" simplePos="0" relativeHeight="251702272" behindDoc="0" locked="0" layoutInCell="0" allowOverlap="1" wp14:anchorId="24DE9258" wp14:editId="09A10A85">
            <wp:simplePos x="0" y="0"/>
            <wp:positionH relativeFrom="rightMargin">
              <wp:posOffset>107950</wp:posOffset>
            </wp:positionH>
            <wp:positionV relativeFrom="paragraph">
              <wp:posOffset>0</wp:posOffset>
            </wp:positionV>
            <wp:extent cx="345440" cy="323850"/>
            <wp:effectExtent l="0" t="0" r="0" b="0"/>
            <wp:wrapNone/>
            <wp:docPr id="93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78EA">
        <w:t>:</w:t>
      </w:r>
    </w:p>
    <w:p w:rsidR="005A62A9" w:rsidRPr="005578EA" w:rsidRDefault="005A62A9" w:rsidP="005A62A9">
      <w:pPr>
        <w:pStyle w:val="Textkrper"/>
      </w:pPr>
    </w:p>
    <w:p w:rsidR="005A62A9" w:rsidRPr="005578EA" w:rsidRDefault="005A62A9" w:rsidP="005A62A9">
      <w:pPr>
        <w:pStyle w:val="Textkrper"/>
      </w:pPr>
    </w:p>
    <w:p w:rsidR="005A62A9" w:rsidRPr="005578EA" w:rsidRDefault="005A62A9" w:rsidP="005A62A9">
      <w:pPr>
        <w:pStyle w:val="Textkrper"/>
      </w:pPr>
      <w:r w:rsidRPr="005578EA">
        <w:rPr>
          <w:noProof/>
        </w:rPr>
        <w:drawing>
          <wp:inline distT="0" distB="0" distL="0" distR="0" wp14:anchorId="021D4DE9" wp14:editId="3942A2F6">
            <wp:extent cx="5760000" cy="7199083"/>
            <wp:effectExtent l="0" t="0" r="0" b="1905"/>
            <wp:docPr id="59" name="Grafi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8"/>
                    <a:stretch>
                      <a:fillRect/>
                    </a:stretch>
                  </pic:blipFill>
                  <pic:spPr>
                    <a:xfrm>
                      <a:off x="0" y="0"/>
                      <a:ext cx="5760000" cy="7199083"/>
                    </a:xfrm>
                    <a:prstGeom prst="rect">
                      <a:avLst/>
                    </a:prstGeom>
                  </pic:spPr>
                </pic:pic>
              </a:graphicData>
            </a:graphic>
          </wp:inline>
        </w:drawing>
      </w:r>
    </w:p>
    <w:p w:rsidR="005A62A9" w:rsidRPr="005578EA" w:rsidRDefault="005A62A9" w:rsidP="005A62A9">
      <w:pPr>
        <w:pStyle w:val="Textkrper"/>
      </w:pPr>
    </w:p>
    <w:p w:rsidR="005A62A9" w:rsidRDefault="005A62A9" w:rsidP="005A62A9">
      <w:pPr>
        <w:pStyle w:val="Textkrper"/>
      </w:pPr>
    </w:p>
    <w:p w:rsidR="005A62A9" w:rsidRDefault="005A62A9" w:rsidP="005A62A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A62A9" w:rsidRPr="00B51DE9" w:rsidTr="002D1508">
        <w:trPr>
          <w:trHeight w:val="523"/>
        </w:trPr>
        <w:tc>
          <w:tcPr>
            <w:tcW w:w="2268"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851"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4229"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2D1508">
            <w:pPr>
              <w:pStyle w:val="TabelleKopfmitte"/>
              <w:rPr>
                <w:rFonts w:eastAsia="Calibri"/>
              </w:rPr>
            </w:pPr>
            <w:r>
              <w:t>M04.02.02</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BB56D9" w:rsidRDefault="005A62A9" w:rsidP="00DC6DC3">
      <w:pPr>
        <w:pStyle w:val="berschrift2"/>
      </w:pPr>
      <w:r w:rsidRPr="00BB56D9">
        <w:rPr>
          <w:noProof/>
        </w:rPr>
        <w:drawing>
          <wp:anchor distT="0" distB="0" distL="114300" distR="114300" simplePos="0" relativeHeight="251703296" behindDoc="0" locked="0" layoutInCell="0" allowOverlap="1" wp14:anchorId="4C727D81" wp14:editId="5F4588F1">
            <wp:simplePos x="0" y="0"/>
            <wp:positionH relativeFrom="rightMargin">
              <wp:posOffset>107950</wp:posOffset>
            </wp:positionH>
            <wp:positionV relativeFrom="paragraph">
              <wp:posOffset>199693</wp:posOffset>
            </wp:positionV>
            <wp:extent cx="345440" cy="323850"/>
            <wp:effectExtent l="0" t="0" r="0" b="0"/>
            <wp:wrapNone/>
            <wp:docPr id="93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56D9">
        <w:t>Abbildungen der Normalparabel/Herleitung der Scheitelform der Parabelgleichung</w:t>
      </w:r>
    </w:p>
    <w:p w:rsidR="005A62A9" w:rsidRPr="00E52C30" w:rsidRDefault="005A62A9" w:rsidP="003342B2">
      <w:pPr>
        <w:pStyle w:val="berschrift3"/>
        <w:rPr>
          <w:b/>
        </w:rPr>
      </w:pPr>
      <w:r w:rsidRPr="00E52C30">
        <w:rPr>
          <w:b/>
          <w:noProof/>
        </w:rPr>
        <w:drawing>
          <wp:anchor distT="0" distB="0" distL="114300" distR="114300" simplePos="0" relativeHeight="251689984" behindDoc="1" locked="0" layoutInCell="1" allowOverlap="1" wp14:anchorId="09A35F8B" wp14:editId="5B9510BD">
            <wp:simplePos x="0" y="0"/>
            <wp:positionH relativeFrom="page">
              <wp:posOffset>2844165</wp:posOffset>
            </wp:positionH>
            <wp:positionV relativeFrom="page">
              <wp:posOffset>3132455</wp:posOffset>
            </wp:positionV>
            <wp:extent cx="2505600" cy="3315600"/>
            <wp:effectExtent l="0" t="0" r="9525" b="0"/>
            <wp:wrapTight wrapText="bothSides">
              <wp:wrapPolygon edited="0">
                <wp:start x="0" y="0"/>
                <wp:lineTo x="0" y="21472"/>
                <wp:lineTo x="21518" y="21472"/>
                <wp:lineTo x="21518" y="0"/>
                <wp:lineTo x="0" y="0"/>
              </wp:wrapPolygon>
            </wp:wrapTight>
            <wp:docPr id="60"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7" cstate="print">
                      <a:extLst>
                        <a:ext uri="{28A0092B-C50C-407E-A947-70E740481C1C}">
                          <a14:useLocalDpi xmlns:a14="http://schemas.microsoft.com/office/drawing/2010/main" val="0"/>
                        </a:ext>
                      </a:extLst>
                    </a:blip>
                    <a:srcRect b="5759"/>
                    <a:stretch>
                      <a:fillRect/>
                    </a:stretch>
                  </pic:blipFill>
                  <pic:spPr bwMode="auto">
                    <a:xfrm>
                      <a:off x="0" y="0"/>
                      <a:ext cx="2505600" cy="3315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2C30">
        <w:rPr>
          <w:b/>
          <w:noProof/>
        </w:rPr>
        <w:drawing>
          <wp:anchor distT="0" distB="0" distL="114300" distR="114300" simplePos="0" relativeHeight="251714560" behindDoc="0" locked="0" layoutInCell="0" allowOverlap="1" wp14:anchorId="00B01A2D" wp14:editId="7EE8D8F5">
            <wp:simplePos x="0" y="0"/>
            <wp:positionH relativeFrom="rightMargin">
              <wp:posOffset>107950</wp:posOffset>
            </wp:positionH>
            <wp:positionV relativeFrom="paragraph">
              <wp:posOffset>73025</wp:posOffset>
            </wp:positionV>
            <wp:extent cx="302260" cy="323850"/>
            <wp:effectExtent l="0" t="0" r="2540" b="0"/>
            <wp:wrapNone/>
            <wp:docPr id="6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2C30">
        <w:rPr>
          <w:b/>
        </w:rPr>
        <w:t>Station 2</w:t>
      </w:r>
    </w:p>
    <w:p w:rsidR="005A62A9" w:rsidRPr="00B95179" w:rsidRDefault="005A62A9" w:rsidP="005A62A9">
      <w:pPr>
        <w:pStyle w:val="Textkrper"/>
      </w:pPr>
      <w:r w:rsidRPr="00B95179">
        <w:t>Die nebenstehende Abbildung zeigt eine Parabel der Normalform mit der Gleichung y = x</w:t>
      </w:r>
      <w:r w:rsidRPr="00B95179">
        <w:rPr>
          <w:vertAlign w:val="superscript"/>
        </w:rPr>
        <w:t>2</w:t>
      </w:r>
      <w:r w:rsidRPr="00B95179">
        <w:t xml:space="preserve"> + 2.</w:t>
      </w:r>
    </w:p>
    <w:p w:rsidR="005A62A9" w:rsidRPr="00B95179" w:rsidRDefault="005A62A9" w:rsidP="005A62A9">
      <w:pPr>
        <w:spacing w:before="120"/>
      </w:pPr>
      <w:r w:rsidRPr="00B95179">
        <w:t>Diese Grundform der Parabel stellt zu jeder Zahl x deren Quadrat dar. Nun addieren wir hier dazu jeweils die Zahl 2.</w:t>
      </w:r>
    </w:p>
    <w:p w:rsidR="005A62A9" w:rsidRPr="00B95179" w:rsidRDefault="005A62A9" w:rsidP="005A62A9">
      <w:pPr>
        <w:spacing w:before="120"/>
      </w:pPr>
      <w:r w:rsidRPr="00B95179">
        <w:t>Wir betrachten nun die erweiterte Form mit der Gleichung y = x</w:t>
      </w:r>
      <w:r w:rsidRPr="00B95179">
        <w:rPr>
          <w:vertAlign w:val="superscript"/>
        </w:rPr>
        <w:t>2</w:t>
      </w:r>
      <w:r w:rsidRPr="00B95179">
        <w:t>+ y</w:t>
      </w:r>
      <w:r w:rsidRPr="00B95179">
        <w:rPr>
          <w:vertAlign w:val="subscript"/>
        </w:rPr>
        <w:t>0</w:t>
      </w:r>
      <w:r w:rsidRPr="00B95179">
        <w:t>.</w:t>
      </w:r>
    </w:p>
    <w:p w:rsidR="005A62A9" w:rsidRPr="00B95179" w:rsidRDefault="005A62A9" w:rsidP="005A62A9">
      <w:pPr>
        <w:spacing w:before="120"/>
      </w:pPr>
      <w:r w:rsidRPr="00B95179">
        <w:t>Zeichnen Sie mindestens drei Scha</w:t>
      </w:r>
      <w:r w:rsidRPr="00B95179">
        <w:t>u</w:t>
      </w:r>
      <w:r w:rsidRPr="00B95179">
        <w:t>bilder bei frei gewählten Werten für y</w:t>
      </w:r>
      <w:r w:rsidRPr="00B95179">
        <w:rPr>
          <w:vertAlign w:val="subscript"/>
        </w:rPr>
        <w:t>0</w:t>
      </w:r>
      <w:r w:rsidRPr="00B95179">
        <w:t xml:space="preserve"> </w:t>
      </w:r>
      <w:r>
        <w:t>(</w:t>
      </w:r>
      <w:r w:rsidRPr="00FA41CB">
        <w:t>y</w:t>
      </w:r>
      <w:r w:rsidRPr="00FA41CB">
        <w:rPr>
          <w:vertAlign w:val="subscript"/>
        </w:rPr>
        <w:t>0</w:t>
      </w:r>
      <w:r>
        <w:sym w:font="Symbol" w:char="F0B9"/>
      </w:r>
      <w:r>
        <w:t xml:space="preserve">0) </w:t>
      </w:r>
      <w:r w:rsidRPr="00FA41CB">
        <w:t>in</w:t>
      </w:r>
      <w:r w:rsidRPr="00B95179">
        <w:t xml:space="preserve"> das vorgesehene Koordin</w:t>
      </w:r>
      <w:r w:rsidRPr="00B95179">
        <w:t>a</w:t>
      </w:r>
      <w:r w:rsidRPr="00B95179">
        <w:t>tensystem ein.</w:t>
      </w:r>
    </w:p>
    <w:p w:rsidR="005A62A9" w:rsidRPr="00B95179" w:rsidRDefault="005A62A9" w:rsidP="005A62A9">
      <w:pPr>
        <w:spacing w:before="120"/>
      </w:pPr>
      <w:r w:rsidRPr="00B95179">
        <w:t>Tragen Sie dafür in der ersten Spalte die Funktionsgleichung mit dem en</w:t>
      </w:r>
      <w:r w:rsidRPr="00B95179">
        <w:t>t</w:t>
      </w:r>
      <w:r w:rsidRPr="00B95179">
        <w:t>sprechenden Wert für den Parameter y</w:t>
      </w:r>
      <w:r w:rsidRPr="00B95179">
        <w:rPr>
          <w:vertAlign w:val="subscript"/>
        </w:rPr>
        <w:t>0</w:t>
      </w:r>
      <w:r w:rsidRPr="00B95179">
        <w:t xml:space="preserve"> ein.</w:t>
      </w:r>
    </w:p>
    <w:p w:rsidR="005A62A9" w:rsidRPr="00B95179" w:rsidRDefault="005A62A9" w:rsidP="005A62A9">
      <w:pPr>
        <w:spacing w:before="120"/>
      </w:pPr>
    </w:p>
    <w:p w:rsidR="005A62A9" w:rsidRPr="00B95179" w:rsidRDefault="005A62A9" w:rsidP="005A62A9">
      <w:pPr>
        <w:spacing w:before="120"/>
      </w:pPr>
    </w:p>
    <w:p w:rsidR="005A62A9" w:rsidRPr="00B95179" w:rsidRDefault="005A62A9" w:rsidP="005A62A9">
      <w:pPr>
        <w:spacing w:before="120"/>
      </w:pPr>
    </w:p>
    <w:p w:rsidR="005A62A9" w:rsidRPr="00B95179" w:rsidRDefault="005A62A9" w:rsidP="005A62A9">
      <w:pPr>
        <w:spacing w:before="120"/>
      </w:pPr>
    </w:p>
    <w:tbl>
      <w:tblPr>
        <w:tblW w:w="68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
        <w:gridCol w:w="1185"/>
        <w:gridCol w:w="567"/>
        <w:gridCol w:w="567"/>
        <w:gridCol w:w="567"/>
        <w:gridCol w:w="709"/>
        <w:gridCol w:w="709"/>
        <w:gridCol w:w="567"/>
        <w:gridCol w:w="567"/>
        <w:gridCol w:w="708"/>
      </w:tblGrid>
      <w:tr w:rsidR="005A62A9" w:rsidRPr="00B95179" w:rsidTr="002D1508">
        <w:tc>
          <w:tcPr>
            <w:tcW w:w="658" w:type="dxa"/>
            <w:tcBorders>
              <w:bottom w:val="single" w:sz="12" w:space="0" w:color="auto"/>
            </w:tcBorders>
            <w:shd w:val="clear" w:color="auto" w:fill="auto"/>
          </w:tcPr>
          <w:p w:rsidR="005A62A9" w:rsidRPr="00B95179" w:rsidRDefault="005A62A9" w:rsidP="00C12840">
            <w:pPr>
              <w:spacing w:before="120"/>
            </w:pPr>
            <w:r w:rsidRPr="00B95179">
              <w:t>y</w:t>
            </w:r>
            <w:r w:rsidRPr="00B95179">
              <w:rPr>
                <w:vertAlign w:val="subscript"/>
              </w:rPr>
              <w:t>0</w:t>
            </w:r>
          </w:p>
        </w:tc>
        <w:tc>
          <w:tcPr>
            <w:tcW w:w="1185" w:type="dxa"/>
            <w:tcBorders>
              <w:bottom w:val="single" w:sz="12" w:space="0" w:color="auto"/>
              <w:right w:val="single" w:sz="12" w:space="0" w:color="auto"/>
            </w:tcBorders>
            <w:shd w:val="clear" w:color="auto" w:fill="auto"/>
          </w:tcPr>
          <w:p w:rsidR="005A62A9" w:rsidRPr="00B95179" w:rsidRDefault="005A62A9" w:rsidP="00C12840">
            <w:pPr>
              <w:spacing w:before="120"/>
            </w:pPr>
            <w:r w:rsidRPr="00B95179">
              <w:t>y=x+ y</w:t>
            </w:r>
            <w:r w:rsidRPr="00B95179">
              <w:rPr>
                <w:vertAlign w:val="subscript"/>
              </w:rPr>
              <w:t>0</w:t>
            </w:r>
            <w:r w:rsidRPr="00B95179">
              <w:rPr>
                <w:vertAlign w:val="superscript"/>
              </w:rPr>
              <w:t>2</w:t>
            </w:r>
          </w:p>
        </w:tc>
        <w:tc>
          <w:tcPr>
            <w:tcW w:w="567" w:type="dxa"/>
            <w:tcBorders>
              <w:left w:val="single" w:sz="12" w:space="0" w:color="auto"/>
              <w:bottom w:val="single" w:sz="12" w:space="0" w:color="auto"/>
            </w:tcBorders>
            <w:shd w:val="clear" w:color="auto" w:fill="auto"/>
          </w:tcPr>
          <w:p w:rsidR="005A62A9" w:rsidRPr="00B95179" w:rsidRDefault="005A62A9" w:rsidP="00C12840">
            <w:pPr>
              <w:spacing w:before="120"/>
            </w:pPr>
            <w:r w:rsidRPr="00B95179">
              <w:t>-3</w:t>
            </w:r>
          </w:p>
        </w:tc>
        <w:tc>
          <w:tcPr>
            <w:tcW w:w="567" w:type="dxa"/>
            <w:tcBorders>
              <w:bottom w:val="single" w:sz="12" w:space="0" w:color="auto"/>
            </w:tcBorders>
            <w:shd w:val="clear" w:color="auto" w:fill="auto"/>
          </w:tcPr>
          <w:p w:rsidR="005A62A9" w:rsidRPr="00B95179" w:rsidRDefault="005A62A9" w:rsidP="00C12840">
            <w:pPr>
              <w:spacing w:before="120"/>
            </w:pPr>
            <w:r w:rsidRPr="00B95179">
              <w:t>-2</w:t>
            </w:r>
          </w:p>
        </w:tc>
        <w:tc>
          <w:tcPr>
            <w:tcW w:w="567" w:type="dxa"/>
            <w:tcBorders>
              <w:bottom w:val="single" w:sz="12" w:space="0" w:color="auto"/>
            </w:tcBorders>
            <w:shd w:val="clear" w:color="auto" w:fill="auto"/>
          </w:tcPr>
          <w:p w:rsidR="005A62A9" w:rsidRPr="00B95179" w:rsidRDefault="005A62A9" w:rsidP="00C12840">
            <w:pPr>
              <w:spacing w:before="120"/>
            </w:pPr>
            <w:r w:rsidRPr="00B95179">
              <w:t>-1</w:t>
            </w:r>
          </w:p>
        </w:tc>
        <w:tc>
          <w:tcPr>
            <w:tcW w:w="709" w:type="dxa"/>
            <w:tcBorders>
              <w:bottom w:val="single" w:sz="12" w:space="0" w:color="auto"/>
            </w:tcBorders>
            <w:shd w:val="clear" w:color="auto" w:fill="auto"/>
          </w:tcPr>
          <w:p w:rsidR="005A62A9" w:rsidRPr="00B95179" w:rsidRDefault="005A62A9" w:rsidP="00C12840">
            <w:pPr>
              <w:spacing w:before="120"/>
            </w:pPr>
            <w:r w:rsidRPr="00B95179">
              <w:t>0</w:t>
            </w:r>
          </w:p>
        </w:tc>
        <w:tc>
          <w:tcPr>
            <w:tcW w:w="709" w:type="dxa"/>
            <w:tcBorders>
              <w:bottom w:val="single" w:sz="12" w:space="0" w:color="auto"/>
            </w:tcBorders>
            <w:shd w:val="clear" w:color="auto" w:fill="auto"/>
          </w:tcPr>
          <w:p w:rsidR="005A62A9" w:rsidRPr="00B95179" w:rsidRDefault="005A62A9" w:rsidP="00C12840">
            <w:pPr>
              <w:spacing w:before="120"/>
            </w:pPr>
            <w:r w:rsidRPr="00B95179">
              <w:t>1</w:t>
            </w:r>
          </w:p>
        </w:tc>
        <w:tc>
          <w:tcPr>
            <w:tcW w:w="567" w:type="dxa"/>
            <w:tcBorders>
              <w:bottom w:val="single" w:sz="12" w:space="0" w:color="auto"/>
            </w:tcBorders>
            <w:shd w:val="clear" w:color="auto" w:fill="auto"/>
          </w:tcPr>
          <w:p w:rsidR="005A62A9" w:rsidRPr="00B95179" w:rsidRDefault="005A62A9" w:rsidP="00C12840">
            <w:pPr>
              <w:spacing w:before="120"/>
            </w:pPr>
            <w:r w:rsidRPr="00B95179">
              <w:t>2</w:t>
            </w:r>
          </w:p>
        </w:tc>
        <w:tc>
          <w:tcPr>
            <w:tcW w:w="567" w:type="dxa"/>
            <w:tcBorders>
              <w:bottom w:val="single" w:sz="12" w:space="0" w:color="auto"/>
            </w:tcBorders>
            <w:shd w:val="clear" w:color="auto" w:fill="auto"/>
          </w:tcPr>
          <w:p w:rsidR="005A62A9" w:rsidRPr="00B95179" w:rsidRDefault="005A62A9" w:rsidP="00C12840">
            <w:pPr>
              <w:spacing w:before="120"/>
            </w:pPr>
            <w:r w:rsidRPr="00B95179">
              <w:t>3</w:t>
            </w:r>
          </w:p>
        </w:tc>
        <w:tc>
          <w:tcPr>
            <w:tcW w:w="708" w:type="dxa"/>
            <w:tcBorders>
              <w:bottom w:val="single" w:sz="12" w:space="0" w:color="auto"/>
            </w:tcBorders>
            <w:shd w:val="clear" w:color="auto" w:fill="auto"/>
          </w:tcPr>
          <w:p w:rsidR="005A62A9" w:rsidRPr="00B95179" w:rsidRDefault="005A62A9" w:rsidP="00C12840">
            <w:pPr>
              <w:spacing w:before="120"/>
            </w:pPr>
            <w:r w:rsidRPr="00B95179">
              <w:t>4</w:t>
            </w:r>
          </w:p>
        </w:tc>
      </w:tr>
      <w:tr w:rsidR="005A62A9" w:rsidRPr="00B95179" w:rsidTr="002D1508">
        <w:trPr>
          <w:trHeight w:val="567"/>
        </w:trPr>
        <w:tc>
          <w:tcPr>
            <w:tcW w:w="658"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1185" w:type="dxa"/>
            <w:tcBorders>
              <w:top w:val="single" w:sz="12" w:space="0" w:color="auto"/>
              <w:bottom w:val="single" w:sz="4" w:space="0" w:color="auto"/>
              <w:right w:val="single" w:sz="12" w:space="0" w:color="auto"/>
            </w:tcBorders>
            <w:shd w:val="clear" w:color="auto" w:fill="auto"/>
          </w:tcPr>
          <w:p w:rsidR="005A62A9" w:rsidRPr="00B95179" w:rsidRDefault="005A62A9" w:rsidP="00C12840">
            <w:pPr>
              <w:spacing w:before="120"/>
            </w:pPr>
          </w:p>
        </w:tc>
        <w:tc>
          <w:tcPr>
            <w:tcW w:w="567" w:type="dxa"/>
            <w:tcBorders>
              <w:top w:val="single" w:sz="12" w:space="0" w:color="auto"/>
              <w:left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9"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9"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8" w:type="dxa"/>
            <w:tcBorders>
              <w:top w:val="single" w:sz="12" w:space="0" w:color="auto"/>
              <w:bottom w:val="single" w:sz="4" w:space="0" w:color="auto"/>
            </w:tcBorders>
            <w:shd w:val="clear" w:color="auto" w:fill="auto"/>
          </w:tcPr>
          <w:p w:rsidR="005A62A9" w:rsidRPr="00B95179" w:rsidRDefault="005A62A9" w:rsidP="00C12840">
            <w:pPr>
              <w:spacing w:before="120"/>
            </w:pPr>
          </w:p>
        </w:tc>
      </w:tr>
      <w:tr w:rsidR="005A62A9" w:rsidRPr="00B95179" w:rsidTr="002D1508">
        <w:trPr>
          <w:trHeight w:val="567"/>
        </w:trPr>
        <w:tc>
          <w:tcPr>
            <w:tcW w:w="658" w:type="dxa"/>
            <w:tcBorders>
              <w:top w:val="single" w:sz="4" w:space="0" w:color="auto"/>
            </w:tcBorders>
            <w:shd w:val="clear" w:color="auto" w:fill="auto"/>
          </w:tcPr>
          <w:p w:rsidR="005A62A9" w:rsidRPr="00B95179" w:rsidRDefault="005A62A9" w:rsidP="00C12840">
            <w:pPr>
              <w:spacing w:before="120"/>
            </w:pPr>
          </w:p>
        </w:tc>
        <w:tc>
          <w:tcPr>
            <w:tcW w:w="1185" w:type="dxa"/>
            <w:tcBorders>
              <w:top w:val="single" w:sz="4" w:space="0" w:color="auto"/>
              <w:right w:val="single" w:sz="12" w:space="0" w:color="auto"/>
            </w:tcBorders>
            <w:shd w:val="clear" w:color="auto" w:fill="auto"/>
          </w:tcPr>
          <w:p w:rsidR="005A62A9" w:rsidRPr="00B95179" w:rsidRDefault="005A62A9" w:rsidP="00C12840">
            <w:pPr>
              <w:spacing w:before="120"/>
            </w:pPr>
          </w:p>
        </w:tc>
        <w:tc>
          <w:tcPr>
            <w:tcW w:w="567" w:type="dxa"/>
            <w:tcBorders>
              <w:top w:val="single" w:sz="4" w:space="0" w:color="auto"/>
              <w:left w:val="single" w:sz="12"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709" w:type="dxa"/>
            <w:tcBorders>
              <w:top w:val="single" w:sz="4" w:space="0" w:color="auto"/>
            </w:tcBorders>
            <w:shd w:val="clear" w:color="auto" w:fill="auto"/>
          </w:tcPr>
          <w:p w:rsidR="005A62A9" w:rsidRPr="00B95179" w:rsidRDefault="005A62A9" w:rsidP="00C12840">
            <w:pPr>
              <w:spacing w:before="120"/>
            </w:pPr>
          </w:p>
        </w:tc>
        <w:tc>
          <w:tcPr>
            <w:tcW w:w="709"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708" w:type="dxa"/>
            <w:tcBorders>
              <w:top w:val="single" w:sz="4" w:space="0" w:color="auto"/>
            </w:tcBorders>
            <w:shd w:val="clear" w:color="auto" w:fill="auto"/>
          </w:tcPr>
          <w:p w:rsidR="005A62A9" w:rsidRPr="00B95179" w:rsidRDefault="005A62A9" w:rsidP="00C12840">
            <w:pPr>
              <w:spacing w:before="120"/>
            </w:pPr>
          </w:p>
        </w:tc>
      </w:tr>
      <w:tr w:rsidR="005A62A9" w:rsidRPr="00B95179" w:rsidTr="002D1508">
        <w:trPr>
          <w:trHeight w:val="567"/>
        </w:trPr>
        <w:tc>
          <w:tcPr>
            <w:tcW w:w="658" w:type="dxa"/>
            <w:shd w:val="clear" w:color="auto" w:fill="auto"/>
          </w:tcPr>
          <w:p w:rsidR="005A62A9" w:rsidRPr="00B95179" w:rsidRDefault="005A62A9" w:rsidP="00C12840">
            <w:pPr>
              <w:spacing w:before="120"/>
            </w:pPr>
          </w:p>
        </w:tc>
        <w:tc>
          <w:tcPr>
            <w:tcW w:w="1185" w:type="dxa"/>
            <w:tcBorders>
              <w:right w:val="single" w:sz="12" w:space="0" w:color="auto"/>
            </w:tcBorders>
            <w:shd w:val="clear" w:color="auto" w:fill="auto"/>
          </w:tcPr>
          <w:p w:rsidR="005A62A9" w:rsidRPr="00B95179" w:rsidRDefault="005A62A9" w:rsidP="00C12840">
            <w:pPr>
              <w:spacing w:before="120"/>
            </w:pPr>
          </w:p>
        </w:tc>
        <w:tc>
          <w:tcPr>
            <w:tcW w:w="567" w:type="dxa"/>
            <w:tcBorders>
              <w:left w:val="single" w:sz="12" w:space="0" w:color="auto"/>
            </w:tcBorders>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708" w:type="dxa"/>
            <w:shd w:val="clear" w:color="auto" w:fill="auto"/>
          </w:tcPr>
          <w:p w:rsidR="005A62A9" w:rsidRPr="00B95179" w:rsidRDefault="005A62A9" w:rsidP="00C12840">
            <w:pPr>
              <w:spacing w:before="120"/>
            </w:pPr>
          </w:p>
        </w:tc>
      </w:tr>
    </w:tbl>
    <w:p w:rsidR="005A62A9" w:rsidRPr="00B95179" w:rsidRDefault="005A62A9" w:rsidP="005A62A9">
      <w:pPr>
        <w:spacing w:before="120"/>
      </w:pPr>
    </w:p>
    <w:p w:rsidR="005A62A9" w:rsidRPr="00B95179" w:rsidRDefault="005A62A9" w:rsidP="006D2FD0">
      <w:pPr>
        <w:pStyle w:val="AufgabeEbene1"/>
        <w:numPr>
          <w:ilvl w:val="0"/>
          <w:numId w:val="33"/>
        </w:numPr>
      </w:pPr>
      <w:r w:rsidRPr="00B95179">
        <w:t>Formulieren Sie ein Ergebnis, das sich aus Ihren Zeichnungen ergibt.</w:t>
      </w:r>
    </w:p>
    <w:p w:rsidR="005A62A9" w:rsidRPr="00B95179" w:rsidRDefault="005A62A9" w:rsidP="006D2FD0">
      <w:pPr>
        <w:pStyle w:val="AufgabeEbene1"/>
        <w:numPr>
          <w:ilvl w:val="0"/>
          <w:numId w:val="33"/>
        </w:numPr>
      </w:pPr>
      <w:r w:rsidRPr="00B95179">
        <w:t>Geben Sie an, welche Änderung des Schaubildes der Parabel durch die Änderung von y</w:t>
      </w:r>
      <w:r w:rsidRPr="00AC74BC">
        <w:rPr>
          <w:vertAlign w:val="subscript"/>
        </w:rPr>
        <w:t>0</w:t>
      </w:r>
      <w:r w:rsidRPr="00B95179">
        <w:t xml:space="preserve"> entsteht.</w:t>
      </w:r>
    </w:p>
    <w:p w:rsidR="005A62A9" w:rsidRPr="00B95179" w:rsidRDefault="005A62A9" w:rsidP="005A62A9">
      <w:pPr>
        <w:spacing w:line="240" w:lineRule="exact"/>
        <w:rPr>
          <w:lang w:eastAsia="de-DE"/>
        </w:rPr>
      </w:pPr>
      <w:r w:rsidRPr="00B95179">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5A62A9" w:rsidRPr="00B51DE9" w:rsidTr="007F1BB0">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946"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D1508" w:rsidRDefault="002D1508" w:rsidP="00C12840">
            <w:pPr>
              <w:pStyle w:val="TabelleKopfmitte"/>
            </w:pPr>
          </w:p>
          <w:p w:rsidR="005A62A9" w:rsidRPr="00B51DE9" w:rsidRDefault="005A62A9" w:rsidP="00C12840">
            <w:pPr>
              <w:pStyle w:val="TabelleKopfmitte"/>
              <w:rPr>
                <w:rFonts w:eastAsia="Calibri"/>
              </w:rPr>
            </w:pPr>
            <w:r>
              <w:t>M04.02.02</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B95179" w:rsidRDefault="005A62A9" w:rsidP="00DC6DC3">
      <w:pPr>
        <w:pStyle w:val="berschrift2"/>
      </w:pPr>
      <w:r w:rsidRPr="00506254">
        <w:rPr>
          <w:noProof/>
        </w:rPr>
        <w:drawing>
          <wp:anchor distT="0" distB="0" distL="114300" distR="114300" simplePos="0" relativeHeight="251704320" behindDoc="0" locked="0" layoutInCell="0" allowOverlap="1" wp14:anchorId="45D81A14" wp14:editId="0E6D45DD">
            <wp:simplePos x="0" y="0"/>
            <wp:positionH relativeFrom="rightMargin">
              <wp:posOffset>107950</wp:posOffset>
            </wp:positionH>
            <wp:positionV relativeFrom="paragraph">
              <wp:posOffset>172720</wp:posOffset>
            </wp:positionV>
            <wp:extent cx="345440" cy="323850"/>
            <wp:effectExtent l="0" t="0" r="0" b="0"/>
            <wp:wrapNone/>
            <wp:docPr id="93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5179">
        <w:t>Abbildungen der Normalparabel/Herleitung der Scheitelform der Parabelgleichung</w:t>
      </w:r>
    </w:p>
    <w:p w:rsidR="005A62A9" w:rsidRPr="00E52C30" w:rsidRDefault="005A62A9" w:rsidP="00F52345">
      <w:pPr>
        <w:pStyle w:val="berschrift3"/>
        <w:rPr>
          <w:b/>
        </w:rPr>
      </w:pPr>
      <w:r w:rsidRPr="00E52C30">
        <w:rPr>
          <w:b/>
          <w:noProof/>
        </w:rPr>
        <w:drawing>
          <wp:anchor distT="0" distB="0" distL="114300" distR="114300" simplePos="0" relativeHeight="251715584" behindDoc="0" locked="0" layoutInCell="0" allowOverlap="1" wp14:anchorId="111DE589" wp14:editId="42FB7FBA">
            <wp:simplePos x="0" y="0"/>
            <wp:positionH relativeFrom="page">
              <wp:posOffset>5508625</wp:posOffset>
            </wp:positionH>
            <wp:positionV relativeFrom="page">
              <wp:posOffset>3387090</wp:posOffset>
            </wp:positionV>
            <wp:extent cx="302260" cy="323850"/>
            <wp:effectExtent l="0" t="0" r="2540" b="0"/>
            <wp:wrapNone/>
            <wp:docPr id="6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2C30">
        <w:rPr>
          <w:b/>
          <w:noProof/>
        </w:rPr>
        <w:drawing>
          <wp:anchor distT="0" distB="0" distL="114300" distR="114300" simplePos="0" relativeHeight="251691008" behindDoc="1" locked="0" layoutInCell="1" allowOverlap="1" wp14:anchorId="455FDCEF" wp14:editId="09AB98EA">
            <wp:simplePos x="0" y="0"/>
            <wp:positionH relativeFrom="page">
              <wp:posOffset>2844165</wp:posOffset>
            </wp:positionH>
            <wp:positionV relativeFrom="page">
              <wp:posOffset>3132455</wp:posOffset>
            </wp:positionV>
            <wp:extent cx="2505600" cy="3319200"/>
            <wp:effectExtent l="0" t="0" r="9525" b="0"/>
            <wp:wrapTight wrapText="bothSides">
              <wp:wrapPolygon edited="0">
                <wp:start x="0" y="0"/>
                <wp:lineTo x="0" y="21447"/>
                <wp:lineTo x="21518" y="21447"/>
                <wp:lineTo x="21518" y="0"/>
                <wp:lineTo x="0" y="0"/>
              </wp:wrapPolygon>
            </wp:wrapTight>
            <wp:docPr id="63"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9" cstate="print">
                      <a:extLst>
                        <a:ext uri="{28A0092B-C50C-407E-A947-70E740481C1C}">
                          <a14:useLocalDpi xmlns:a14="http://schemas.microsoft.com/office/drawing/2010/main" val="0"/>
                        </a:ext>
                      </a:extLst>
                    </a:blip>
                    <a:srcRect b="5759"/>
                    <a:stretch>
                      <a:fillRect/>
                    </a:stretch>
                  </pic:blipFill>
                  <pic:spPr bwMode="auto">
                    <a:xfrm>
                      <a:off x="0" y="0"/>
                      <a:ext cx="2505600" cy="3319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2C30">
        <w:rPr>
          <w:b/>
        </w:rPr>
        <w:t>Station 2</w:t>
      </w:r>
    </w:p>
    <w:p w:rsidR="005A62A9" w:rsidRPr="00B95179" w:rsidRDefault="005A62A9" w:rsidP="005A62A9">
      <w:r w:rsidRPr="00B95179">
        <w:t>Die nebenstehende Abbildung zeigt eine Parabel der Normalform mit der Gleichung y = x</w:t>
      </w:r>
      <w:r w:rsidRPr="00B95179">
        <w:rPr>
          <w:vertAlign w:val="superscript"/>
        </w:rPr>
        <w:t>2</w:t>
      </w:r>
      <w:r w:rsidRPr="00B95179">
        <w:t xml:space="preserve"> + 2.</w:t>
      </w:r>
    </w:p>
    <w:p w:rsidR="005A62A9" w:rsidRPr="00B95179" w:rsidRDefault="005A62A9" w:rsidP="005A62A9">
      <w:pPr>
        <w:spacing w:before="120"/>
      </w:pPr>
      <w:r w:rsidRPr="00B95179">
        <w:t>Diese Grundform der Parabel stellt zu jeder Zahl x deren Quadrat dar. Nun addieren wir hier dazu jeweils die Zahl 2.</w:t>
      </w:r>
    </w:p>
    <w:p w:rsidR="005A62A9" w:rsidRPr="00B95179" w:rsidRDefault="005A62A9" w:rsidP="005A62A9">
      <w:pPr>
        <w:spacing w:before="120"/>
      </w:pPr>
      <w:r w:rsidRPr="00B95179">
        <w:t>Wir betrachten nun die erweiterte Form mit der Gleichung y = x</w:t>
      </w:r>
      <w:r w:rsidRPr="00B95179">
        <w:rPr>
          <w:vertAlign w:val="superscript"/>
        </w:rPr>
        <w:t>2</w:t>
      </w:r>
      <w:r w:rsidRPr="00B95179">
        <w:t>+ y</w:t>
      </w:r>
      <w:r w:rsidRPr="00B95179">
        <w:rPr>
          <w:vertAlign w:val="subscript"/>
        </w:rPr>
        <w:t>0</w:t>
      </w:r>
      <w:r w:rsidRPr="00B95179">
        <w:t>.</w:t>
      </w:r>
    </w:p>
    <w:p w:rsidR="005A62A9" w:rsidRPr="00B95179" w:rsidRDefault="005A62A9" w:rsidP="005A62A9">
      <w:pPr>
        <w:spacing w:before="120"/>
      </w:pPr>
      <w:r w:rsidRPr="00B95179">
        <w:t>Wählen Sie beliebige  Werte für den Parameter y</w:t>
      </w:r>
      <w:r w:rsidRPr="00B95179">
        <w:rPr>
          <w:vertAlign w:val="subscript"/>
        </w:rPr>
        <w:t>0</w:t>
      </w:r>
      <w:r w:rsidRPr="00B95179">
        <w:t xml:space="preserve"> </w:t>
      </w:r>
      <w:r>
        <w:t>(</w:t>
      </w:r>
      <w:r w:rsidRPr="00FA41CB">
        <w:t>y</w:t>
      </w:r>
      <w:r w:rsidRPr="00FA41CB">
        <w:rPr>
          <w:vertAlign w:val="subscript"/>
        </w:rPr>
        <w:t>0</w:t>
      </w:r>
      <w:r>
        <w:sym w:font="Symbol" w:char="F0B9"/>
      </w:r>
      <w:r>
        <w:t xml:space="preserve">0) </w:t>
      </w:r>
      <w:r w:rsidRPr="00B95179">
        <w:t>und testen Sie die Auswirkung dieser Änderung auf das Schaubild der Normalparabel.</w:t>
      </w:r>
    </w:p>
    <w:p w:rsidR="005A62A9" w:rsidRPr="00B95179" w:rsidRDefault="005A62A9" w:rsidP="005A62A9">
      <w:pPr>
        <w:spacing w:before="120"/>
      </w:pPr>
      <w:r w:rsidRPr="00B95179">
        <w:t>Nutzen Sie zur Übersicht die unte</w:t>
      </w:r>
      <w:r w:rsidRPr="00B95179">
        <w:t>n</w:t>
      </w:r>
      <w:r w:rsidRPr="00B95179">
        <w:t>stehende Tabelle zur Erfas</w:t>
      </w:r>
      <w:r w:rsidR="00201A14">
        <w:t>sung Ihrer Werte und das Koordi</w:t>
      </w:r>
      <w:r w:rsidRPr="00B95179">
        <w:t>n</w:t>
      </w:r>
      <w:r w:rsidR="00201A14">
        <w:t>a</w:t>
      </w:r>
      <w:r w:rsidRPr="00B95179">
        <w:t>tensystem zur zeichnerischen Darstellung Ihrer Überlegungen.</w:t>
      </w:r>
    </w:p>
    <w:p w:rsidR="005A62A9" w:rsidRPr="00B95179" w:rsidRDefault="005A62A9" w:rsidP="005A62A9">
      <w:pPr>
        <w:spacing w:before="120"/>
      </w:pPr>
    </w:p>
    <w:p w:rsidR="005A62A9" w:rsidRPr="00B95179" w:rsidRDefault="005A62A9" w:rsidP="005A62A9">
      <w:pPr>
        <w:spacing w:before="120"/>
      </w:pPr>
    </w:p>
    <w:p w:rsidR="005A62A9" w:rsidRPr="00B95179" w:rsidRDefault="005A62A9" w:rsidP="005A62A9">
      <w:pPr>
        <w:spacing w:before="120"/>
      </w:pPr>
    </w:p>
    <w:tbl>
      <w:tblPr>
        <w:tblW w:w="70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
        <w:gridCol w:w="1235"/>
        <w:gridCol w:w="652"/>
        <w:gridCol w:w="583"/>
        <w:gridCol w:w="709"/>
        <w:gridCol w:w="709"/>
        <w:gridCol w:w="709"/>
        <w:gridCol w:w="567"/>
        <w:gridCol w:w="567"/>
        <w:gridCol w:w="708"/>
      </w:tblGrid>
      <w:tr w:rsidR="005A62A9" w:rsidRPr="00B95179" w:rsidTr="00854F20">
        <w:tc>
          <w:tcPr>
            <w:tcW w:w="658" w:type="dxa"/>
            <w:tcBorders>
              <w:bottom w:val="single" w:sz="12" w:space="0" w:color="auto"/>
            </w:tcBorders>
            <w:shd w:val="clear" w:color="auto" w:fill="auto"/>
          </w:tcPr>
          <w:p w:rsidR="005A62A9" w:rsidRPr="00B95179" w:rsidRDefault="005A62A9" w:rsidP="00C12840">
            <w:pPr>
              <w:spacing w:before="120"/>
            </w:pPr>
            <w:r w:rsidRPr="00B95179">
              <w:t>y</w:t>
            </w:r>
            <w:r w:rsidRPr="00B95179">
              <w:rPr>
                <w:vertAlign w:val="subscript"/>
              </w:rPr>
              <w:t>0</w:t>
            </w:r>
          </w:p>
        </w:tc>
        <w:tc>
          <w:tcPr>
            <w:tcW w:w="1235" w:type="dxa"/>
            <w:tcBorders>
              <w:bottom w:val="single" w:sz="12" w:space="0" w:color="auto"/>
              <w:right w:val="single" w:sz="12" w:space="0" w:color="auto"/>
            </w:tcBorders>
            <w:shd w:val="clear" w:color="auto" w:fill="auto"/>
          </w:tcPr>
          <w:p w:rsidR="005A62A9" w:rsidRPr="00B95179" w:rsidRDefault="005A62A9" w:rsidP="00C12840">
            <w:pPr>
              <w:spacing w:before="120"/>
            </w:pPr>
            <w:r w:rsidRPr="00B95179">
              <w:t>y=x</w:t>
            </w:r>
            <w:r w:rsidRPr="00B95179">
              <w:rPr>
                <w:vertAlign w:val="superscript"/>
              </w:rPr>
              <w:t>2</w:t>
            </w:r>
            <w:r w:rsidRPr="00B95179">
              <w:t>+ y</w:t>
            </w:r>
            <w:r w:rsidRPr="00B95179">
              <w:rPr>
                <w:vertAlign w:val="subscript"/>
              </w:rPr>
              <w:t>0</w:t>
            </w:r>
          </w:p>
        </w:tc>
        <w:tc>
          <w:tcPr>
            <w:tcW w:w="652" w:type="dxa"/>
            <w:tcBorders>
              <w:left w:val="single" w:sz="12" w:space="0" w:color="auto"/>
              <w:bottom w:val="single" w:sz="12" w:space="0" w:color="auto"/>
            </w:tcBorders>
            <w:shd w:val="clear" w:color="auto" w:fill="auto"/>
          </w:tcPr>
          <w:p w:rsidR="005A62A9" w:rsidRPr="00B95179" w:rsidRDefault="005A62A9" w:rsidP="00C12840">
            <w:pPr>
              <w:spacing w:before="120"/>
            </w:pPr>
            <w:r w:rsidRPr="00B95179">
              <w:t>-3</w:t>
            </w:r>
          </w:p>
        </w:tc>
        <w:tc>
          <w:tcPr>
            <w:tcW w:w="583" w:type="dxa"/>
            <w:tcBorders>
              <w:bottom w:val="single" w:sz="12" w:space="0" w:color="auto"/>
            </w:tcBorders>
            <w:shd w:val="clear" w:color="auto" w:fill="auto"/>
          </w:tcPr>
          <w:p w:rsidR="005A62A9" w:rsidRPr="00B95179" w:rsidRDefault="005A62A9" w:rsidP="00C12840">
            <w:pPr>
              <w:spacing w:before="120"/>
            </w:pPr>
            <w:r w:rsidRPr="00B95179">
              <w:t>-2</w:t>
            </w:r>
          </w:p>
        </w:tc>
        <w:tc>
          <w:tcPr>
            <w:tcW w:w="709" w:type="dxa"/>
            <w:tcBorders>
              <w:bottom w:val="single" w:sz="12" w:space="0" w:color="auto"/>
            </w:tcBorders>
            <w:shd w:val="clear" w:color="auto" w:fill="auto"/>
          </w:tcPr>
          <w:p w:rsidR="005A62A9" w:rsidRPr="00B95179" w:rsidRDefault="005A62A9" w:rsidP="00C12840">
            <w:pPr>
              <w:spacing w:before="120"/>
            </w:pPr>
            <w:r w:rsidRPr="00B95179">
              <w:t>-1</w:t>
            </w:r>
          </w:p>
        </w:tc>
        <w:tc>
          <w:tcPr>
            <w:tcW w:w="709" w:type="dxa"/>
            <w:tcBorders>
              <w:bottom w:val="single" w:sz="12" w:space="0" w:color="auto"/>
            </w:tcBorders>
            <w:shd w:val="clear" w:color="auto" w:fill="auto"/>
          </w:tcPr>
          <w:p w:rsidR="005A62A9" w:rsidRPr="00B95179" w:rsidRDefault="005A62A9" w:rsidP="00C12840">
            <w:pPr>
              <w:spacing w:before="120"/>
            </w:pPr>
            <w:r w:rsidRPr="00B95179">
              <w:t>0</w:t>
            </w:r>
          </w:p>
        </w:tc>
        <w:tc>
          <w:tcPr>
            <w:tcW w:w="709" w:type="dxa"/>
            <w:tcBorders>
              <w:bottom w:val="single" w:sz="12" w:space="0" w:color="auto"/>
            </w:tcBorders>
            <w:shd w:val="clear" w:color="auto" w:fill="auto"/>
          </w:tcPr>
          <w:p w:rsidR="005A62A9" w:rsidRPr="00B95179" w:rsidRDefault="005A62A9" w:rsidP="00C12840">
            <w:pPr>
              <w:spacing w:before="120"/>
            </w:pPr>
            <w:r w:rsidRPr="00B95179">
              <w:t>1</w:t>
            </w:r>
          </w:p>
        </w:tc>
        <w:tc>
          <w:tcPr>
            <w:tcW w:w="567" w:type="dxa"/>
            <w:tcBorders>
              <w:bottom w:val="single" w:sz="12" w:space="0" w:color="auto"/>
            </w:tcBorders>
            <w:shd w:val="clear" w:color="auto" w:fill="auto"/>
          </w:tcPr>
          <w:p w:rsidR="005A62A9" w:rsidRPr="00B95179" w:rsidRDefault="005A62A9" w:rsidP="00C12840">
            <w:pPr>
              <w:spacing w:before="120"/>
            </w:pPr>
            <w:r w:rsidRPr="00B95179">
              <w:t>2</w:t>
            </w:r>
          </w:p>
        </w:tc>
        <w:tc>
          <w:tcPr>
            <w:tcW w:w="567" w:type="dxa"/>
            <w:tcBorders>
              <w:bottom w:val="single" w:sz="12" w:space="0" w:color="auto"/>
            </w:tcBorders>
            <w:shd w:val="clear" w:color="auto" w:fill="auto"/>
          </w:tcPr>
          <w:p w:rsidR="005A62A9" w:rsidRPr="00B95179" w:rsidRDefault="005A62A9" w:rsidP="00C12840">
            <w:pPr>
              <w:spacing w:before="120"/>
            </w:pPr>
            <w:r w:rsidRPr="00B95179">
              <w:t>3</w:t>
            </w:r>
          </w:p>
        </w:tc>
        <w:tc>
          <w:tcPr>
            <w:tcW w:w="708" w:type="dxa"/>
            <w:tcBorders>
              <w:bottom w:val="single" w:sz="12" w:space="0" w:color="auto"/>
            </w:tcBorders>
            <w:shd w:val="clear" w:color="auto" w:fill="auto"/>
          </w:tcPr>
          <w:p w:rsidR="005A62A9" w:rsidRPr="00B95179" w:rsidRDefault="005A62A9" w:rsidP="00C12840">
            <w:pPr>
              <w:spacing w:before="120"/>
            </w:pPr>
            <w:r w:rsidRPr="00B95179">
              <w:t>4</w:t>
            </w:r>
          </w:p>
        </w:tc>
      </w:tr>
      <w:tr w:rsidR="005A62A9" w:rsidRPr="00B95179" w:rsidTr="00854F20">
        <w:trPr>
          <w:trHeight w:val="567"/>
        </w:trPr>
        <w:tc>
          <w:tcPr>
            <w:tcW w:w="658"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1235" w:type="dxa"/>
            <w:tcBorders>
              <w:top w:val="single" w:sz="12" w:space="0" w:color="auto"/>
              <w:bottom w:val="single" w:sz="4" w:space="0" w:color="auto"/>
              <w:right w:val="single" w:sz="12" w:space="0" w:color="auto"/>
            </w:tcBorders>
            <w:shd w:val="clear" w:color="auto" w:fill="auto"/>
          </w:tcPr>
          <w:p w:rsidR="005A62A9" w:rsidRPr="00B95179" w:rsidRDefault="005A62A9" w:rsidP="00C12840">
            <w:pPr>
              <w:spacing w:before="120"/>
            </w:pPr>
          </w:p>
        </w:tc>
        <w:tc>
          <w:tcPr>
            <w:tcW w:w="652" w:type="dxa"/>
            <w:tcBorders>
              <w:top w:val="single" w:sz="12" w:space="0" w:color="auto"/>
              <w:left w:val="single" w:sz="12" w:space="0" w:color="auto"/>
              <w:bottom w:val="single" w:sz="4" w:space="0" w:color="auto"/>
            </w:tcBorders>
            <w:shd w:val="clear" w:color="auto" w:fill="auto"/>
          </w:tcPr>
          <w:p w:rsidR="005A62A9" w:rsidRPr="00B95179" w:rsidRDefault="005A62A9" w:rsidP="00C12840">
            <w:pPr>
              <w:spacing w:before="120"/>
            </w:pPr>
          </w:p>
        </w:tc>
        <w:tc>
          <w:tcPr>
            <w:tcW w:w="583"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9"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9"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9"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8" w:type="dxa"/>
            <w:tcBorders>
              <w:top w:val="single" w:sz="12" w:space="0" w:color="auto"/>
              <w:bottom w:val="single" w:sz="4" w:space="0" w:color="auto"/>
            </w:tcBorders>
            <w:shd w:val="clear" w:color="auto" w:fill="auto"/>
          </w:tcPr>
          <w:p w:rsidR="005A62A9" w:rsidRPr="00B95179" w:rsidRDefault="005A62A9" w:rsidP="00C12840">
            <w:pPr>
              <w:spacing w:before="120"/>
            </w:pPr>
          </w:p>
        </w:tc>
      </w:tr>
      <w:tr w:rsidR="005A62A9" w:rsidRPr="00B95179" w:rsidTr="00854F20">
        <w:trPr>
          <w:trHeight w:val="567"/>
        </w:trPr>
        <w:tc>
          <w:tcPr>
            <w:tcW w:w="658" w:type="dxa"/>
            <w:tcBorders>
              <w:top w:val="single" w:sz="4" w:space="0" w:color="auto"/>
            </w:tcBorders>
            <w:shd w:val="clear" w:color="auto" w:fill="auto"/>
          </w:tcPr>
          <w:p w:rsidR="005A62A9" w:rsidRPr="00B95179" w:rsidRDefault="005A62A9" w:rsidP="00C12840">
            <w:pPr>
              <w:spacing w:before="120"/>
            </w:pPr>
          </w:p>
        </w:tc>
        <w:tc>
          <w:tcPr>
            <w:tcW w:w="1235" w:type="dxa"/>
            <w:tcBorders>
              <w:top w:val="single" w:sz="4" w:space="0" w:color="auto"/>
              <w:right w:val="single" w:sz="12" w:space="0" w:color="auto"/>
            </w:tcBorders>
            <w:shd w:val="clear" w:color="auto" w:fill="auto"/>
          </w:tcPr>
          <w:p w:rsidR="005A62A9" w:rsidRPr="00B95179" w:rsidRDefault="005A62A9" w:rsidP="00C12840">
            <w:pPr>
              <w:spacing w:before="120"/>
            </w:pPr>
          </w:p>
        </w:tc>
        <w:tc>
          <w:tcPr>
            <w:tcW w:w="652" w:type="dxa"/>
            <w:tcBorders>
              <w:top w:val="single" w:sz="4" w:space="0" w:color="auto"/>
              <w:left w:val="single" w:sz="12" w:space="0" w:color="auto"/>
            </w:tcBorders>
            <w:shd w:val="clear" w:color="auto" w:fill="auto"/>
          </w:tcPr>
          <w:p w:rsidR="005A62A9" w:rsidRPr="00B95179" w:rsidRDefault="005A62A9" w:rsidP="00C12840">
            <w:pPr>
              <w:spacing w:before="120"/>
            </w:pPr>
          </w:p>
        </w:tc>
        <w:tc>
          <w:tcPr>
            <w:tcW w:w="583" w:type="dxa"/>
            <w:tcBorders>
              <w:top w:val="single" w:sz="4" w:space="0" w:color="auto"/>
            </w:tcBorders>
            <w:shd w:val="clear" w:color="auto" w:fill="auto"/>
          </w:tcPr>
          <w:p w:rsidR="005A62A9" w:rsidRPr="00B95179" w:rsidRDefault="005A62A9" w:rsidP="00C12840">
            <w:pPr>
              <w:spacing w:before="120"/>
            </w:pPr>
          </w:p>
        </w:tc>
        <w:tc>
          <w:tcPr>
            <w:tcW w:w="709" w:type="dxa"/>
            <w:tcBorders>
              <w:top w:val="single" w:sz="4" w:space="0" w:color="auto"/>
            </w:tcBorders>
            <w:shd w:val="clear" w:color="auto" w:fill="auto"/>
          </w:tcPr>
          <w:p w:rsidR="005A62A9" w:rsidRPr="00B95179" w:rsidRDefault="005A62A9" w:rsidP="00C12840">
            <w:pPr>
              <w:spacing w:before="120"/>
            </w:pPr>
          </w:p>
        </w:tc>
        <w:tc>
          <w:tcPr>
            <w:tcW w:w="709" w:type="dxa"/>
            <w:tcBorders>
              <w:top w:val="single" w:sz="4" w:space="0" w:color="auto"/>
            </w:tcBorders>
            <w:shd w:val="clear" w:color="auto" w:fill="auto"/>
          </w:tcPr>
          <w:p w:rsidR="005A62A9" w:rsidRPr="00B95179" w:rsidRDefault="005A62A9" w:rsidP="00C12840">
            <w:pPr>
              <w:spacing w:before="120"/>
            </w:pPr>
          </w:p>
        </w:tc>
        <w:tc>
          <w:tcPr>
            <w:tcW w:w="709"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708" w:type="dxa"/>
            <w:tcBorders>
              <w:top w:val="single" w:sz="4" w:space="0" w:color="auto"/>
            </w:tcBorders>
            <w:shd w:val="clear" w:color="auto" w:fill="auto"/>
          </w:tcPr>
          <w:p w:rsidR="005A62A9" w:rsidRPr="00B95179" w:rsidRDefault="005A62A9" w:rsidP="00C12840">
            <w:pPr>
              <w:spacing w:before="120"/>
            </w:pPr>
          </w:p>
        </w:tc>
      </w:tr>
      <w:tr w:rsidR="005A62A9" w:rsidRPr="00B95179" w:rsidTr="00854F20">
        <w:trPr>
          <w:trHeight w:val="567"/>
        </w:trPr>
        <w:tc>
          <w:tcPr>
            <w:tcW w:w="658" w:type="dxa"/>
            <w:shd w:val="clear" w:color="auto" w:fill="auto"/>
          </w:tcPr>
          <w:p w:rsidR="005A62A9" w:rsidRPr="00B95179" w:rsidRDefault="005A62A9" w:rsidP="00C12840">
            <w:pPr>
              <w:spacing w:before="120"/>
            </w:pPr>
          </w:p>
        </w:tc>
        <w:tc>
          <w:tcPr>
            <w:tcW w:w="1235" w:type="dxa"/>
            <w:tcBorders>
              <w:right w:val="single" w:sz="12" w:space="0" w:color="auto"/>
            </w:tcBorders>
            <w:shd w:val="clear" w:color="auto" w:fill="auto"/>
          </w:tcPr>
          <w:p w:rsidR="005A62A9" w:rsidRPr="00B95179" w:rsidRDefault="005A62A9" w:rsidP="00C12840">
            <w:pPr>
              <w:spacing w:before="120"/>
            </w:pPr>
          </w:p>
        </w:tc>
        <w:tc>
          <w:tcPr>
            <w:tcW w:w="652" w:type="dxa"/>
            <w:tcBorders>
              <w:left w:val="single" w:sz="12" w:space="0" w:color="auto"/>
            </w:tcBorders>
            <w:shd w:val="clear" w:color="auto" w:fill="auto"/>
          </w:tcPr>
          <w:p w:rsidR="005A62A9" w:rsidRPr="00B95179" w:rsidRDefault="005A62A9" w:rsidP="00C12840">
            <w:pPr>
              <w:spacing w:before="120"/>
            </w:pPr>
          </w:p>
        </w:tc>
        <w:tc>
          <w:tcPr>
            <w:tcW w:w="583"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708" w:type="dxa"/>
            <w:shd w:val="clear" w:color="auto" w:fill="auto"/>
          </w:tcPr>
          <w:p w:rsidR="005A62A9" w:rsidRPr="00B95179" w:rsidRDefault="005A62A9" w:rsidP="00C12840">
            <w:pPr>
              <w:spacing w:before="120"/>
            </w:pPr>
          </w:p>
        </w:tc>
      </w:tr>
      <w:tr w:rsidR="005A62A9" w:rsidRPr="00B95179" w:rsidTr="00854F20">
        <w:trPr>
          <w:trHeight w:val="567"/>
        </w:trPr>
        <w:tc>
          <w:tcPr>
            <w:tcW w:w="658" w:type="dxa"/>
            <w:shd w:val="clear" w:color="auto" w:fill="auto"/>
          </w:tcPr>
          <w:p w:rsidR="005A62A9" w:rsidRPr="00B95179" w:rsidRDefault="005A62A9" w:rsidP="00C12840">
            <w:pPr>
              <w:spacing w:before="120"/>
            </w:pPr>
          </w:p>
        </w:tc>
        <w:tc>
          <w:tcPr>
            <w:tcW w:w="1235" w:type="dxa"/>
            <w:tcBorders>
              <w:right w:val="single" w:sz="12" w:space="0" w:color="auto"/>
            </w:tcBorders>
            <w:shd w:val="clear" w:color="auto" w:fill="auto"/>
          </w:tcPr>
          <w:p w:rsidR="005A62A9" w:rsidRPr="00B95179" w:rsidRDefault="005A62A9" w:rsidP="00C12840">
            <w:pPr>
              <w:spacing w:before="120"/>
            </w:pPr>
          </w:p>
        </w:tc>
        <w:tc>
          <w:tcPr>
            <w:tcW w:w="652" w:type="dxa"/>
            <w:tcBorders>
              <w:left w:val="single" w:sz="12" w:space="0" w:color="auto"/>
            </w:tcBorders>
            <w:shd w:val="clear" w:color="auto" w:fill="auto"/>
          </w:tcPr>
          <w:p w:rsidR="005A62A9" w:rsidRPr="00B95179" w:rsidRDefault="005A62A9" w:rsidP="00C12840">
            <w:pPr>
              <w:spacing w:before="120"/>
            </w:pPr>
          </w:p>
        </w:tc>
        <w:tc>
          <w:tcPr>
            <w:tcW w:w="583"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708" w:type="dxa"/>
            <w:shd w:val="clear" w:color="auto" w:fill="auto"/>
          </w:tcPr>
          <w:p w:rsidR="005A62A9" w:rsidRPr="00B95179" w:rsidRDefault="005A62A9" w:rsidP="00C12840">
            <w:pPr>
              <w:spacing w:before="120"/>
            </w:pPr>
          </w:p>
        </w:tc>
      </w:tr>
    </w:tbl>
    <w:p w:rsidR="005A62A9" w:rsidRPr="00B95179" w:rsidRDefault="005A62A9" w:rsidP="005A62A9">
      <w:pPr>
        <w:spacing w:before="120"/>
      </w:pPr>
    </w:p>
    <w:p w:rsidR="005A62A9" w:rsidRPr="00B95179" w:rsidRDefault="005A62A9" w:rsidP="00DF0001">
      <w:pPr>
        <w:pStyle w:val="Listenabsatz"/>
        <w:numPr>
          <w:ilvl w:val="0"/>
          <w:numId w:val="12"/>
        </w:numPr>
        <w:spacing w:before="120"/>
      </w:pPr>
      <w:r w:rsidRPr="00B95179">
        <w:t>Stellen Sie eine Regel auf, die alle Werte von a berücksichtigt.</w:t>
      </w:r>
    </w:p>
    <w:p w:rsidR="005A62A9" w:rsidRPr="00B95179" w:rsidRDefault="005A62A9" w:rsidP="005A62A9">
      <w:pPr>
        <w:spacing w:line="240" w:lineRule="exact"/>
        <w:rPr>
          <w:lang w:eastAsia="de-DE"/>
        </w:rPr>
      </w:pPr>
      <w:r w:rsidRPr="00B95179">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5A62A9" w:rsidRPr="00B51DE9" w:rsidTr="00854F20">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A62A9" w:rsidRPr="00B51DE9" w:rsidRDefault="005A62A9" w:rsidP="00854F20">
            <w:pPr>
              <w:pStyle w:val="TabelleKopfmitte"/>
              <w:rPr>
                <w:rFonts w:eastAsia="Calibri"/>
              </w:rPr>
            </w:pPr>
            <w:r>
              <w:t>M04.02.02</w:t>
            </w:r>
          </w:p>
        </w:tc>
      </w:tr>
    </w:tbl>
    <w:p w:rsidR="005A62A9" w:rsidRDefault="005A62A9" w:rsidP="005A62A9">
      <w:pPr>
        <w:pStyle w:val="Textkrper"/>
      </w:pPr>
    </w:p>
    <w:p w:rsidR="005A62A9" w:rsidRDefault="005A62A9" w:rsidP="00BE27FB">
      <w:pPr>
        <w:pStyle w:val="berschrift3"/>
      </w:pPr>
      <w:r>
        <w:t>Schaubild zu Station 2:</w:t>
      </w:r>
      <w:r>
        <w:rPr>
          <w:noProof/>
          <w:sz w:val="24"/>
        </w:rPr>
        <w:drawing>
          <wp:anchor distT="0" distB="0" distL="114300" distR="114300" simplePos="0" relativeHeight="251722752" behindDoc="0" locked="0" layoutInCell="0" allowOverlap="1" wp14:anchorId="1716058D" wp14:editId="42DFC312">
            <wp:simplePos x="0" y="0"/>
            <wp:positionH relativeFrom="rightMargin">
              <wp:posOffset>467995</wp:posOffset>
            </wp:positionH>
            <wp:positionV relativeFrom="paragraph">
              <wp:posOffset>0</wp:posOffset>
            </wp:positionV>
            <wp:extent cx="348615" cy="320040"/>
            <wp:effectExtent l="0" t="0" r="0" b="3810"/>
            <wp:wrapNone/>
            <wp:docPr id="92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21728" behindDoc="0" locked="0" layoutInCell="0" allowOverlap="1" wp14:anchorId="1D4B6302" wp14:editId="7021F28E">
            <wp:simplePos x="0" y="0"/>
            <wp:positionH relativeFrom="rightMargin">
              <wp:posOffset>107950</wp:posOffset>
            </wp:positionH>
            <wp:positionV relativeFrom="paragraph">
              <wp:posOffset>0</wp:posOffset>
            </wp:positionV>
            <wp:extent cx="348615" cy="320040"/>
            <wp:effectExtent l="0" t="0" r="0" b="3810"/>
            <wp:wrapNone/>
            <wp:docPr id="93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pStyle w:val="Textkrper"/>
      </w:pPr>
    </w:p>
    <w:p w:rsidR="005A62A9" w:rsidRDefault="005A62A9" w:rsidP="005A62A9">
      <w:pPr>
        <w:pStyle w:val="Textkrper"/>
      </w:pPr>
    </w:p>
    <w:p w:rsidR="005A62A9" w:rsidRDefault="005A62A9" w:rsidP="005A62A9">
      <w:pPr>
        <w:pStyle w:val="Textkrper"/>
      </w:pPr>
      <w:r>
        <w:rPr>
          <w:noProof/>
        </w:rPr>
        <w:drawing>
          <wp:inline distT="0" distB="0" distL="0" distR="0" wp14:anchorId="61631F94" wp14:editId="32BF637B">
            <wp:extent cx="5760254" cy="7200000"/>
            <wp:effectExtent l="0" t="0" r="0" b="1270"/>
            <wp:docPr id="937" name="Grafik 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6"/>
                    <a:stretch>
                      <a:fillRect/>
                    </a:stretch>
                  </pic:blipFill>
                  <pic:spPr>
                    <a:xfrm>
                      <a:off x="0" y="0"/>
                      <a:ext cx="5760254" cy="7200000"/>
                    </a:xfrm>
                    <a:prstGeom prst="rect">
                      <a:avLst/>
                    </a:prstGeom>
                  </pic:spPr>
                </pic:pic>
              </a:graphicData>
            </a:graphic>
          </wp:inline>
        </w:drawing>
      </w:r>
    </w:p>
    <w:p w:rsidR="005A62A9" w:rsidRDefault="005A62A9" w:rsidP="005A62A9">
      <w:pPr>
        <w:pStyle w:val="Textkrper"/>
      </w:pPr>
    </w:p>
    <w:p w:rsidR="005A62A9" w:rsidRDefault="005A62A9" w:rsidP="005A62A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5A62A9" w:rsidRPr="00B51DE9" w:rsidTr="007F1BB0">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F20" w:rsidRDefault="00854F20" w:rsidP="00C12840">
            <w:pPr>
              <w:pStyle w:val="TabelleKopfmitte"/>
            </w:pPr>
          </w:p>
          <w:p w:rsidR="005A62A9" w:rsidRPr="00B51DE9" w:rsidRDefault="005A62A9" w:rsidP="00C12840">
            <w:pPr>
              <w:pStyle w:val="TabelleKopfmitte"/>
              <w:rPr>
                <w:rFonts w:eastAsia="Calibri"/>
              </w:rPr>
            </w:pPr>
            <w:r>
              <w:t>M04.02.03</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293145" w:rsidRDefault="005A62A9" w:rsidP="00470FC5">
      <w:pPr>
        <w:pStyle w:val="berschrift2"/>
      </w:pPr>
      <w:r w:rsidRPr="00293145">
        <w:rPr>
          <w:noProof/>
          <w:sz w:val="24"/>
        </w:rPr>
        <w:drawing>
          <wp:anchor distT="0" distB="0" distL="114300" distR="114300" simplePos="0" relativeHeight="251705344" behindDoc="0" locked="0" layoutInCell="0" allowOverlap="1" wp14:anchorId="7358430B" wp14:editId="1C10E347">
            <wp:simplePos x="0" y="0"/>
            <wp:positionH relativeFrom="rightMargin">
              <wp:posOffset>107950</wp:posOffset>
            </wp:positionH>
            <wp:positionV relativeFrom="paragraph">
              <wp:posOffset>172720</wp:posOffset>
            </wp:positionV>
            <wp:extent cx="345440" cy="323850"/>
            <wp:effectExtent l="0" t="0" r="0" b="0"/>
            <wp:wrapNone/>
            <wp:docPr id="93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93145">
        <w:t>Abbildungen der Normalparabel/Herleitung der Scheitelform der Parabelgleichung</w:t>
      </w:r>
    </w:p>
    <w:p w:rsidR="005A62A9" w:rsidRPr="00342B98" w:rsidRDefault="005A62A9" w:rsidP="00F52345">
      <w:pPr>
        <w:pStyle w:val="berschrift3"/>
        <w:rPr>
          <w:b/>
        </w:rPr>
      </w:pPr>
      <w:r w:rsidRPr="00342B98">
        <w:rPr>
          <w:b/>
          <w:noProof/>
        </w:rPr>
        <w:drawing>
          <wp:anchor distT="0" distB="0" distL="114300" distR="114300" simplePos="0" relativeHeight="251716608" behindDoc="0" locked="0" layoutInCell="0" allowOverlap="1" wp14:anchorId="4EEBCC05" wp14:editId="46FEC29E">
            <wp:simplePos x="0" y="0"/>
            <wp:positionH relativeFrom="rightMargin">
              <wp:posOffset>107950</wp:posOffset>
            </wp:positionH>
            <wp:positionV relativeFrom="paragraph">
              <wp:posOffset>108585</wp:posOffset>
            </wp:positionV>
            <wp:extent cx="302260" cy="323850"/>
            <wp:effectExtent l="0" t="0" r="2540" b="0"/>
            <wp:wrapNone/>
            <wp:docPr id="94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2B98">
        <w:rPr>
          <w:b/>
          <w:noProof/>
        </w:rPr>
        <w:drawing>
          <wp:anchor distT="0" distB="0" distL="114300" distR="114300" simplePos="0" relativeHeight="251692032" behindDoc="1" locked="0" layoutInCell="1" allowOverlap="1" wp14:anchorId="367D0955" wp14:editId="75DBC4DD">
            <wp:simplePos x="0" y="0"/>
            <wp:positionH relativeFrom="page">
              <wp:posOffset>2844165</wp:posOffset>
            </wp:positionH>
            <wp:positionV relativeFrom="page">
              <wp:posOffset>3132455</wp:posOffset>
            </wp:positionV>
            <wp:extent cx="2505600" cy="3506400"/>
            <wp:effectExtent l="0" t="0" r="9525" b="0"/>
            <wp:wrapTight wrapText="bothSides">
              <wp:wrapPolygon edited="0">
                <wp:start x="0" y="0"/>
                <wp:lineTo x="0" y="21479"/>
                <wp:lineTo x="21518" y="21479"/>
                <wp:lineTo x="21518" y="0"/>
                <wp:lineTo x="0" y="0"/>
              </wp:wrapPolygon>
            </wp:wrapTight>
            <wp:docPr id="941" name="Bild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2505600" cy="3506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2B98">
        <w:rPr>
          <w:b/>
        </w:rPr>
        <w:t>Station 3</w:t>
      </w:r>
    </w:p>
    <w:p w:rsidR="005A62A9" w:rsidRPr="00293145" w:rsidRDefault="005A62A9" w:rsidP="005A62A9">
      <w:pPr>
        <w:jc w:val="both"/>
      </w:pPr>
      <w:r w:rsidRPr="00293145">
        <w:t>Die nebenstehende Abbildung zeigt eine Parabel der Normalform mit der Gleichung</w:t>
      </w:r>
      <w:r w:rsidRPr="00293145">
        <w:br/>
        <w:t>y = (x - 2)</w:t>
      </w:r>
      <w:r w:rsidRPr="00293145">
        <w:rPr>
          <w:vertAlign w:val="superscript"/>
        </w:rPr>
        <w:t>2</w:t>
      </w:r>
      <w:r w:rsidRPr="00293145">
        <w:t>.</w:t>
      </w:r>
    </w:p>
    <w:p w:rsidR="005A62A9" w:rsidRPr="00293145" w:rsidRDefault="005A62A9" w:rsidP="005A62A9">
      <w:pPr>
        <w:spacing w:before="120"/>
        <w:jc w:val="both"/>
      </w:pPr>
      <w:r w:rsidRPr="00293145">
        <w:t>Diese Grundform der Parabel stellt zu jeder Zahl x deren Quadrat dar. Nun subtrahieren wir zuerst 2 bevor wir quadrieren.</w:t>
      </w:r>
    </w:p>
    <w:p w:rsidR="005A62A9" w:rsidRPr="00293145" w:rsidRDefault="005A62A9" w:rsidP="005A62A9">
      <w:pPr>
        <w:spacing w:before="120"/>
        <w:jc w:val="both"/>
      </w:pPr>
      <w:r w:rsidRPr="00293145">
        <w:t>Wir betrachten nun die erweiterte Form mit der Gleichung</w:t>
      </w:r>
      <w:r w:rsidRPr="00293145">
        <w:br/>
        <w:t xml:space="preserve">y = (x – </w:t>
      </w:r>
      <w:r>
        <w:t>x</w:t>
      </w:r>
      <w:r w:rsidRPr="00293145">
        <w:rPr>
          <w:vertAlign w:val="subscript"/>
        </w:rPr>
        <w:t>0</w:t>
      </w:r>
      <w:r w:rsidRPr="00293145">
        <w:t>)</w:t>
      </w:r>
      <w:r w:rsidRPr="00293145">
        <w:rPr>
          <w:vertAlign w:val="superscript"/>
        </w:rPr>
        <w:t>2</w:t>
      </w:r>
      <w:r w:rsidRPr="00293145">
        <w:t>.</w:t>
      </w:r>
    </w:p>
    <w:p w:rsidR="005A62A9" w:rsidRPr="00293145" w:rsidRDefault="00854F20" w:rsidP="005A62A9">
      <w:pPr>
        <w:spacing w:before="120"/>
        <w:jc w:val="both"/>
      </w:pPr>
      <w:r>
        <w:t>Ergänzen Sie die folgende</w:t>
      </w:r>
      <w:r w:rsidR="005A62A9" w:rsidRPr="00293145">
        <w:t xml:space="preserve"> Tabelle, indem Sie für a die Werte -3, -1 und 1,5 einsetzen.</w:t>
      </w:r>
    </w:p>
    <w:p w:rsidR="005A62A9" w:rsidRPr="00293145" w:rsidRDefault="005A62A9" w:rsidP="005A62A9">
      <w:pPr>
        <w:spacing w:before="120"/>
        <w:jc w:val="both"/>
      </w:pPr>
      <w:r w:rsidRPr="00293145">
        <w:t>Tragen Sie dafür in der ersten Spalte die Funktionsgleichung mit dem en</w:t>
      </w:r>
      <w:r w:rsidRPr="00293145">
        <w:t>t</w:t>
      </w:r>
      <w:r w:rsidRPr="00293145">
        <w:t xml:space="preserve">sprechenden Wert für den Parameter </w:t>
      </w:r>
      <w:r>
        <w:t>x</w:t>
      </w:r>
      <w:r w:rsidRPr="00293145">
        <w:rPr>
          <w:vertAlign w:val="subscript"/>
        </w:rPr>
        <w:t>0</w:t>
      </w:r>
      <w:r w:rsidRPr="00293145">
        <w:t xml:space="preserve"> ein.</w:t>
      </w:r>
    </w:p>
    <w:p w:rsidR="005A62A9" w:rsidRPr="00293145" w:rsidRDefault="005A62A9" w:rsidP="005A62A9">
      <w:pPr>
        <w:spacing w:before="120"/>
      </w:pPr>
    </w:p>
    <w:tbl>
      <w:tblPr>
        <w:tblW w:w="72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13"/>
        <w:gridCol w:w="1442"/>
        <w:gridCol w:w="572"/>
        <w:gridCol w:w="583"/>
        <w:gridCol w:w="709"/>
        <w:gridCol w:w="709"/>
        <w:gridCol w:w="709"/>
        <w:gridCol w:w="567"/>
        <w:gridCol w:w="567"/>
        <w:gridCol w:w="708"/>
      </w:tblGrid>
      <w:tr w:rsidR="005A62A9" w:rsidRPr="00293145" w:rsidTr="00854F20">
        <w:tc>
          <w:tcPr>
            <w:tcW w:w="645" w:type="dxa"/>
            <w:tcBorders>
              <w:bottom w:val="single" w:sz="12" w:space="0" w:color="auto"/>
            </w:tcBorders>
            <w:shd w:val="clear" w:color="auto" w:fill="auto"/>
          </w:tcPr>
          <w:p w:rsidR="005A62A9" w:rsidRPr="00293145" w:rsidRDefault="005A62A9" w:rsidP="00C12840">
            <w:pPr>
              <w:spacing w:before="120"/>
            </w:pPr>
            <w:r>
              <w:t>x</w:t>
            </w:r>
            <w:r w:rsidRPr="00293145">
              <w:rPr>
                <w:vertAlign w:val="subscript"/>
              </w:rPr>
              <w:t>0</w:t>
            </w:r>
          </w:p>
        </w:tc>
        <w:tc>
          <w:tcPr>
            <w:tcW w:w="1455" w:type="dxa"/>
            <w:gridSpan w:val="2"/>
            <w:tcBorders>
              <w:bottom w:val="single" w:sz="12" w:space="0" w:color="auto"/>
              <w:right w:val="single" w:sz="12" w:space="0" w:color="auto"/>
            </w:tcBorders>
            <w:shd w:val="clear" w:color="auto" w:fill="auto"/>
          </w:tcPr>
          <w:p w:rsidR="005A62A9" w:rsidRPr="00293145" w:rsidRDefault="005A62A9" w:rsidP="00C12840">
            <w:pPr>
              <w:spacing w:before="120"/>
            </w:pPr>
            <w:r w:rsidRPr="00293145">
              <w:t>y = (x–</w:t>
            </w:r>
            <w:r>
              <w:t>x</w:t>
            </w:r>
            <w:r w:rsidRPr="00293145">
              <w:rPr>
                <w:vertAlign w:val="subscript"/>
              </w:rPr>
              <w:t>0</w:t>
            </w:r>
            <w:r w:rsidRPr="00293145">
              <w:t>)</w:t>
            </w:r>
            <w:r w:rsidRPr="00293145">
              <w:rPr>
                <w:vertAlign w:val="superscript"/>
              </w:rPr>
              <w:t>2</w:t>
            </w:r>
          </w:p>
        </w:tc>
        <w:tc>
          <w:tcPr>
            <w:tcW w:w="572" w:type="dxa"/>
            <w:tcBorders>
              <w:left w:val="single" w:sz="12" w:space="0" w:color="auto"/>
              <w:bottom w:val="single" w:sz="12" w:space="0" w:color="auto"/>
            </w:tcBorders>
            <w:shd w:val="clear" w:color="auto" w:fill="auto"/>
          </w:tcPr>
          <w:p w:rsidR="005A62A9" w:rsidRPr="00293145" w:rsidRDefault="005A62A9" w:rsidP="00C12840">
            <w:pPr>
              <w:spacing w:before="120"/>
            </w:pPr>
            <w:r w:rsidRPr="00293145">
              <w:t>-3</w:t>
            </w:r>
          </w:p>
        </w:tc>
        <w:tc>
          <w:tcPr>
            <w:tcW w:w="583" w:type="dxa"/>
            <w:tcBorders>
              <w:bottom w:val="single" w:sz="12" w:space="0" w:color="auto"/>
            </w:tcBorders>
            <w:shd w:val="clear" w:color="auto" w:fill="auto"/>
          </w:tcPr>
          <w:p w:rsidR="005A62A9" w:rsidRPr="00293145" w:rsidRDefault="005A62A9" w:rsidP="00C12840">
            <w:pPr>
              <w:spacing w:before="120"/>
            </w:pPr>
            <w:r w:rsidRPr="00293145">
              <w:t>-2</w:t>
            </w:r>
          </w:p>
        </w:tc>
        <w:tc>
          <w:tcPr>
            <w:tcW w:w="709" w:type="dxa"/>
            <w:tcBorders>
              <w:bottom w:val="single" w:sz="12" w:space="0" w:color="auto"/>
            </w:tcBorders>
            <w:shd w:val="clear" w:color="auto" w:fill="auto"/>
          </w:tcPr>
          <w:p w:rsidR="005A62A9" w:rsidRPr="00293145" w:rsidRDefault="005A62A9" w:rsidP="00C12840">
            <w:pPr>
              <w:spacing w:before="120"/>
            </w:pPr>
            <w:r w:rsidRPr="00293145">
              <w:t>-1</w:t>
            </w:r>
          </w:p>
        </w:tc>
        <w:tc>
          <w:tcPr>
            <w:tcW w:w="709" w:type="dxa"/>
            <w:tcBorders>
              <w:bottom w:val="single" w:sz="12" w:space="0" w:color="auto"/>
            </w:tcBorders>
            <w:shd w:val="clear" w:color="auto" w:fill="auto"/>
          </w:tcPr>
          <w:p w:rsidR="005A62A9" w:rsidRPr="00293145" w:rsidRDefault="005A62A9" w:rsidP="00C12840">
            <w:pPr>
              <w:spacing w:before="120"/>
            </w:pPr>
            <w:r w:rsidRPr="00293145">
              <w:t>0</w:t>
            </w:r>
          </w:p>
        </w:tc>
        <w:tc>
          <w:tcPr>
            <w:tcW w:w="709" w:type="dxa"/>
            <w:tcBorders>
              <w:bottom w:val="single" w:sz="12" w:space="0" w:color="auto"/>
            </w:tcBorders>
            <w:shd w:val="clear" w:color="auto" w:fill="auto"/>
          </w:tcPr>
          <w:p w:rsidR="005A62A9" w:rsidRPr="00293145" w:rsidRDefault="005A62A9" w:rsidP="00C12840">
            <w:pPr>
              <w:spacing w:before="120"/>
            </w:pPr>
            <w:r w:rsidRPr="00293145">
              <w:t>1</w:t>
            </w:r>
          </w:p>
        </w:tc>
        <w:tc>
          <w:tcPr>
            <w:tcW w:w="567" w:type="dxa"/>
            <w:tcBorders>
              <w:bottom w:val="single" w:sz="12" w:space="0" w:color="auto"/>
            </w:tcBorders>
            <w:shd w:val="clear" w:color="auto" w:fill="auto"/>
          </w:tcPr>
          <w:p w:rsidR="005A62A9" w:rsidRPr="00293145" w:rsidRDefault="005A62A9" w:rsidP="00C12840">
            <w:pPr>
              <w:spacing w:before="120"/>
            </w:pPr>
            <w:r w:rsidRPr="00293145">
              <w:t>2</w:t>
            </w:r>
          </w:p>
        </w:tc>
        <w:tc>
          <w:tcPr>
            <w:tcW w:w="567" w:type="dxa"/>
            <w:tcBorders>
              <w:bottom w:val="single" w:sz="12" w:space="0" w:color="auto"/>
            </w:tcBorders>
            <w:shd w:val="clear" w:color="auto" w:fill="auto"/>
          </w:tcPr>
          <w:p w:rsidR="005A62A9" w:rsidRPr="00293145" w:rsidRDefault="005A62A9" w:rsidP="00C12840">
            <w:pPr>
              <w:spacing w:before="120"/>
            </w:pPr>
            <w:r w:rsidRPr="00293145">
              <w:t>3</w:t>
            </w:r>
          </w:p>
        </w:tc>
        <w:tc>
          <w:tcPr>
            <w:tcW w:w="708" w:type="dxa"/>
            <w:tcBorders>
              <w:bottom w:val="single" w:sz="12" w:space="0" w:color="auto"/>
            </w:tcBorders>
            <w:shd w:val="clear" w:color="auto" w:fill="auto"/>
          </w:tcPr>
          <w:p w:rsidR="005A62A9" w:rsidRPr="00293145" w:rsidRDefault="005A62A9" w:rsidP="00C12840">
            <w:pPr>
              <w:spacing w:before="120"/>
            </w:pPr>
            <w:r w:rsidRPr="00293145">
              <w:t>4</w:t>
            </w:r>
          </w:p>
        </w:tc>
      </w:tr>
      <w:tr w:rsidR="005A62A9" w:rsidRPr="00293145" w:rsidTr="00854F20">
        <w:trPr>
          <w:trHeight w:val="567"/>
        </w:trPr>
        <w:tc>
          <w:tcPr>
            <w:tcW w:w="658" w:type="dxa"/>
            <w:gridSpan w:val="2"/>
            <w:tcBorders>
              <w:top w:val="single" w:sz="12" w:space="0" w:color="auto"/>
            </w:tcBorders>
            <w:shd w:val="clear" w:color="auto" w:fill="auto"/>
          </w:tcPr>
          <w:p w:rsidR="005A62A9" w:rsidRPr="00293145" w:rsidRDefault="005A62A9" w:rsidP="00C12840">
            <w:pPr>
              <w:spacing w:before="120"/>
            </w:pPr>
            <w:r w:rsidRPr="00293145">
              <w:t>-3</w:t>
            </w:r>
          </w:p>
        </w:tc>
        <w:tc>
          <w:tcPr>
            <w:tcW w:w="1442" w:type="dxa"/>
            <w:tcBorders>
              <w:top w:val="single" w:sz="12" w:space="0" w:color="auto"/>
              <w:right w:val="single" w:sz="12" w:space="0" w:color="auto"/>
            </w:tcBorders>
            <w:shd w:val="clear" w:color="auto" w:fill="auto"/>
          </w:tcPr>
          <w:p w:rsidR="005A62A9" w:rsidRPr="00293145" w:rsidRDefault="005A62A9" w:rsidP="00C12840">
            <w:pPr>
              <w:spacing w:before="120"/>
            </w:pPr>
          </w:p>
        </w:tc>
        <w:tc>
          <w:tcPr>
            <w:tcW w:w="572" w:type="dxa"/>
            <w:tcBorders>
              <w:top w:val="single" w:sz="12" w:space="0" w:color="auto"/>
              <w:left w:val="single" w:sz="12" w:space="0" w:color="auto"/>
            </w:tcBorders>
            <w:shd w:val="clear" w:color="auto" w:fill="auto"/>
          </w:tcPr>
          <w:p w:rsidR="005A62A9" w:rsidRPr="00293145" w:rsidRDefault="005A62A9" w:rsidP="00C12840">
            <w:pPr>
              <w:spacing w:before="120"/>
            </w:pPr>
          </w:p>
        </w:tc>
        <w:tc>
          <w:tcPr>
            <w:tcW w:w="583" w:type="dxa"/>
            <w:tcBorders>
              <w:top w:val="single" w:sz="12" w:space="0" w:color="auto"/>
            </w:tcBorders>
            <w:shd w:val="clear" w:color="auto" w:fill="auto"/>
          </w:tcPr>
          <w:p w:rsidR="005A62A9" w:rsidRPr="00293145" w:rsidRDefault="005A62A9" w:rsidP="00C12840">
            <w:pPr>
              <w:spacing w:before="120"/>
            </w:pPr>
          </w:p>
        </w:tc>
        <w:tc>
          <w:tcPr>
            <w:tcW w:w="709" w:type="dxa"/>
            <w:tcBorders>
              <w:top w:val="single" w:sz="12" w:space="0" w:color="auto"/>
            </w:tcBorders>
            <w:shd w:val="clear" w:color="auto" w:fill="auto"/>
          </w:tcPr>
          <w:p w:rsidR="005A62A9" w:rsidRPr="00293145" w:rsidRDefault="005A62A9" w:rsidP="00C12840">
            <w:pPr>
              <w:spacing w:before="120"/>
            </w:pPr>
          </w:p>
        </w:tc>
        <w:tc>
          <w:tcPr>
            <w:tcW w:w="709" w:type="dxa"/>
            <w:tcBorders>
              <w:top w:val="single" w:sz="12" w:space="0" w:color="auto"/>
            </w:tcBorders>
            <w:shd w:val="clear" w:color="auto" w:fill="auto"/>
          </w:tcPr>
          <w:p w:rsidR="005A62A9" w:rsidRPr="00293145" w:rsidRDefault="005A62A9" w:rsidP="00C12840">
            <w:pPr>
              <w:spacing w:before="120"/>
            </w:pPr>
          </w:p>
        </w:tc>
        <w:tc>
          <w:tcPr>
            <w:tcW w:w="709" w:type="dxa"/>
            <w:tcBorders>
              <w:top w:val="single" w:sz="12" w:space="0" w:color="auto"/>
            </w:tcBorders>
            <w:shd w:val="clear" w:color="auto" w:fill="auto"/>
          </w:tcPr>
          <w:p w:rsidR="005A62A9" w:rsidRPr="00293145" w:rsidRDefault="005A62A9" w:rsidP="00C12840">
            <w:pPr>
              <w:spacing w:before="120"/>
            </w:pPr>
          </w:p>
        </w:tc>
        <w:tc>
          <w:tcPr>
            <w:tcW w:w="567" w:type="dxa"/>
            <w:tcBorders>
              <w:top w:val="single" w:sz="12" w:space="0" w:color="auto"/>
            </w:tcBorders>
            <w:shd w:val="clear" w:color="auto" w:fill="auto"/>
          </w:tcPr>
          <w:p w:rsidR="005A62A9" w:rsidRPr="00293145" w:rsidRDefault="005A62A9" w:rsidP="00C12840">
            <w:pPr>
              <w:spacing w:before="120"/>
            </w:pPr>
          </w:p>
        </w:tc>
        <w:tc>
          <w:tcPr>
            <w:tcW w:w="567" w:type="dxa"/>
            <w:tcBorders>
              <w:top w:val="single" w:sz="12" w:space="0" w:color="auto"/>
            </w:tcBorders>
            <w:shd w:val="clear" w:color="auto" w:fill="auto"/>
          </w:tcPr>
          <w:p w:rsidR="005A62A9" w:rsidRPr="00293145" w:rsidRDefault="005A62A9" w:rsidP="00C12840">
            <w:pPr>
              <w:spacing w:before="120"/>
            </w:pPr>
          </w:p>
        </w:tc>
        <w:tc>
          <w:tcPr>
            <w:tcW w:w="708" w:type="dxa"/>
            <w:tcBorders>
              <w:top w:val="single" w:sz="12" w:space="0" w:color="auto"/>
            </w:tcBorders>
            <w:shd w:val="clear" w:color="auto" w:fill="auto"/>
          </w:tcPr>
          <w:p w:rsidR="005A62A9" w:rsidRPr="00293145" w:rsidRDefault="005A62A9" w:rsidP="00C12840">
            <w:pPr>
              <w:spacing w:before="120"/>
            </w:pPr>
          </w:p>
        </w:tc>
      </w:tr>
      <w:tr w:rsidR="005A62A9" w:rsidRPr="00293145" w:rsidTr="00854F20">
        <w:trPr>
          <w:trHeight w:val="567"/>
        </w:trPr>
        <w:tc>
          <w:tcPr>
            <w:tcW w:w="658" w:type="dxa"/>
            <w:gridSpan w:val="2"/>
            <w:shd w:val="clear" w:color="auto" w:fill="auto"/>
          </w:tcPr>
          <w:p w:rsidR="005A62A9" w:rsidRPr="00293145" w:rsidRDefault="005A62A9" w:rsidP="00C12840">
            <w:pPr>
              <w:spacing w:before="120"/>
            </w:pPr>
            <w:r w:rsidRPr="00293145">
              <w:t>-1</w:t>
            </w:r>
          </w:p>
        </w:tc>
        <w:tc>
          <w:tcPr>
            <w:tcW w:w="1442" w:type="dxa"/>
            <w:tcBorders>
              <w:right w:val="single" w:sz="12" w:space="0" w:color="auto"/>
            </w:tcBorders>
            <w:shd w:val="clear" w:color="auto" w:fill="auto"/>
          </w:tcPr>
          <w:p w:rsidR="005A62A9" w:rsidRPr="00293145" w:rsidRDefault="005A62A9" w:rsidP="00C12840">
            <w:pPr>
              <w:spacing w:before="120"/>
            </w:pPr>
          </w:p>
        </w:tc>
        <w:tc>
          <w:tcPr>
            <w:tcW w:w="572" w:type="dxa"/>
            <w:tcBorders>
              <w:left w:val="single" w:sz="12" w:space="0" w:color="auto"/>
            </w:tcBorders>
            <w:shd w:val="clear" w:color="auto" w:fill="auto"/>
          </w:tcPr>
          <w:p w:rsidR="005A62A9" w:rsidRPr="00293145" w:rsidRDefault="005A62A9" w:rsidP="00C12840">
            <w:pPr>
              <w:spacing w:before="120"/>
            </w:pPr>
          </w:p>
        </w:tc>
        <w:tc>
          <w:tcPr>
            <w:tcW w:w="583" w:type="dxa"/>
            <w:shd w:val="clear" w:color="auto" w:fill="auto"/>
          </w:tcPr>
          <w:p w:rsidR="005A62A9" w:rsidRPr="00293145" w:rsidRDefault="005A62A9" w:rsidP="00C12840">
            <w:pPr>
              <w:spacing w:before="120"/>
            </w:pPr>
          </w:p>
        </w:tc>
        <w:tc>
          <w:tcPr>
            <w:tcW w:w="709" w:type="dxa"/>
            <w:shd w:val="clear" w:color="auto" w:fill="auto"/>
          </w:tcPr>
          <w:p w:rsidR="005A62A9" w:rsidRPr="00293145" w:rsidRDefault="005A62A9" w:rsidP="00C12840">
            <w:pPr>
              <w:spacing w:before="120"/>
            </w:pPr>
          </w:p>
        </w:tc>
        <w:tc>
          <w:tcPr>
            <w:tcW w:w="709" w:type="dxa"/>
            <w:shd w:val="clear" w:color="auto" w:fill="auto"/>
          </w:tcPr>
          <w:p w:rsidR="005A62A9" w:rsidRPr="00293145" w:rsidRDefault="005A62A9" w:rsidP="00C12840">
            <w:pPr>
              <w:spacing w:before="120"/>
            </w:pPr>
          </w:p>
        </w:tc>
        <w:tc>
          <w:tcPr>
            <w:tcW w:w="709" w:type="dxa"/>
            <w:shd w:val="clear" w:color="auto" w:fill="auto"/>
          </w:tcPr>
          <w:p w:rsidR="005A62A9" w:rsidRPr="00293145" w:rsidRDefault="005A62A9" w:rsidP="00C12840">
            <w:pPr>
              <w:spacing w:before="120"/>
            </w:pPr>
          </w:p>
        </w:tc>
        <w:tc>
          <w:tcPr>
            <w:tcW w:w="567" w:type="dxa"/>
            <w:shd w:val="clear" w:color="auto" w:fill="auto"/>
          </w:tcPr>
          <w:p w:rsidR="005A62A9" w:rsidRPr="00293145" w:rsidRDefault="005A62A9" w:rsidP="00C12840">
            <w:pPr>
              <w:spacing w:before="120"/>
            </w:pPr>
          </w:p>
        </w:tc>
        <w:tc>
          <w:tcPr>
            <w:tcW w:w="567" w:type="dxa"/>
            <w:shd w:val="clear" w:color="auto" w:fill="auto"/>
          </w:tcPr>
          <w:p w:rsidR="005A62A9" w:rsidRPr="00293145" w:rsidRDefault="005A62A9" w:rsidP="00C12840">
            <w:pPr>
              <w:spacing w:before="120"/>
            </w:pPr>
          </w:p>
        </w:tc>
        <w:tc>
          <w:tcPr>
            <w:tcW w:w="708" w:type="dxa"/>
            <w:shd w:val="clear" w:color="auto" w:fill="auto"/>
          </w:tcPr>
          <w:p w:rsidR="005A62A9" w:rsidRPr="00293145" w:rsidRDefault="005A62A9" w:rsidP="00C12840">
            <w:pPr>
              <w:spacing w:before="120"/>
            </w:pPr>
          </w:p>
        </w:tc>
      </w:tr>
      <w:tr w:rsidR="005A62A9" w:rsidRPr="00293145" w:rsidTr="00854F20">
        <w:trPr>
          <w:trHeight w:val="567"/>
        </w:trPr>
        <w:tc>
          <w:tcPr>
            <w:tcW w:w="658" w:type="dxa"/>
            <w:gridSpan w:val="2"/>
            <w:shd w:val="clear" w:color="auto" w:fill="auto"/>
          </w:tcPr>
          <w:p w:rsidR="005A62A9" w:rsidRPr="00293145" w:rsidRDefault="005A62A9" w:rsidP="00C12840">
            <w:pPr>
              <w:spacing w:before="120"/>
            </w:pPr>
            <w:r w:rsidRPr="00293145">
              <w:t>1,5</w:t>
            </w:r>
          </w:p>
        </w:tc>
        <w:tc>
          <w:tcPr>
            <w:tcW w:w="1442" w:type="dxa"/>
            <w:tcBorders>
              <w:right w:val="single" w:sz="12" w:space="0" w:color="auto"/>
            </w:tcBorders>
            <w:shd w:val="clear" w:color="auto" w:fill="auto"/>
          </w:tcPr>
          <w:p w:rsidR="005A62A9" w:rsidRPr="00293145" w:rsidRDefault="005A62A9" w:rsidP="00C12840">
            <w:pPr>
              <w:spacing w:before="120"/>
            </w:pPr>
          </w:p>
        </w:tc>
        <w:tc>
          <w:tcPr>
            <w:tcW w:w="572" w:type="dxa"/>
            <w:tcBorders>
              <w:left w:val="single" w:sz="12" w:space="0" w:color="auto"/>
            </w:tcBorders>
            <w:shd w:val="clear" w:color="auto" w:fill="auto"/>
          </w:tcPr>
          <w:p w:rsidR="005A62A9" w:rsidRPr="00293145" w:rsidRDefault="005A62A9" w:rsidP="00C12840">
            <w:pPr>
              <w:spacing w:before="120"/>
            </w:pPr>
          </w:p>
        </w:tc>
        <w:tc>
          <w:tcPr>
            <w:tcW w:w="583" w:type="dxa"/>
            <w:shd w:val="clear" w:color="auto" w:fill="auto"/>
          </w:tcPr>
          <w:p w:rsidR="005A62A9" w:rsidRPr="00293145" w:rsidRDefault="005A62A9" w:rsidP="00C12840">
            <w:pPr>
              <w:spacing w:before="120"/>
            </w:pPr>
          </w:p>
        </w:tc>
        <w:tc>
          <w:tcPr>
            <w:tcW w:w="709" w:type="dxa"/>
            <w:shd w:val="clear" w:color="auto" w:fill="auto"/>
          </w:tcPr>
          <w:p w:rsidR="005A62A9" w:rsidRPr="00293145" w:rsidRDefault="005A62A9" w:rsidP="00C12840">
            <w:pPr>
              <w:spacing w:before="120"/>
            </w:pPr>
          </w:p>
        </w:tc>
        <w:tc>
          <w:tcPr>
            <w:tcW w:w="709" w:type="dxa"/>
            <w:shd w:val="clear" w:color="auto" w:fill="auto"/>
          </w:tcPr>
          <w:p w:rsidR="005A62A9" w:rsidRPr="00293145" w:rsidRDefault="005A62A9" w:rsidP="00C12840">
            <w:pPr>
              <w:spacing w:before="120"/>
            </w:pPr>
          </w:p>
        </w:tc>
        <w:tc>
          <w:tcPr>
            <w:tcW w:w="709" w:type="dxa"/>
            <w:shd w:val="clear" w:color="auto" w:fill="auto"/>
          </w:tcPr>
          <w:p w:rsidR="005A62A9" w:rsidRPr="00293145" w:rsidRDefault="005A62A9" w:rsidP="00C12840">
            <w:pPr>
              <w:spacing w:before="120"/>
            </w:pPr>
          </w:p>
        </w:tc>
        <w:tc>
          <w:tcPr>
            <w:tcW w:w="567" w:type="dxa"/>
            <w:shd w:val="clear" w:color="auto" w:fill="auto"/>
          </w:tcPr>
          <w:p w:rsidR="005A62A9" w:rsidRPr="00293145" w:rsidRDefault="005A62A9" w:rsidP="00C12840">
            <w:pPr>
              <w:spacing w:before="120"/>
            </w:pPr>
          </w:p>
        </w:tc>
        <w:tc>
          <w:tcPr>
            <w:tcW w:w="567" w:type="dxa"/>
            <w:shd w:val="clear" w:color="auto" w:fill="auto"/>
          </w:tcPr>
          <w:p w:rsidR="005A62A9" w:rsidRPr="00293145" w:rsidRDefault="005A62A9" w:rsidP="00C12840">
            <w:pPr>
              <w:spacing w:before="120"/>
            </w:pPr>
          </w:p>
        </w:tc>
        <w:tc>
          <w:tcPr>
            <w:tcW w:w="708" w:type="dxa"/>
            <w:shd w:val="clear" w:color="auto" w:fill="auto"/>
          </w:tcPr>
          <w:p w:rsidR="005A62A9" w:rsidRPr="00293145" w:rsidRDefault="005A62A9" w:rsidP="00C12840">
            <w:pPr>
              <w:spacing w:before="120"/>
            </w:pPr>
          </w:p>
        </w:tc>
      </w:tr>
      <w:tr w:rsidR="005A62A9" w:rsidRPr="00293145" w:rsidTr="00854F20">
        <w:trPr>
          <w:trHeight w:val="567"/>
        </w:trPr>
        <w:tc>
          <w:tcPr>
            <w:tcW w:w="658" w:type="dxa"/>
            <w:gridSpan w:val="2"/>
            <w:shd w:val="clear" w:color="auto" w:fill="auto"/>
          </w:tcPr>
          <w:p w:rsidR="005A62A9" w:rsidRPr="00293145" w:rsidRDefault="005A62A9" w:rsidP="00C12840">
            <w:pPr>
              <w:spacing w:before="120"/>
            </w:pPr>
            <w:r w:rsidRPr="00293145">
              <w:t>2</w:t>
            </w:r>
          </w:p>
        </w:tc>
        <w:tc>
          <w:tcPr>
            <w:tcW w:w="1442" w:type="dxa"/>
            <w:tcBorders>
              <w:right w:val="single" w:sz="12" w:space="0" w:color="auto"/>
            </w:tcBorders>
            <w:shd w:val="clear" w:color="auto" w:fill="auto"/>
          </w:tcPr>
          <w:p w:rsidR="005A62A9" w:rsidRPr="00293145" w:rsidRDefault="005A62A9" w:rsidP="00C12840">
            <w:pPr>
              <w:spacing w:before="120"/>
            </w:pPr>
          </w:p>
        </w:tc>
        <w:tc>
          <w:tcPr>
            <w:tcW w:w="572" w:type="dxa"/>
            <w:tcBorders>
              <w:left w:val="single" w:sz="12" w:space="0" w:color="auto"/>
            </w:tcBorders>
            <w:shd w:val="clear" w:color="auto" w:fill="auto"/>
          </w:tcPr>
          <w:p w:rsidR="005A62A9" w:rsidRPr="00293145" w:rsidRDefault="005A62A9" w:rsidP="00C12840">
            <w:pPr>
              <w:spacing w:before="120"/>
            </w:pPr>
            <w:r w:rsidRPr="00293145">
              <w:t>25</w:t>
            </w:r>
          </w:p>
        </w:tc>
        <w:tc>
          <w:tcPr>
            <w:tcW w:w="583" w:type="dxa"/>
            <w:shd w:val="clear" w:color="auto" w:fill="auto"/>
          </w:tcPr>
          <w:p w:rsidR="005A62A9" w:rsidRPr="00293145" w:rsidRDefault="005A62A9" w:rsidP="00C12840">
            <w:pPr>
              <w:spacing w:before="120"/>
            </w:pPr>
            <w:r w:rsidRPr="00293145">
              <w:t>16</w:t>
            </w:r>
          </w:p>
        </w:tc>
        <w:tc>
          <w:tcPr>
            <w:tcW w:w="709" w:type="dxa"/>
            <w:shd w:val="clear" w:color="auto" w:fill="auto"/>
          </w:tcPr>
          <w:p w:rsidR="005A62A9" w:rsidRPr="00293145" w:rsidRDefault="005A62A9" w:rsidP="00C12840">
            <w:pPr>
              <w:spacing w:before="120"/>
            </w:pPr>
            <w:r w:rsidRPr="00293145">
              <w:t>9</w:t>
            </w:r>
          </w:p>
        </w:tc>
        <w:tc>
          <w:tcPr>
            <w:tcW w:w="709" w:type="dxa"/>
            <w:shd w:val="clear" w:color="auto" w:fill="auto"/>
          </w:tcPr>
          <w:p w:rsidR="005A62A9" w:rsidRPr="00293145" w:rsidRDefault="005A62A9" w:rsidP="00C12840">
            <w:pPr>
              <w:spacing w:before="120"/>
            </w:pPr>
            <w:r w:rsidRPr="00293145">
              <w:t>4</w:t>
            </w:r>
          </w:p>
        </w:tc>
        <w:tc>
          <w:tcPr>
            <w:tcW w:w="709" w:type="dxa"/>
            <w:shd w:val="clear" w:color="auto" w:fill="auto"/>
          </w:tcPr>
          <w:p w:rsidR="005A62A9" w:rsidRPr="00293145" w:rsidRDefault="005A62A9" w:rsidP="00C12840">
            <w:pPr>
              <w:spacing w:before="120"/>
            </w:pPr>
            <w:r w:rsidRPr="00293145">
              <w:t>1</w:t>
            </w:r>
          </w:p>
        </w:tc>
        <w:tc>
          <w:tcPr>
            <w:tcW w:w="567" w:type="dxa"/>
            <w:shd w:val="clear" w:color="auto" w:fill="auto"/>
          </w:tcPr>
          <w:p w:rsidR="005A62A9" w:rsidRPr="00293145" w:rsidRDefault="005A62A9" w:rsidP="00C12840">
            <w:pPr>
              <w:spacing w:before="120"/>
            </w:pPr>
            <w:r w:rsidRPr="00293145">
              <w:t>0</w:t>
            </w:r>
          </w:p>
        </w:tc>
        <w:tc>
          <w:tcPr>
            <w:tcW w:w="567" w:type="dxa"/>
            <w:shd w:val="clear" w:color="auto" w:fill="auto"/>
          </w:tcPr>
          <w:p w:rsidR="005A62A9" w:rsidRPr="00293145" w:rsidRDefault="005A62A9" w:rsidP="00C12840">
            <w:pPr>
              <w:spacing w:before="120"/>
            </w:pPr>
            <w:r w:rsidRPr="00293145">
              <w:t>1</w:t>
            </w:r>
          </w:p>
        </w:tc>
        <w:tc>
          <w:tcPr>
            <w:tcW w:w="708" w:type="dxa"/>
            <w:shd w:val="clear" w:color="auto" w:fill="auto"/>
          </w:tcPr>
          <w:p w:rsidR="005A62A9" w:rsidRPr="00293145" w:rsidRDefault="005A62A9" w:rsidP="00C12840">
            <w:pPr>
              <w:spacing w:before="120"/>
            </w:pPr>
            <w:r w:rsidRPr="00293145">
              <w:t>4</w:t>
            </w:r>
          </w:p>
        </w:tc>
      </w:tr>
    </w:tbl>
    <w:p w:rsidR="005A62A9" w:rsidRPr="00293145" w:rsidRDefault="005A62A9" w:rsidP="005A62A9">
      <w:pPr>
        <w:spacing w:before="120"/>
      </w:pPr>
    </w:p>
    <w:p w:rsidR="005A62A9" w:rsidRPr="00293145" w:rsidRDefault="005A62A9" w:rsidP="006D2FD0">
      <w:pPr>
        <w:pStyle w:val="AufgabeEbene1"/>
        <w:numPr>
          <w:ilvl w:val="0"/>
          <w:numId w:val="53"/>
        </w:numPr>
      </w:pPr>
      <w:r w:rsidRPr="00293145">
        <w:t xml:space="preserve">Zeichnen Sie für zwei der vorliegenden Werte für </w:t>
      </w:r>
      <w:r>
        <w:t>x</w:t>
      </w:r>
      <w:r w:rsidRPr="00AC74BC">
        <w:rPr>
          <w:vertAlign w:val="subscript"/>
        </w:rPr>
        <w:t>0</w:t>
      </w:r>
      <w:r w:rsidRPr="00293145">
        <w:t xml:space="preserve"> die Schaubilder mit Hilfe der Parabelschablone in das vorgesehene Koordinatensystem.</w:t>
      </w:r>
    </w:p>
    <w:p w:rsidR="005A62A9" w:rsidRPr="00293145" w:rsidRDefault="005A62A9" w:rsidP="00DF0001">
      <w:pPr>
        <w:pStyle w:val="AufgabeEbene1"/>
        <w:numPr>
          <w:ilvl w:val="0"/>
          <w:numId w:val="11"/>
        </w:numPr>
      </w:pPr>
      <w:r w:rsidRPr="00293145">
        <w:t>Vergleichen und beschreiben Sie das Ergebnis Ihrer Arbeit.</w:t>
      </w:r>
    </w:p>
    <w:p w:rsidR="005A62A9" w:rsidRPr="00293145" w:rsidRDefault="005A62A9" w:rsidP="005A62A9">
      <w:pPr>
        <w:spacing w:line="240" w:lineRule="exact"/>
        <w:rPr>
          <w:lang w:eastAsia="de-DE"/>
        </w:rPr>
      </w:pPr>
      <w:r w:rsidRPr="00293145">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5A62A9" w:rsidRPr="00B51DE9" w:rsidTr="007F1BB0">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F20" w:rsidRDefault="00854F20" w:rsidP="00C12840">
            <w:pPr>
              <w:pStyle w:val="TabelleKopfmitte"/>
            </w:pPr>
          </w:p>
          <w:p w:rsidR="005A62A9" w:rsidRPr="00B51DE9" w:rsidRDefault="005A62A9" w:rsidP="00C12840">
            <w:pPr>
              <w:pStyle w:val="TabelleKopfmitte"/>
              <w:rPr>
                <w:rFonts w:eastAsia="Calibri"/>
              </w:rPr>
            </w:pPr>
            <w:r>
              <w:t>M04.02.03</w:t>
            </w:r>
          </w:p>
        </w:tc>
      </w:tr>
    </w:tbl>
    <w:p w:rsidR="005A62A9" w:rsidRDefault="005A62A9" w:rsidP="005A62A9">
      <w:pPr>
        <w:pStyle w:val="Textkrper"/>
      </w:pPr>
    </w:p>
    <w:p w:rsidR="005A62A9" w:rsidRDefault="005A62A9" w:rsidP="00BE27FB">
      <w:pPr>
        <w:pStyle w:val="berschrift3"/>
      </w:pPr>
      <w:r>
        <w:t>Schaubild zu Station 3:</w:t>
      </w:r>
      <w:r>
        <w:rPr>
          <w:noProof/>
          <w:sz w:val="24"/>
        </w:rPr>
        <w:drawing>
          <wp:anchor distT="0" distB="0" distL="114300" distR="114300" simplePos="0" relativeHeight="251706368" behindDoc="0" locked="0" layoutInCell="0" allowOverlap="1" wp14:anchorId="0B1C3AF7" wp14:editId="550EBFC4">
            <wp:simplePos x="0" y="0"/>
            <wp:positionH relativeFrom="rightMargin">
              <wp:posOffset>107950</wp:posOffset>
            </wp:positionH>
            <wp:positionV relativeFrom="paragraph">
              <wp:posOffset>0</wp:posOffset>
            </wp:positionV>
            <wp:extent cx="345440" cy="323850"/>
            <wp:effectExtent l="0" t="0" r="0" b="0"/>
            <wp:wrapNone/>
            <wp:docPr id="94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pStyle w:val="Textkrper"/>
      </w:pPr>
    </w:p>
    <w:p w:rsidR="005A62A9" w:rsidRDefault="005A62A9" w:rsidP="005A62A9">
      <w:pPr>
        <w:pStyle w:val="Textkrper"/>
      </w:pPr>
    </w:p>
    <w:p w:rsidR="005A62A9" w:rsidRDefault="005A62A9" w:rsidP="005A62A9">
      <w:pPr>
        <w:pStyle w:val="Textkrper"/>
      </w:pPr>
      <w:r>
        <w:rPr>
          <w:noProof/>
        </w:rPr>
        <w:drawing>
          <wp:inline distT="0" distB="0" distL="0" distR="0" wp14:anchorId="31DF9839" wp14:editId="69DF8A43">
            <wp:extent cx="5760000" cy="7199683"/>
            <wp:effectExtent l="0" t="0" r="0" b="1270"/>
            <wp:docPr id="944" name="Grafik 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1"/>
                    <a:stretch>
                      <a:fillRect/>
                    </a:stretch>
                  </pic:blipFill>
                  <pic:spPr>
                    <a:xfrm>
                      <a:off x="0" y="0"/>
                      <a:ext cx="5760000" cy="7199683"/>
                    </a:xfrm>
                    <a:prstGeom prst="rect">
                      <a:avLst/>
                    </a:prstGeom>
                  </pic:spPr>
                </pic:pic>
              </a:graphicData>
            </a:graphic>
          </wp:inline>
        </w:drawing>
      </w:r>
    </w:p>
    <w:p w:rsidR="005A62A9" w:rsidRDefault="005A62A9" w:rsidP="005A62A9">
      <w:pPr>
        <w:pStyle w:val="Textkrper"/>
      </w:pPr>
    </w:p>
    <w:p w:rsidR="005A62A9" w:rsidRDefault="005A62A9" w:rsidP="005A62A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5A62A9" w:rsidRPr="00B51DE9" w:rsidTr="007F1BB0">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F20" w:rsidRDefault="00854F20" w:rsidP="00C12840">
            <w:pPr>
              <w:pStyle w:val="TabelleKopfmitte"/>
            </w:pPr>
          </w:p>
          <w:p w:rsidR="005A62A9" w:rsidRPr="00B51DE9" w:rsidRDefault="005A62A9" w:rsidP="00C12840">
            <w:pPr>
              <w:pStyle w:val="TabelleKopfmitte"/>
              <w:rPr>
                <w:rFonts w:eastAsia="Calibri"/>
              </w:rPr>
            </w:pPr>
            <w:r>
              <w:t>M04.02.03</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B95179" w:rsidRDefault="005A62A9" w:rsidP="00470FC5">
      <w:pPr>
        <w:pStyle w:val="berschrift2"/>
      </w:pPr>
      <w:r w:rsidRPr="00B95179">
        <w:rPr>
          <w:b/>
          <w:noProof/>
          <w:sz w:val="24"/>
        </w:rPr>
        <w:drawing>
          <wp:anchor distT="0" distB="0" distL="114300" distR="114300" simplePos="0" relativeHeight="251707392" behindDoc="0" locked="0" layoutInCell="0" allowOverlap="1" wp14:anchorId="3FC81816" wp14:editId="7A50E578">
            <wp:simplePos x="0" y="0"/>
            <wp:positionH relativeFrom="rightMargin">
              <wp:posOffset>107950</wp:posOffset>
            </wp:positionH>
            <wp:positionV relativeFrom="paragraph">
              <wp:posOffset>276860</wp:posOffset>
            </wp:positionV>
            <wp:extent cx="345440" cy="323850"/>
            <wp:effectExtent l="0" t="0" r="0" b="0"/>
            <wp:wrapNone/>
            <wp:docPr id="94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5179">
        <w:t>Abbildungen der Normalparabel/Herleitung der Scheitelform der Parabelgleichung</w:t>
      </w:r>
    </w:p>
    <w:p w:rsidR="005A62A9" w:rsidRPr="00342B98" w:rsidRDefault="005A62A9" w:rsidP="00F52345">
      <w:pPr>
        <w:pStyle w:val="berschrift3"/>
        <w:rPr>
          <w:b/>
        </w:rPr>
      </w:pPr>
      <w:r w:rsidRPr="00342B98">
        <w:rPr>
          <w:b/>
          <w:noProof/>
          <w:szCs w:val="22"/>
        </w:rPr>
        <w:drawing>
          <wp:anchor distT="0" distB="0" distL="114300" distR="114300" simplePos="0" relativeHeight="251693056" behindDoc="1" locked="0" layoutInCell="1" allowOverlap="1" wp14:anchorId="0C8038DD" wp14:editId="2E122AF6">
            <wp:simplePos x="0" y="0"/>
            <wp:positionH relativeFrom="page">
              <wp:posOffset>2834005</wp:posOffset>
            </wp:positionH>
            <wp:positionV relativeFrom="page">
              <wp:posOffset>3132455</wp:posOffset>
            </wp:positionV>
            <wp:extent cx="2505075" cy="3502660"/>
            <wp:effectExtent l="0" t="0" r="9525" b="2540"/>
            <wp:wrapTight wrapText="bothSides">
              <wp:wrapPolygon edited="0">
                <wp:start x="0" y="0"/>
                <wp:lineTo x="0" y="21498"/>
                <wp:lineTo x="21518" y="21498"/>
                <wp:lineTo x="21518" y="0"/>
                <wp:lineTo x="0" y="0"/>
              </wp:wrapPolygon>
            </wp:wrapTight>
            <wp:docPr id="946" name="Bild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2505075" cy="35026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2B98">
        <w:rPr>
          <w:b/>
          <w:noProof/>
        </w:rPr>
        <w:drawing>
          <wp:anchor distT="0" distB="0" distL="114300" distR="114300" simplePos="0" relativeHeight="251717632" behindDoc="0" locked="0" layoutInCell="0" allowOverlap="1" wp14:anchorId="0A06ED72" wp14:editId="46CFEC3B">
            <wp:simplePos x="0" y="0"/>
            <wp:positionH relativeFrom="rightMargin">
              <wp:posOffset>107950</wp:posOffset>
            </wp:positionH>
            <wp:positionV relativeFrom="paragraph">
              <wp:posOffset>173990</wp:posOffset>
            </wp:positionV>
            <wp:extent cx="302260" cy="323850"/>
            <wp:effectExtent l="0" t="0" r="2540" b="0"/>
            <wp:wrapNone/>
            <wp:docPr id="9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2B98">
        <w:rPr>
          <w:b/>
        </w:rPr>
        <w:t>Station 3</w:t>
      </w:r>
    </w:p>
    <w:p w:rsidR="005A62A9" w:rsidRPr="00B95179" w:rsidRDefault="005A62A9" w:rsidP="005A62A9">
      <w:pPr>
        <w:jc w:val="both"/>
      </w:pPr>
      <w:r w:rsidRPr="00B95179">
        <w:t>Die nebenstehende Abbildung zeigt eine Parabel der Normalform mit der Gleichung</w:t>
      </w:r>
      <w:r w:rsidRPr="00B95179">
        <w:br/>
        <w:t>y = (x - 2)</w:t>
      </w:r>
      <w:r w:rsidRPr="00B95179">
        <w:rPr>
          <w:vertAlign w:val="superscript"/>
        </w:rPr>
        <w:t>2</w:t>
      </w:r>
      <w:r w:rsidRPr="00B95179">
        <w:t>.</w:t>
      </w:r>
    </w:p>
    <w:p w:rsidR="005A62A9" w:rsidRPr="00B95179" w:rsidRDefault="005A62A9" w:rsidP="005A62A9">
      <w:pPr>
        <w:spacing w:before="120"/>
        <w:jc w:val="both"/>
      </w:pPr>
      <w:r w:rsidRPr="00B95179">
        <w:t>Diese Grundform der Parabel stellt zu jeder Zahl x deren Quadrat dar. Nun subtrahieren wir zuerst 2 bevor wir quadrieren.</w:t>
      </w:r>
    </w:p>
    <w:p w:rsidR="005A62A9" w:rsidRPr="00B95179" w:rsidRDefault="005A62A9" w:rsidP="005A62A9">
      <w:pPr>
        <w:spacing w:before="120"/>
        <w:jc w:val="both"/>
      </w:pPr>
      <w:r w:rsidRPr="00B95179">
        <w:t xml:space="preserve">Wir betrachten nun die erweiterte Form mit der Gleichung y = (x – </w:t>
      </w:r>
      <w:r>
        <w:t>x</w:t>
      </w:r>
      <w:r w:rsidRPr="00B95179">
        <w:rPr>
          <w:vertAlign w:val="subscript"/>
        </w:rPr>
        <w:t>0</w:t>
      </w:r>
      <w:r w:rsidRPr="00B95179">
        <w:t>)</w:t>
      </w:r>
      <w:r w:rsidRPr="00B95179">
        <w:rPr>
          <w:vertAlign w:val="superscript"/>
        </w:rPr>
        <w:t>2</w:t>
      </w:r>
      <w:r w:rsidRPr="00B95179">
        <w:t>.</w:t>
      </w:r>
    </w:p>
    <w:p w:rsidR="005A62A9" w:rsidRPr="00B95179" w:rsidRDefault="005A62A9" w:rsidP="005A62A9">
      <w:pPr>
        <w:spacing w:before="120"/>
        <w:jc w:val="both"/>
      </w:pPr>
      <w:r w:rsidRPr="00B95179">
        <w:t>Zeichnen Sie mindestens drei Scha</w:t>
      </w:r>
      <w:r w:rsidRPr="00B95179">
        <w:t>u</w:t>
      </w:r>
      <w:r w:rsidRPr="00B95179">
        <w:t xml:space="preserve">bilder bei frei gewählten Werten für </w:t>
      </w:r>
      <w:r>
        <w:t>x</w:t>
      </w:r>
      <w:r w:rsidRPr="00B95179">
        <w:rPr>
          <w:vertAlign w:val="subscript"/>
        </w:rPr>
        <w:t>0</w:t>
      </w:r>
      <w:r w:rsidRPr="00B95179">
        <w:t xml:space="preserve"> </w:t>
      </w:r>
      <w:r>
        <w:t>(x</w:t>
      </w:r>
      <w:r w:rsidRPr="00FA41CB">
        <w:rPr>
          <w:vertAlign w:val="subscript"/>
        </w:rPr>
        <w:t>0</w:t>
      </w:r>
      <w:r>
        <w:sym w:font="Symbol" w:char="F0B9"/>
      </w:r>
      <w:r>
        <w:t xml:space="preserve">0) </w:t>
      </w:r>
      <w:r w:rsidRPr="00B95179">
        <w:t>in das vorgesehene Koordin</w:t>
      </w:r>
      <w:r w:rsidRPr="00B95179">
        <w:t>a</w:t>
      </w:r>
      <w:r w:rsidRPr="00B95179">
        <w:t>tensystem ein.</w:t>
      </w:r>
    </w:p>
    <w:p w:rsidR="005A62A9" w:rsidRPr="00B95179" w:rsidRDefault="005A62A9" w:rsidP="005A62A9">
      <w:pPr>
        <w:spacing w:before="120"/>
        <w:jc w:val="both"/>
      </w:pPr>
      <w:r w:rsidRPr="00B95179">
        <w:t>Tragen Sie dafür in der ersten Spalte die Funktionsgleichung mit dem entsprechenden Wert für den Par</w:t>
      </w:r>
      <w:r w:rsidRPr="00B95179">
        <w:t>a</w:t>
      </w:r>
      <w:r w:rsidRPr="00B95179">
        <w:t xml:space="preserve">meter </w:t>
      </w:r>
      <w:r>
        <w:t>x</w:t>
      </w:r>
      <w:r w:rsidRPr="00B95179">
        <w:rPr>
          <w:vertAlign w:val="subscript"/>
        </w:rPr>
        <w:t>0</w:t>
      </w:r>
      <w:r w:rsidRPr="00B95179">
        <w:t xml:space="preserve"> ein.</w:t>
      </w:r>
    </w:p>
    <w:p w:rsidR="005A62A9" w:rsidRPr="00B95179" w:rsidRDefault="005A62A9" w:rsidP="005A62A9">
      <w:pPr>
        <w:spacing w:before="120"/>
      </w:pPr>
    </w:p>
    <w:p w:rsidR="005A62A9" w:rsidRPr="00B95179" w:rsidRDefault="005A62A9" w:rsidP="005A62A9">
      <w:pPr>
        <w:spacing w:before="120"/>
      </w:pPr>
    </w:p>
    <w:p w:rsidR="005A62A9" w:rsidRPr="00B95179" w:rsidRDefault="005A62A9" w:rsidP="005A62A9">
      <w:pPr>
        <w:spacing w:before="120"/>
      </w:pPr>
    </w:p>
    <w:tbl>
      <w:tblPr>
        <w:tblW w:w="68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13"/>
        <w:gridCol w:w="1327"/>
        <w:gridCol w:w="567"/>
        <w:gridCol w:w="567"/>
        <w:gridCol w:w="567"/>
        <w:gridCol w:w="567"/>
        <w:gridCol w:w="709"/>
        <w:gridCol w:w="567"/>
        <w:gridCol w:w="567"/>
        <w:gridCol w:w="708"/>
      </w:tblGrid>
      <w:tr w:rsidR="005A62A9" w:rsidRPr="00B95179" w:rsidTr="00854F20">
        <w:tc>
          <w:tcPr>
            <w:tcW w:w="645" w:type="dxa"/>
            <w:tcBorders>
              <w:bottom w:val="single" w:sz="12" w:space="0" w:color="auto"/>
            </w:tcBorders>
            <w:shd w:val="clear" w:color="auto" w:fill="auto"/>
          </w:tcPr>
          <w:p w:rsidR="005A62A9" w:rsidRPr="00B95179" w:rsidRDefault="005A62A9" w:rsidP="00C12840">
            <w:pPr>
              <w:spacing w:before="120"/>
            </w:pPr>
            <w:r>
              <w:t>x</w:t>
            </w:r>
            <w:r w:rsidRPr="00B95179">
              <w:rPr>
                <w:vertAlign w:val="subscript"/>
              </w:rPr>
              <w:t>0</w:t>
            </w:r>
          </w:p>
        </w:tc>
        <w:tc>
          <w:tcPr>
            <w:tcW w:w="1340" w:type="dxa"/>
            <w:gridSpan w:val="2"/>
            <w:tcBorders>
              <w:bottom w:val="single" w:sz="12" w:space="0" w:color="auto"/>
              <w:right w:val="single" w:sz="12" w:space="0" w:color="auto"/>
            </w:tcBorders>
            <w:shd w:val="clear" w:color="auto" w:fill="auto"/>
          </w:tcPr>
          <w:p w:rsidR="005A62A9" w:rsidRPr="00B95179" w:rsidRDefault="005A62A9" w:rsidP="00C12840">
            <w:pPr>
              <w:spacing w:before="120"/>
            </w:pPr>
            <w:r w:rsidRPr="00B95179">
              <w:t>y = (x–</w:t>
            </w:r>
            <w:r>
              <w:t>x</w:t>
            </w:r>
            <w:r w:rsidRPr="00B95179">
              <w:rPr>
                <w:vertAlign w:val="subscript"/>
              </w:rPr>
              <w:t>0</w:t>
            </w:r>
            <w:r w:rsidRPr="00B95179">
              <w:t>)</w:t>
            </w:r>
            <w:r w:rsidRPr="00B95179">
              <w:rPr>
                <w:vertAlign w:val="superscript"/>
              </w:rPr>
              <w:t>2</w:t>
            </w:r>
          </w:p>
        </w:tc>
        <w:tc>
          <w:tcPr>
            <w:tcW w:w="567" w:type="dxa"/>
            <w:tcBorders>
              <w:left w:val="single" w:sz="12" w:space="0" w:color="auto"/>
              <w:bottom w:val="single" w:sz="12" w:space="0" w:color="auto"/>
            </w:tcBorders>
            <w:shd w:val="clear" w:color="auto" w:fill="auto"/>
          </w:tcPr>
          <w:p w:rsidR="005A62A9" w:rsidRPr="00B95179" w:rsidRDefault="005A62A9" w:rsidP="00C12840">
            <w:pPr>
              <w:spacing w:before="120"/>
            </w:pPr>
            <w:r w:rsidRPr="00B95179">
              <w:t>-3</w:t>
            </w:r>
          </w:p>
        </w:tc>
        <w:tc>
          <w:tcPr>
            <w:tcW w:w="567" w:type="dxa"/>
            <w:tcBorders>
              <w:bottom w:val="single" w:sz="12" w:space="0" w:color="auto"/>
            </w:tcBorders>
            <w:shd w:val="clear" w:color="auto" w:fill="auto"/>
          </w:tcPr>
          <w:p w:rsidR="005A62A9" w:rsidRPr="00B95179" w:rsidRDefault="005A62A9" w:rsidP="00C12840">
            <w:pPr>
              <w:spacing w:before="120"/>
            </w:pPr>
            <w:r w:rsidRPr="00B95179">
              <w:t>-2</w:t>
            </w:r>
          </w:p>
        </w:tc>
        <w:tc>
          <w:tcPr>
            <w:tcW w:w="567" w:type="dxa"/>
            <w:tcBorders>
              <w:bottom w:val="single" w:sz="12" w:space="0" w:color="auto"/>
            </w:tcBorders>
            <w:shd w:val="clear" w:color="auto" w:fill="auto"/>
          </w:tcPr>
          <w:p w:rsidR="005A62A9" w:rsidRPr="00B95179" w:rsidRDefault="005A62A9" w:rsidP="00C12840">
            <w:pPr>
              <w:spacing w:before="120"/>
            </w:pPr>
            <w:r w:rsidRPr="00B95179">
              <w:t>-1</w:t>
            </w:r>
          </w:p>
        </w:tc>
        <w:tc>
          <w:tcPr>
            <w:tcW w:w="567" w:type="dxa"/>
            <w:tcBorders>
              <w:bottom w:val="single" w:sz="12" w:space="0" w:color="auto"/>
            </w:tcBorders>
            <w:shd w:val="clear" w:color="auto" w:fill="auto"/>
          </w:tcPr>
          <w:p w:rsidR="005A62A9" w:rsidRPr="00B95179" w:rsidRDefault="005A62A9" w:rsidP="00C12840">
            <w:pPr>
              <w:spacing w:before="120"/>
            </w:pPr>
            <w:r w:rsidRPr="00B95179">
              <w:t>0</w:t>
            </w:r>
          </w:p>
        </w:tc>
        <w:tc>
          <w:tcPr>
            <w:tcW w:w="709" w:type="dxa"/>
            <w:tcBorders>
              <w:bottom w:val="single" w:sz="12" w:space="0" w:color="auto"/>
            </w:tcBorders>
            <w:shd w:val="clear" w:color="auto" w:fill="auto"/>
          </w:tcPr>
          <w:p w:rsidR="005A62A9" w:rsidRPr="00B95179" w:rsidRDefault="005A62A9" w:rsidP="00C12840">
            <w:pPr>
              <w:spacing w:before="120"/>
            </w:pPr>
            <w:r w:rsidRPr="00B95179">
              <w:t>1</w:t>
            </w:r>
          </w:p>
        </w:tc>
        <w:tc>
          <w:tcPr>
            <w:tcW w:w="567" w:type="dxa"/>
            <w:tcBorders>
              <w:bottom w:val="single" w:sz="12" w:space="0" w:color="auto"/>
            </w:tcBorders>
            <w:shd w:val="clear" w:color="auto" w:fill="auto"/>
          </w:tcPr>
          <w:p w:rsidR="005A62A9" w:rsidRPr="00B95179" w:rsidRDefault="005A62A9" w:rsidP="00C12840">
            <w:pPr>
              <w:spacing w:before="120"/>
            </w:pPr>
            <w:r w:rsidRPr="00B95179">
              <w:t>2</w:t>
            </w:r>
          </w:p>
        </w:tc>
        <w:tc>
          <w:tcPr>
            <w:tcW w:w="567" w:type="dxa"/>
            <w:tcBorders>
              <w:bottom w:val="single" w:sz="12" w:space="0" w:color="auto"/>
            </w:tcBorders>
            <w:shd w:val="clear" w:color="auto" w:fill="auto"/>
          </w:tcPr>
          <w:p w:rsidR="005A62A9" w:rsidRPr="00B95179" w:rsidRDefault="005A62A9" w:rsidP="00C12840">
            <w:pPr>
              <w:spacing w:before="120"/>
            </w:pPr>
            <w:r w:rsidRPr="00B95179">
              <w:t>3</w:t>
            </w:r>
          </w:p>
        </w:tc>
        <w:tc>
          <w:tcPr>
            <w:tcW w:w="708" w:type="dxa"/>
            <w:tcBorders>
              <w:bottom w:val="single" w:sz="12" w:space="0" w:color="auto"/>
            </w:tcBorders>
            <w:shd w:val="clear" w:color="auto" w:fill="auto"/>
          </w:tcPr>
          <w:p w:rsidR="005A62A9" w:rsidRPr="00B95179" w:rsidRDefault="005A62A9" w:rsidP="00C12840">
            <w:pPr>
              <w:spacing w:before="120"/>
            </w:pPr>
            <w:r w:rsidRPr="00B95179">
              <w:t>4</w:t>
            </w:r>
          </w:p>
        </w:tc>
      </w:tr>
      <w:tr w:rsidR="005A62A9" w:rsidRPr="00B95179" w:rsidTr="00854F20">
        <w:trPr>
          <w:trHeight w:val="567"/>
        </w:trPr>
        <w:tc>
          <w:tcPr>
            <w:tcW w:w="658" w:type="dxa"/>
            <w:gridSpan w:val="2"/>
            <w:tcBorders>
              <w:top w:val="single" w:sz="12" w:space="0" w:color="auto"/>
              <w:bottom w:val="single" w:sz="4" w:space="0" w:color="auto"/>
            </w:tcBorders>
            <w:shd w:val="clear" w:color="auto" w:fill="auto"/>
          </w:tcPr>
          <w:p w:rsidR="005A62A9" w:rsidRPr="00B95179" w:rsidRDefault="005A62A9" w:rsidP="00C12840">
            <w:pPr>
              <w:spacing w:before="120"/>
            </w:pPr>
          </w:p>
        </w:tc>
        <w:tc>
          <w:tcPr>
            <w:tcW w:w="1327" w:type="dxa"/>
            <w:tcBorders>
              <w:top w:val="single" w:sz="12" w:space="0" w:color="auto"/>
              <w:bottom w:val="single" w:sz="4" w:space="0" w:color="auto"/>
              <w:right w:val="single" w:sz="12" w:space="0" w:color="auto"/>
            </w:tcBorders>
            <w:shd w:val="clear" w:color="auto" w:fill="auto"/>
          </w:tcPr>
          <w:p w:rsidR="005A62A9" w:rsidRPr="00B95179" w:rsidRDefault="005A62A9" w:rsidP="00C12840">
            <w:pPr>
              <w:spacing w:before="120"/>
            </w:pPr>
          </w:p>
        </w:tc>
        <w:tc>
          <w:tcPr>
            <w:tcW w:w="567" w:type="dxa"/>
            <w:tcBorders>
              <w:top w:val="single" w:sz="12" w:space="0" w:color="auto"/>
              <w:left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9"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8" w:type="dxa"/>
            <w:tcBorders>
              <w:top w:val="single" w:sz="12" w:space="0" w:color="auto"/>
              <w:bottom w:val="single" w:sz="4" w:space="0" w:color="auto"/>
            </w:tcBorders>
            <w:shd w:val="clear" w:color="auto" w:fill="auto"/>
          </w:tcPr>
          <w:p w:rsidR="005A62A9" w:rsidRPr="00B95179" w:rsidRDefault="005A62A9" w:rsidP="00C12840">
            <w:pPr>
              <w:spacing w:before="120"/>
            </w:pPr>
          </w:p>
        </w:tc>
      </w:tr>
      <w:tr w:rsidR="005A62A9" w:rsidRPr="00B95179" w:rsidTr="00854F20">
        <w:trPr>
          <w:trHeight w:val="567"/>
        </w:trPr>
        <w:tc>
          <w:tcPr>
            <w:tcW w:w="658" w:type="dxa"/>
            <w:gridSpan w:val="2"/>
            <w:tcBorders>
              <w:top w:val="single" w:sz="4" w:space="0" w:color="auto"/>
            </w:tcBorders>
            <w:shd w:val="clear" w:color="auto" w:fill="auto"/>
          </w:tcPr>
          <w:p w:rsidR="005A62A9" w:rsidRPr="00B95179" w:rsidRDefault="005A62A9" w:rsidP="00C12840">
            <w:pPr>
              <w:spacing w:before="120"/>
            </w:pPr>
          </w:p>
        </w:tc>
        <w:tc>
          <w:tcPr>
            <w:tcW w:w="1327" w:type="dxa"/>
            <w:tcBorders>
              <w:top w:val="single" w:sz="4" w:space="0" w:color="auto"/>
              <w:right w:val="single" w:sz="12" w:space="0" w:color="auto"/>
            </w:tcBorders>
            <w:shd w:val="clear" w:color="auto" w:fill="auto"/>
          </w:tcPr>
          <w:p w:rsidR="005A62A9" w:rsidRPr="00B95179" w:rsidRDefault="005A62A9" w:rsidP="00C12840">
            <w:pPr>
              <w:spacing w:before="120"/>
            </w:pPr>
          </w:p>
        </w:tc>
        <w:tc>
          <w:tcPr>
            <w:tcW w:w="567" w:type="dxa"/>
            <w:tcBorders>
              <w:top w:val="single" w:sz="4" w:space="0" w:color="auto"/>
              <w:left w:val="single" w:sz="12"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709"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708" w:type="dxa"/>
            <w:tcBorders>
              <w:top w:val="single" w:sz="4" w:space="0" w:color="auto"/>
            </w:tcBorders>
            <w:shd w:val="clear" w:color="auto" w:fill="auto"/>
          </w:tcPr>
          <w:p w:rsidR="005A62A9" w:rsidRPr="00B95179" w:rsidRDefault="005A62A9" w:rsidP="00C12840">
            <w:pPr>
              <w:spacing w:before="120"/>
            </w:pPr>
          </w:p>
        </w:tc>
      </w:tr>
      <w:tr w:rsidR="005A62A9" w:rsidRPr="00B95179" w:rsidTr="00854F20">
        <w:trPr>
          <w:trHeight w:val="567"/>
        </w:trPr>
        <w:tc>
          <w:tcPr>
            <w:tcW w:w="658" w:type="dxa"/>
            <w:gridSpan w:val="2"/>
            <w:shd w:val="clear" w:color="auto" w:fill="auto"/>
          </w:tcPr>
          <w:p w:rsidR="005A62A9" w:rsidRPr="00B95179" w:rsidRDefault="005A62A9" w:rsidP="00C12840">
            <w:pPr>
              <w:spacing w:before="120"/>
            </w:pPr>
          </w:p>
        </w:tc>
        <w:tc>
          <w:tcPr>
            <w:tcW w:w="1327" w:type="dxa"/>
            <w:tcBorders>
              <w:right w:val="single" w:sz="12" w:space="0" w:color="auto"/>
            </w:tcBorders>
            <w:shd w:val="clear" w:color="auto" w:fill="auto"/>
          </w:tcPr>
          <w:p w:rsidR="005A62A9" w:rsidRPr="00B95179" w:rsidRDefault="005A62A9" w:rsidP="00C12840">
            <w:pPr>
              <w:spacing w:before="120"/>
            </w:pPr>
          </w:p>
        </w:tc>
        <w:tc>
          <w:tcPr>
            <w:tcW w:w="567" w:type="dxa"/>
            <w:tcBorders>
              <w:left w:val="single" w:sz="12" w:space="0" w:color="auto"/>
            </w:tcBorders>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708" w:type="dxa"/>
            <w:shd w:val="clear" w:color="auto" w:fill="auto"/>
          </w:tcPr>
          <w:p w:rsidR="005A62A9" w:rsidRPr="00B95179" w:rsidRDefault="005A62A9" w:rsidP="00C12840">
            <w:pPr>
              <w:spacing w:before="120"/>
            </w:pPr>
          </w:p>
        </w:tc>
      </w:tr>
    </w:tbl>
    <w:p w:rsidR="005A62A9" w:rsidRPr="00B95179" w:rsidRDefault="005A62A9" w:rsidP="006D2FD0">
      <w:pPr>
        <w:pStyle w:val="AufgabeEbene1"/>
        <w:numPr>
          <w:ilvl w:val="0"/>
          <w:numId w:val="53"/>
        </w:numPr>
      </w:pPr>
      <w:r w:rsidRPr="00B95179">
        <w:t>Formulieren Sie ein Ergebnis, dass sich aus Ihren Zeichnungen ergibt.</w:t>
      </w:r>
    </w:p>
    <w:p w:rsidR="005A62A9" w:rsidRPr="00B95179" w:rsidRDefault="005A62A9" w:rsidP="00DF0001">
      <w:pPr>
        <w:pStyle w:val="AufgabeEbene1"/>
        <w:numPr>
          <w:ilvl w:val="0"/>
          <w:numId w:val="11"/>
        </w:numPr>
      </w:pPr>
      <w:r w:rsidRPr="00B95179">
        <w:t>Geben Sie an, welche Änderung des Schaubildes der Parabel durch die Änd</w:t>
      </w:r>
      <w:r w:rsidRPr="00B95179">
        <w:t>e</w:t>
      </w:r>
      <w:r w:rsidRPr="00B95179">
        <w:t xml:space="preserve">rung von </w:t>
      </w:r>
      <w:r>
        <w:t>x</w:t>
      </w:r>
      <w:r w:rsidRPr="00D43929">
        <w:rPr>
          <w:vertAlign w:val="subscript"/>
        </w:rPr>
        <w:t>0</w:t>
      </w:r>
      <w:r w:rsidRPr="00B95179">
        <w:t xml:space="preserve"> entsteht.</w:t>
      </w:r>
    </w:p>
    <w:p w:rsidR="005A62A9" w:rsidRPr="00B95179" w:rsidRDefault="005A62A9" w:rsidP="005A62A9">
      <w:pPr>
        <w:spacing w:line="240" w:lineRule="exact"/>
        <w:rPr>
          <w:lang w:eastAsia="de-DE"/>
        </w:rPr>
      </w:pPr>
      <w:r w:rsidRPr="00B95179">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694"/>
        <w:gridCol w:w="992"/>
        <w:gridCol w:w="3662"/>
        <w:gridCol w:w="188"/>
        <w:gridCol w:w="2103"/>
      </w:tblGrid>
      <w:tr w:rsidR="005A62A9" w:rsidRPr="00B51DE9" w:rsidTr="007F1BB0">
        <w:trPr>
          <w:trHeight w:val="523"/>
        </w:trPr>
        <w:tc>
          <w:tcPr>
            <w:tcW w:w="269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66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F20" w:rsidRDefault="00854F20" w:rsidP="00C12840">
            <w:pPr>
              <w:pStyle w:val="TabelleKopfmitte"/>
            </w:pPr>
          </w:p>
          <w:p w:rsidR="005A62A9" w:rsidRPr="00B51DE9" w:rsidRDefault="005A62A9" w:rsidP="00C12840">
            <w:pPr>
              <w:pStyle w:val="TabelleKopfmitte"/>
              <w:rPr>
                <w:rFonts w:eastAsia="Calibri"/>
              </w:rPr>
            </w:pPr>
            <w:r>
              <w:t>M04.02.03</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beschreiben wie die Form der Parabel und ihre Lage im Koordinatensystem beeinflusst werden können.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B95179" w:rsidRDefault="005A62A9" w:rsidP="00470FC5">
      <w:pPr>
        <w:pStyle w:val="berschrift2"/>
      </w:pPr>
      <w:r w:rsidRPr="00B95179">
        <w:rPr>
          <w:b/>
          <w:noProof/>
          <w:sz w:val="24"/>
        </w:rPr>
        <w:drawing>
          <wp:anchor distT="0" distB="0" distL="114300" distR="114300" simplePos="0" relativeHeight="251708416" behindDoc="0" locked="0" layoutInCell="0" allowOverlap="1" wp14:anchorId="31A667A7" wp14:editId="57E351CD">
            <wp:simplePos x="0" y="0"/>
            <wp:positionH relativeFrom="rightMargin">
              <wp:posOffset>107950</wp:posOffset>
            </wp:positionH>
            <wp:positionV relativeFrom="paragraph">
              <wp:posOffset>189230</wp:posOffset>
            </wp:positionV>
            <wp:extent cx="345440" cy="323850"/>
            <wp:effectExtent l="0" t="0" r="0" b="0"/>
            <wp:wrapNone/>
            <wp:docPr id="95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5179">
        <w:t>Abbildungen der Normalparabel/Herleitung der Scheitelform der Parabelgleichung</w:t>
      </w:r>
    </w:p>
    <w:p w:rsidR="005A62A9" w:rsidRPr="00342B98" w:rsidRDefault="005A62A9" w:rsidP="00F52345">
      <w:pPr>
        <w:pStyle w:val="berschrift3"/>
        <w:rPr>
          <w:b/>
        </w:rPr>
      </w:pPr>
      <w:r w:rsidRPr="00342B98">
        <w:rPr>
          <w:b/>
          <w:noProof/>
        </w:rPr>
        <w:drawing>
          <wp:anchor distT="0" distB="0" distL="114300" distR="114300" simplePos="0" relativeHeight="251694080" behindDoc="1" locked="0" layoutInCell="1" allowOverlap="1" wp14:anchorId="46C60109" wp14:editId="35228EC3">
            <wp:simplePos x="0" y="0"/>
            <wp:positionH relativeFrom="page">
              <wp:posOffset>2844165</wp:posOffset>
            </wp:positionH>
            <wp:positionV relativeFrom="page">
              <wp:posOffset>3132455</wp:posOffset>
            </wp:positionV>
            <wp:extent cx="2505600" cy="3506400"/>
            <wp:effectExtent l="0" t="0" r="9525" b="0"/>
            <wp:wrapTight wrapText="bothSides">
              <wp:wrapPolygon edited="0">
                <wp:start x="0" y="0"/>
                <wp:lineTo x="0" y="21479"/>
                <wp:lineTo x="21518" y="21479"/>
                <wp:lineTo x="21518" y="0"/>
                <wp:lineTo x="0" y="0"/>
              </wp:wrapPolygon>
            </wp:wrapTight>
            <wp:docPr id="1184"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505600" cy="3506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2B98">
        <w:rPr>
          <w:b/>
          <w:noProof/>
        </w:rPr>
        <w:drawing>
          <wp:anchor distT="0" distB="0" distL="114300" distR="114300" simplePos="0" relativeHeight="251718656" behindDoc="0" locked="0" layoutInCell="0" allowOverlap="1" wp14:anchorId="09CB962D" wp14:editId="624CECD3">
            <wp:simplePos x="0" y="0"/>
            <wp:positionH relativeFrom="rightMargin">
              <wp:posOffset>107950</wp:posOffset>
            </wp:positionH>
            <wp:positionV relativeFrom="paragraph">
              <wp:posOffset>158115</wp:posOffset>
            </wp:positionV>
            <wp:extent cx="302260" cy="323850"/>
            <wp:effectExtent l="0" t="0" r="2540" b="0"/>
            <wp:wrapNone/>
            <wp:docPr id="11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2B98">
        <w:rPr>
          <w:b/>
        </w:rPr>
        <w:t>Station 3</w:t>
      </w:r>
    </w:p>
    <w:p w:rsidR="005A62A9" w:rsidRPr="00B95179" w:rsidRDefault="005A62A9" w:rsidP="005A62A9">
      <w:r w:rsidRPr="00B95179">
        <w:t>Die nebenstehende Abbildung zeigt eine Parabel der Normalform mit der Gleichung</w:t>
      </w:r>
      <w:r>
        <w:t xml:space="preserve"> </w:t>
      </w:r>
      <w:r w:rsidRPr="00B95179">
        <w:t>y = (x - 2)</w:t>
      </w:r>
      <w:r w:rsidRPr="00B95179">
        <w:rPr>
          <w:vertAlign w:val="superscript"/>
        </w:rPr>
        <w:t>2</w:t>
      </w:r>
      <w:r w:rsidRPr="00B95179">
        <w:t>.</w:t>
      </w:r>
    </w:p>
    <w:p w:rsidR="005A62A9" w:rsidRPr="00B95179" w:rsidRDefault="005A62A9" w:rsidP="005A62A9">
      <w:pPr>
        <w:spacing w:before="120"/>
      </w:pPr>
      <w:r w:rsidRPr="00B95179">
        <w:t>Diese Grundform der Parabel stellt zu jeder Zahl x deren Quadrat dar. Nun subtrahieren wir zuerst 2 bevor wir quadrieren.</w:t>
      </w:r>
    </w:p>
    <w:p w:rsidR="005A62A9" w:rsidRPr="00B95179" w:rsidRDefault="005A62A9" w:rsidP="005A62A9">
      <w:pPr>
        <w:spacing w:before="120"/>
      </w:pPr>
      <w:r w:rsidRPr="00B95179">
        <w:t xml:space="preserve">Wir betrachten nun die erweiterte Form mit der Gleichung y = (x – </w:t>
      </w:r>
      <w:r>
        <w:t>x</w:t>
      </w:r>
      <w:r w:rsidRPr="00B95179">
        <w:rPr>
          <w:vertAlign w:val="subscript"/>
        </w:rPr>
        <w:t>0</w:t>
      </w:r>
      <w:r w:rsidRPr="00B95179">
        <w:t>)</w:t>
      </w:r>
      <w:r w:rsidRPr="00B95179">
        <w:rPr>
          <w:vertAlign w:val="superscript"/>
        </w:rPr>
        <w:t>2</w:t>
      </w:r>
      <w:r w:rsidRPr="00B95179">
        <w:t>.</w:t>
      </w:r>
    </w:p>
    <w:p w:rsidR="005A62A9" w:rsidRPr="00B95179" w:rsidRDefault="005A62A9" w:rsidP="005A62A9">
      <w:pPr>
        <w:spacing w:before="120"/>
      </w:pPr>
      <w:r w:rsidRPr="00B95179">
        <w:t xml:space="preserve">Wählen Sie beliebige Werte für den Parameter </w:t>
      </w:r>
      <w:r>
        <w:t>x</w:t>
      </w:r>
      <w:r w:rsidRPr="00B95179">
        <w:rPr>
          <w:vertAlign w:val="subscript"/>
        </w:rPr>
        <w:t>0</w:t>
      </w:r>
      <w:r w:rsidRPr="00B95179">
        <w:t xml:space="preserve"> </w:t>
      </w:r>
      <w:r>
        <w:t>(x</w:t>
      </w:r>
      <w:r w:rsidRPr="00FA41CB">
        <w:rPr>
          <w:vertAlign w:val="subscript"/>
        </w:rPr>
        <w:t>0</w:t>
      </w:r>
      <w:r>
        <w:sym w:font="Symbol" w:char="F0B9"/>
      </w:r>
      <w:r>
        <w:t xml:space="preserve">0) </w:t>
      </w:r>
      <w:r w:rsidRPr="00B95179">
        <w:t>und testen Sie die Auswirkung dieser Änderung auf das Schaubild der Normalparabel.</w:t>
      </w:r>
    </w:p>
    <w:p w:rsidR="005A62A9" w:rsidRPr="00B95179" w:rsidRDefault="005A62A9" w:rsidP="005A62A9">
      <w:pPr>
        <w:spacing w:before="120"/>
      </w:pPr>
      <w:r w:rsidRPr="00B95179">
        <w:t>Nutzen Sie zur Übersicht die unte</w:t>
      </w:r>
      <w:r w:rsidRPr="00B95179">
        <w:t>n</w:t>
      </w:r>
      <w:r w:rsidRPr="00B95179">
        <w:t>stehende Tabelle zur Erfassung Ihrer Werte und das Koordi</w:t>
      </w:r>
      <w:r>
        <w:t>n</w:t>
      </w:r>
      <w:r w:rsidRPr="00B95179">
        <w:t>atensystem zur zeichnerischen Darstellung Ihrer Überlegungen.</w:t>
      </w:r>
    </w:p>
    <w:p w:rsidR="005A62A9" w:rsidRPr="00B95179" w:rsidRDefault="005A62A9" w:rsidP="005A62A9">
      <w:pPr>
        <w:spacing w:before="120"/>
      </w:pPr>
    </w:p>
    <w:p w:rsidR="005A62A9" w:rsidRPr="00B95179" w:rsidRDefault="005A62A9" w:rsidP="005A62A9">
      <w:pPr>
        <w:spacing w:before="120"/>
      </w:pPr>
    </w:p>
    <w:tbl>
      <w:tblPr>
        <w:tblW w:w="68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13"/>
        <w:gridCol w:w="1327"/>
        <w:gridCol w:w="567"/>
        <w:gridCol w:w="567"/>
        <w:gridCol w:w="567"/>
        <w:gridCol w:w="567"/>
        <w:gridCol w:w="709"/>
        <w:gridCol w:w="567"/>
        <w:gridCol w:w="567"/>
        <w:gridCol w:w="708"/>
      </w:tblGrid>
      <w:tr w:rsidR="005A62A9" w:rsidRPr="00B95179" w:rsidTr="00854F20">
        <w:tc>
          <w:tcPr>
            <w:tcW w:w="645" w:type="dxa"/>
            <w:tcBorders>
              <w:bottom w:val="single" w:sz="12" w:space="0" w:color="auto"/>
            </w:tcBorders>
            <w:shd w:val="clear" w:color="auto" w:fill="auto"/>
          </w:tcPr>
          <w:p w:rsidR="005A62A9" w:rsidRPr="00B95179" w:rsidRDefault="005A62A9" w:rsidP="00C12840">
            <w:pPr>
              <w:spacing w:before="120"/>
            </w:pPr>
            <w:r>
              <w:t>x</w:t>
            </w:r>
            <w:r w:rsidRPr="00B95179">
              <w:rPr>
                <w:vertAlign w:val="subscript"/>
              </w:rPr>
              <w:t>0</w:t>
            </w:r>
          </w:p>
        </w:tc>
        <w:tc>
          <w:tcPr>
            <w:tcW w:w="1340" w:type="dxa"/>
            <w:gridSpan w:val="2"/>
            <w:tcBorders>
              <w:bottom w:val="single" w:sz="12" w:space="0" w:color="auto"/>
              <w:right w:val="single" w:sz="12" w:space="0" w:color="auto"/>
            </w:tcBorders>
            <w:shd w:val="clear" w:color="auto" w:fill="auto"/>
          </w:tcPr>
          <w:p w:rsidR="005A62A9" w:rsidRPr="00B95179" w:rsidRDefault="005A62A9" w:rsidP="00C12840">
            <w:pPr>
              <w:spacing w:before="120"/>
            </w:pPr>
            <w:r w:rsidRPr="00B95179">
              <w:t>y = (x–</w:t>
            </w:r>
            <w:r>
              <w:t>x</w:t>
            </w:r>
            <w:r w:rsidRPr="00B95179">
              <w:rPr>
                <w:vertAlign w:val="subscript"/>
              </w:rPr>
              <w:t>0</w:t>
            </w:r>
            <w:r w:rsidRPr="00B95179">
              <w:t>)</w:t>
            </w:r>
            <w:r w:rsidRPr="00B95179">
              <w:rPr>
                <w:vertAlign w:val="superscript"/>
              </w:rPr>
              <w:t>2</w:t>
            </w:r>
          </w:p>
        </w:tc>
        <w:tc>
          <w:tcPr>
            <w:tcW w:w="567" w:type="dxa"/>
            <w:tcBorders>
              <w:left w:val="single" w:sz="12" w:space="0" w:color="auto"/>
              <w:bottom w:val="single" w:sz="12" w:space="0" w:color="auto"/>
            </w:tcBorders>
            <w:shd w:val="clear" w:color="auto" w:fill="auto"/>
          </w:tcPr>
          <w:p w:rsidR="005A62A9" w:rsidRPr="00B95179" w:rsidRDefault="005A62A9" w:rsidP="00C12840">
            <w:pPr>
              <w:spacing w:before="120"/>
            </w:pPr>
            <w:r w:rsidRPr="00B95179">
              <w:t>-3</w:t>
            </w:r>
          </w:p>
        </w:tc>
        <w:tc>
          <w:tcPr>
            <w:tcW w:w="567" w:type="dxa"/>
            <w:tcBorders>
              <w:bottom w:val="single" w:sz="12" w:space="0" w:color="auto"/>
            </w:tcBorders>
            <w:shd w:val="clear" w:color="auto" w:fill="auto"/>
          </w:tcPr>
          <w:p w:rsidR="005A62A9" w:rsidRPr="00B95179" w:rsidRDefault="005A62A9" w:rsidP="00C12840">
            <w:pPr>
              <w:spacing w:before="120"/>
            </w:pPr>
            <w:r w:rsidRPr="00B95179">
              <w:t>-2</w:t>
            </w:r>
          </w:p>
        </w:tc>
        <w:tc>
          <w:tcPr>
            <w:tcW w:w="567" w:type="dxa"/>
            <w:tcBorders>
              <w:bottom w:val="single" w:sz="12" w:space="0" w:color="auto"/>
            </w:tcBorders>
            <w:shd w:val="clear" w:color="auto" w:fill="auto"/>
          </w:tcPr>
          <w:p w:rsidR="005A62A9" w:rsidRPr="00B95179" w:rsidRDefault="005A62A9" w:rsidP="00C12840">
            <w:pPr>
              <w:spacing w:before="120"/>
            </w:pPr>
            <w:r w:rsidRPr="00B95179">
              <w:t>-1</w:t>
            </w:r>
          </w:p>
        </w:tc>
        <w:tc>
          <w:tcPr>
            <w:tcW w:w="567" w:type="dxa"/>
            <w:tcBorders>
              <w:bottom w:val="single" w:sz="12" w:space="0" w:color="auto"/>
            </w:tcBorders>
            <w:shd w:val="clear" w:color="auto" w:fill="auto"/>
          </w:tcPr>
          <w:p w:rsidR="005A62A9" w:rsidRPr="00B95179" w:rsidRDefault="005A62A9" w:rsidP="00C12840">
            <w:pPr>
              <w:spacing w:before="120"/>
            </w:pPr>
            <w:r w:rsidRPr="00B95179">
              <w:t>0</w:t>
            </w:r>
          </w:p>
        </w:tc>
        <w:tc>
          <w:tcPr>
            <w:tcW w:w="709" w:type="dxa"/>
            <w:tcBorders>
              <w:bottom w:val="single" w:sz="12" w:space="0" w:color="auto"/>
            </w:tcBorders>
            <w:shd w:val="clear" w:color="auto" w:fill="auto"/>
          </w:tcPr>
          <w:p w:rsidR="005A62A9" w:rsidRPr="00B95179" w:rsidRDefault="005A62A9" w:rsidP="00C12840">
            <w:pPr>
              <w:spacing w:before="120"/>
            </w:pPr>
            <w:r w:rsidRPr="00B95179">
              <w:t>1</w:t>
            </w:r>
          </w:p>
        </w:tc>
        <w:tc>
          <w:tcPr>
            <w:tcW w:w="567" w:type="dxa"/>
            <w:tcBorders>
              <w:bottom w:val="single" w:sz="12" w:space="0" w:color="auto"/>
            </w:tcBorders>
            <w:shd w:val="clear" w:color="auto" w:fill="auto"/>
          </w:tcPr>
          <w:p w:rsidR="005A62A9" w:rsidRPr="00B95179" w:rsidRDefault="005A62A9" w:rsidP="00C12840">
            <w:pPr>
              <w:spacing w:before="120"/>
            </w:pPr>
            <w:r w:rsidRPr="00B95179">
              <w:t>2</w:t>
            </w:r>
          </w:p>
        </w:tc>
        <w:tc>
          <w:tcPr>
            <w:tcW w:w="567" w:type="dxa"/>
            <w:tcBorders>
              <w:bottom w:val="single" w:sz="12" w:space="0" w:color="auto"/>
            </w:tcBorders>
            <w:shd w:val="clear" w:color="auto" w:fill="auto"/>
          </w:tcPr>
          <w:p w:rsidR="005A62A9" w:rsidRPr="00B95179" w:rsidRDefault="005A62A9" w:rsidP="00C12840">
            <w:pPr>
              <w:spacing w:before="120"/>
            </w:pPr>
            <w:r w:rsidRPr="00B95179">
              <w:t>3</w:t>
            </w:r>
          </w:p>
        </w:tc>
        <w:tc>
          <w:tcPr>
            <w:tcW w:w="708" w:type="dxa"/>
            <w:tcBorders>
              <w:bottom w:val="single" w:sz="12" w:space="0" w:color="auto"/>
            </w:tcBorders>
            <w:shd w:val="clear" w:color="auto" w:fill="auto"/>
          </w:tcPr>
          <w:p w:rsidR="005A62A9" w:rsidRPr="00B95179" w:rsidRDefault="005A62A9" w:rsidP="00C12840">
            <w:pPr>
              <w:spacing w:before="120"/>
            </w:pPr>
            <w:r w:rsidRPr="00B95179">
              <w:t>4</w:t>
            </w:r>
          </w:p>
        </w:tc>
      </w:tr>
      <w:tr w:rsidR="005A62A9" w:rsidRPr="00B95179" w:rsidTr="00854F20">
        <w:trPr>
          <w:trHeight w:val="567"/>
        </w:trPr>
        <w:tc>
          <w:tcPr>
            <w:tcW w:w="658" w:type="dxa"/>
            <w:gridSpan w:val="2"/>
            <w:tcBorders>
              <w:top w:val="single" w:sz="12" w:space="0" w:color="auto"/>
              <w:bottom w:val="single" w:sz="4" w:space="0" w:color="auto"/>
            </w:tcBorders>
            <w:shd w:val="clear" w:color="auto" w:fill="auto"/>
          </w:tcPr>
          <w:p w:rsidR="005A62A9" w:rsidRPr="00B95179" w:rsidRDefault="005A62A9" w:rsidP="00C12840">
            <w:pPr>
              <w:spacing w:before="120"/>
            </w:pPr>
          </w:p>
        </w:tc>
        <w:tc>
          <w:tcPr>
            <w:tcW w:w="1327" w:type="dxa"/>
            <w:tcBorders>
              <w:top w:val="single" w:sz="12" w:space="0" w:color="auto"/>
              <w:bottom w:val="single" w:sz="4" w:space="0" w:color="auto"/>
              <w:right w:val="single" w:sz="12" w:space="0" w:color="auto"/>
            </w:tcBorders>
            <w:shd w:val="clear" w:color="auto" w:fill="auto"/>
          </w:tcPr>
          <w:p w:rsidR="005A62A9" w:rsidRPr="00B95179" w:rsidRDefault="005A62A9" w:rsidP="00C12840">
            <w:pPr>
              <w:spacing w:before="120"/>
            </w:pPr>
          </w:p>
        </w:tc>
        <w:tc>
          <w:tcPr>
            <w:tcW w:w="567" w:type="dxa"/>
            <w:tcBorders>
              <w:top w:val="single" w:sz="12" w:space="0" w:color="auto"/>
              <w:left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9"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567" w:type="dxa"/>
            <w:tcBorders>
              <w:top w:val="single" w:sz="12" w:space="0" w:color="auto"/>
              <w:bottom w:val="single" w:sz="4" w:space="0" w:color="auto"/>
            </w:tcBorders>
            <w:shd w:val="clear" w:color="auto" w:fill="auto"/>
          </w:tcPr>
          <w:p w:rsidR="005A62A9" w:rsidRPr="00B95179" w:rsidRDefault="005A62A9" w:rsidP="00C12840">
            <w:pPr>
              <w:spacing w:before="120"/>
            </w:pPr>
          </w:p>
        </w:tc>
        <w:tc>
          <w:tcPr>
            <w:tcW w:w="708" w:type="dxa"/>
            <w:tcBorders>
              <w:top w:val="single" w:sz="12" w:space="0" w:color="auto"/>
              <w:bottom w:val="single" w:sz="4" w:space="0" w:color="auto"/>
            </w:tcBorders>
            <w:shd w:val="clear" w:color="auto" w:fill="auto"/>
          </w:tcPr>
          <w:p w:rsidR="005A62A9" w:rsidRPr="00B95179" w:rsidRDefault="005A62A9" w:rsidP="00C12840">
            <w:pPr>
              <w:spacing w:before="120"/>
            </w:pPr>
          </w:p>
        </w:tc>
      </w:tr>
      <w:tr w:rsidR="005A62A9" w:rsidRPr="00B95179" w:rsidTr="00854F20">
        <w:trPr>
          <w:trHeight w:val="567"/>
        </w:trPr>
        <w:tc>
          <w:tcPr>
            <w:tcW w:w="658" w:type="dxa"/>
            <w:gridSpan w:val="2"/>
            <w:tcBorders>
              <w:top w:val="single" w:sz="4" w:space="0" w:color="auto"/>
            </w:tcBorders>
            <w:shd w:val="clear" w:color="auto" w:fill="auto"/>
          </w:tcPr>
          <w:p w:rsidR="005A62A9" w:rsidRPr="00B95179" w:rsidRDefault="005A62A9" w:rsidP="00C12840">
            <w:pPr>
              <w:spacing w:before="120"/>
            </w:pPr>
          </w:p>
        </w:tc>
        <w:tc>
          <w:tcPr>
            <w:tcW w:w="1327" w:type="dxa"/>
            <w:tcBorders>
              <w:top w:val="single" w:sz="4" w:space="0" w:color="auto"/>
              <w:right w:val="single" w:sz="12" w:space="0" w:color="auto"/>
            </w:tcBorders>
            <w:shd w:val="clear" w:color="auto" w:fill="auto"/>
          </w:tcPr>
          <w:p w:rsidR="005A62A9" w:rsidRPr="00B95179" w:rsidRDefault="005A62A9" w:rsidP="00C12840">
            <w:pPr>
              <w:spacing w:before="120"/>
            </w:pPr>
          </w:p>
        </w:tc>
        <w:tc>
          <w:tcPr>
            <w:tcW w:w="567" w:type="dxa"/>
            <w:tcBorders>
              <w:top w:val="single" w:sz="4" w:space="0" w:color="auto"/>
              <w:left w:val="single" w:sz="12"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709"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567" w:type="dxa"/>
            <w:tcBorders>
              <w:top w:val="single" w:sz="4" w:space="0" w:color="auto"/>
            </w:tcBorders>
            <w:shd w:val="clear" w:color="auto" w:fill="auto"/>
          </w:tcPr>
          <w:p w:rsidR="005A62A9" w:rsidRPr="00B95179" w:rsidRDefault="005A62A9" w:rsidP="00C12840">
            <w:pPr>
              <w:spacing w:before="120"/>
            </w:pPr>
          </w:p>
        </w:tc>
        <w:tc>
          <w:tcPr>
            <w:tcW w:w="708" w:type="dxa"/>
            <w:tcBorders>
              <w:top w:val="single" w:sz="4" w:space="0" w:color="auto"/>
            </w:tcBorders>
            <w:shd w:val="clear" w:color="auto" w:fill="auto"/>
          </w:tcPr>
          <w:p w:rsidR="005A62A9" w:rsidRPr="00B95179" w:rsidRDefault="005A62A9" w:rsidP="00C12840">
            <w:pPr>
              <w:spacing w:before="120"/>
            </w:pPr>
          </w:p>
        </w:tc>
      </w:tr>
      <w:tr w:rsidR="005A62A9" w:rsidRPr="00B95179" w:rsidTr="00854F20">
        <w:trPr>
          <w:trHeight w:val="567"/>
        </w:trPr>
        <w:tc>
          <w:tcPr>
            <w:tcW w:w="658" w:type="dxa"/>
            <w:gridSpan w:val="2"/>
            <w:shd w:val="clear" w:color="auto" w:fill="auto"/>
          </w:tcPr>
          <w:p w:rsidR="005A62A9" w:rsidRPr="00B95179" w:rsidRDefault="005A62A9" w:rsidP="00C12840">
            <w:pPr>
              <w:spacing w:before="120"/>
            </w:pPr>
          </w:p>
        </w:tc>
        <w:tc>
          <w:tcPr>
            <w:tcW w:w="1327" w:type="dxa"/>
            <w:tcBorders>
              <w:right w:val="single" w:sz="12" w:space="0" w:color="auto"/>
            </w:tcBorders>
            <w:shd w:val="clear" w:color="auto" w:fill="auto"/>
          </w:tcPr>
          <w:p w:rsidR="005A62A9" w:rsidRPr="00B95179" w:rsidRDefault="005A62A9" w:rsidP="00C12840">
            <w:pPr>
              <w:spacing w:before="120"/>
            </w:pPr>
          </w:p>
        </w:tc>
        <w:tc>
          <w:tcPr>
            <w:tcW w:w="567" w:type="dxa"/>
            <w:tcBorders>
              <w:left w:val="single" w:sz="12" w:space="0" w:color="auto"/>
            </w:tcBorders>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709"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567" w:type="dxa"/>
            <w:shd w:val="clear" w:color="auto" w:fill="auto"/>
          </w:tcPr>
          <w:p w:rsidR="005A62A9" w:rsidRPr="00B95179" w:rsidRDefault="005A62A9" w:rsidP="00C12840">
            <w:pPr>
              <w:spacing w:before="120"/>
            </w:pPr>
          </w:p>
        </w:tc>
        <w:tc>
          <w:tcPr>
            <w:tcW w:w="708" w:type="dxa"/>
            <w:shd w:val="clear" w:color="auto" w:fill="auto"/>
          </w:tcPr>
          <w:p w:rsidR="005A62A9" w:rsidRPr="00B95179" w:rsidRDefault="005A62A9" w:rsidP="00C12840">
            <w:pPr>
              <w:spacing w:before="120"/>
            </w:pPr>
          </w:p>
        </w:tc>
      </w:tr>
    </w:tbl>
    <w:p w:rsidR="005A62A9" w:rsidRPr="00B95179" w:rsidRDefault="005A62A9" w:rsidP="005A62A9">
      <w:pPr>
        <w:spacing w:before="120"/>
      </w:pPr>
    </w:p>
    <w:p w:rsidR="005A62A9" w:rsidRPr="00B95179" w:rsidRDefault="005A62A9" w:rsidP="00DF0001">
      <w:pPr>
        <w:pStyle w:val="Listenabsatz"/>
        <w:numPr>
          <w:ilvl w:val="0"/>
          <w:numId w:val="12"/>
        </w:numPr>
        <w:spacing w:before="120"/>
      </w:pPr>
      <w:r w:rsidRPr="00B95179">
        <w:t>Stellen Sie eine Regel auf, die alle Werte von a berücksichtigt.</w:t>
      </w:r>
    </w:p>
    <w:p w:rsidR="005A62A9" w:rsidRPr="00B95179" w:rsidRDefault="005A62A9" w:rsidP="005A62A9">
      <w:pPr>
        <w:spacing w:before="120"/>
      </w:pPr>
    </w:p>
    <w:p w:rsidR="005A62A9" w:rsidRPr="00B95179" w:rsidRDefault="005A62A9" w:rsidP="005A62A9">
      <w:pPr>
        <w:spacing w:line="240" w:lineRule="exact"/>
        <w:rPr>
          <w:lang w:eastAsia="de-DE"/>
        </w:rPr>
      </w:pPr>
      <w:r w:rsidRPr="00B95179">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694"/>
        <w:gridCol w:w="992"/>
        <w:gridCol w:w="3662"/>
        <w:gridCol w:w="188"/>
        <w:gridCol w:w="2103"/>
      </w:tblGrid>
      <w:tr w:rsidR="005A62A9" w:rsidRPr="00B51DE9" w:rsidTr="007F1BB0">
        <w:trPr>
          <w:trHeight w:val="523"/>
        </w:trPr>
        <w:tc>
          <w:tcPr>
            <w:tcW w:w="269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66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tc>
        <w:tc>
          <w:tcPr>
            <w:tcW w:w="188" w:type="dxa"/>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F20" w:rsidRDefault="00854F20" w:rsidP="00C12840">
            <w:pPr>
              <w:pStyle w:val="TabelleKopfmitte"/>
            </w:pPr>
          </w:p>
          <w:p w:rsidR="005A62A9" w:rsidRPr="00B51DE9" w:rsidRDefault="005A62A9" w:rsidP="00C12840">
            <w:pPr>
              <w:pStyle w:val="TabelleKopfmitte"/>
              <w:rPr>
                <w:rFonts w:eastAsia="Calibri"/>
              </w:rPr>
            </w:pPr>
            <w:r>
              <w:t>M04.02.03</w:t>
            </w:r>
          </w:p>
        </w:tc>
      </w:tr>
    </w:tbl>
    <w:p w:rsidR="005A62A9" w:rsidRDefault="005A62A9" w:rsidP="005A62A9">
      <w:pPr>
        <w:pStyle w:val="Textkrper"/>
      </w:pPr>
    </w:p>
    <w:p w:rsidR="005A62A9" w:rsidRDefault="005A62A9" w:rsidP="00BE27FB">
      <w:pPr>
        <w:pStyle w:val="berschrift3"/>
      </w:pPr>
      <w:r>
        <w:t>Schaubild zu Station</w:t>
      </w:r>
      <w:r w:rsidR="00BE27FB">
        <w:t xml:space="preserve"> </w:t>
      </w:r>
      <w:r>
        <w:t>3:</w:t>
      </w:r>
      <w:r w:rsidRPr="0089557B">
        <w:rPr>
          <w:noProof/>
          <w:sz w:val="24"/>
        </w:rPr>
        <w:drawing>
          <wp:anchor distT="0" distB="0" distL="114300" distR="114300" simplePos="0" relativeHeight="251724800" behindDoc="0" locked="0" layoutInCell="0" allowOverlap="1" wp14:anchorId="3C26487F" wp14:editId="23B814EB">
            <wp:simplePos x="0" y="0"/>
            <wp:positionH relativeFrom="rightMargin">
              <wp:posOffset>467995</wp:posOffset>
            </wp:positionH>
            <wp:positionV relativeFrom="paragraph">
              <wp:posOffset>0</wp:posOffset>
            </wp:positionV>
            <wp:extent cx="348615" cy="320040"/>
            <wp:effectExtent l="0" t="0" r="0" b="3810"/>
            <wp:wrapNone/>
            <wp:docPr id="118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9557B">
        <w:rPr>
          <w:noProof/>
          <w:sz w:val="24"/>
        </w:rPr>
        <w:drawing>
          <wp:anchor distT="0" distB="0" distL="114300" distR="114300" simplePos="0" relativeHeight="251723776" behindDoc="0" locked="0" layoutInCell="0" allowOverlap="1" wp14:anchorId="68073A9C" wp14:editId="78605832">
            <wp:simplePos x="0" y="0"/>
            <wp:positionH relativeFrom="rightMargin">
              <wp:posOffset>107950</wp:posOffset>
            </wp:positionH>
            <wp:positionV relativeFrom="paragraph">
              <wp:posOffset>0</wp:posOffset>
            </wp:positionV>
            <wp:extent cx="348615" cy="320040"/>
            <wp:effectExtent l="0" t="0" r="0" b="3810"/>
            <wp:wrapNone/>
            <wp:docPr id="118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pStyle w:val="Textkrper"/>
      </w:pPr>
    </w:p>
    <w:p w:rsidR="005A62A9" w:rsidRDefault="005A62A9" w:rsidP="005A62A9">
      <w:pPr>
        <w:pStyle w:val="Textkrper"/>
      </w:pPr>
    </w:p>
    <w:p w:rsidR="005A62A9" w:rsidRDefault="005A62A9" w:rsidP="005A62A9">
      <w:pPr>
        <w:pStyle w:val="Textkrper"/>
      </w:pPr>
      <w:r>
        <w:rPr>
          <w:noProof/>
        </w:rPr>
        <w:drawing>
          <wp:inline distT="0" distB="0" distL="0" distR="0" wp14:anchorId="23247B17" wp14:editId="4992DDAC">
            <wp:extent cx="5760000" cy="7199683"/>
            <wp:effectExtent l="0" t="0" r="0" b="1270"/>
            <wp:docPr id="1188" name="Grafik 1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6"/>
                    <a:stretch>
                      <a:fillRect/>
                    </a:stretch>
                  </pic:blipFill>
                  <pic:spPr>
                    <a:xfrm>
                      <a:off x="0" y="0"/>
                      <a:ext cx="5760000" cy="7199683"/>
                    </a:xfrm>
                    <a:prstGeom prst="rect">
                      <a:avLst/>
                    </a:prstGeom>
                  </pic:spPr>
                </pic:pic>
              </a:graphicData>
            </a:graphic>
          </wp:inline>
        </w:drawing>
      </w:r>
    </w:p>
    <w:p w:rsidR="005A62A9" w:rsidRDefault="005A62A9" w:rsidP="005A62A9">
      <w:pPr>
        <w:pStyle w:val="Textkrper"/>
      </w:pPr>
    </w:p>
    <w:p w:rsidR="005A62A9" w:rsidRDefault="005A62A9" w:rsidP="005A62A9">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5A62A9" w:rsidRPr="00B51DE9" w:rsidTr="007F1BB0">
        <w:trPr>
          <w:trHeight w:val="523"/>
        </w:trPr>
        <w:tc>
          <w:tcPr>
            <w:tcW w:w="255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5A62A9"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Lernfortschritt</w:t>
            </w:r>
          </w:p>
          <w:p w:rsidR="005A62A9" w:rsidRDefault="005A62A9" w:rsidP="00C12840">
            <w:pPr>
              <w:pStyle w:val="TabelleKopflinks"/>
            </w:pPr>
            <w:r>
              <w:t>LFS 2 und 6</w:t>
            </w:r>
          </w:p>
        </w:tc>
        <w:tc>
          <w:tcPr>
            <w:tcW w:w="3804" w:type="dxa"/>
            <w:tcBorders>
              <w:left w:val="single" w:sz="4" w:space="0" w:color="auto"/>
              <w:bottom w:val="single" w:sz="4" w:space="0" w:color="auto"/>
              <w:right w:val="single" w:sz="4" w:space="0" w:color="auto"/>
            </w:tcBorders>
            <w:shd w:val="clear" w:color="auto" w:fill="D9D9D9"/>
            <w:hideMark/>
          </w:tcPr>
          <w:p w:rsidR="005A62A9" w:rsidRDefault="005A62A9" w:rsidP="00C12840">
            <w:pPr>
              <w:pStyle w:val="Tabelle6pt"/>
              <w:rPr>
                <w:color w:val="000000"/>
              </w:rPr>
            </w:pPr>
            <w:r>
              <w:t>Materialien/Titel</w:t>
            </w:r>
          </w:p>
          <w:p w:rsidR="005A62A9" w:rsidRDefault="005A62A9" w:rsidP="00C12840">
            <w:pPr>
              <w:pStyle w:val="TabelleKopflinks"/>
            </w:pPr>
            <w:r>
              <w:t>Abbildungen der Normalparabel</w:t>
            </w:r>
          </w:p>
          <w:p w:rsidR="005A62A9" w:rsidRDefault="005A62A9" w:rsidP="00C12840">
            <w:pPr>
              <w:pStyle w:val="TabelleKopflinks"/>
            </w:pPr>
            <w:r>
              <w:t>Wissenssicherung</w:t>
            </w:r>
          </w:p>
        </w:tc>
        <w:tc>
          <w:tcPr>
            <w:tcW w:w="188" w:type="dxa"/>
            <w:vMerge w:val="restart"/>
            <w:tcBorders>
              <w:top w:val="nil"/>
              <w:left w:val="single" w:sz="4" w:space="0" w:color="auto"/>
              <w:bottom w:val="nil"/>
              <w:right w:val="single" w:sz="4" w:space="0" w:color="auto"/>
            </w:tcBorders>
            <w:shd w:val="clear" w:color="auto" w:fill="FFFFFF"/>
          </w:tcPr>
          <w:p w:rsidR="005A62A9" w:rsidRPr="004B658C" w:rsidRDefault="005A62A9"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F20" w:rsidRDefault="00854F20" w:rsidP="00C12840">
            <w:pPr>
              <w:pStyle w:val="TabelleKopfmitte"/>
            </w:pPr>
          </w:p>
          <w:p w:rsidR="005A62A9" w:rsidRPr="00B51DE9" w:rsidRDefault="005A62A9" w:rsidP="00C12840">
            <w:pPr>
              <w:pStyle w:val="TabelleKopfmitte"/>
              <w:rPr>
                <w:rFonts w:eastAsia="Calibri"/>
              </w:rPr>
            </w:pPr>
            <w:r>
              <w:t>M04.02.04</w:t>
            </w: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Kompetenz:</w:t>
            </w:r>
          </w:p>
          <w:p w:rsidR="005A62A9" w:rsidRDefault="005A62A9"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LernPROJEKT</w:t>
                  </w:r>
                  <w:proofErr w:type="spellEnd"/>
                </w:p>
              </w:tc>
            </w:tr>
            <w:tr w:rsidR="005A62A9" w:rsidRPr="00B51DE9" w:rsidTr="00C12840">
              <w:trPr>
                <w:trHeight w:val="284"/>
              </w:trPr>
              <w:tc>
                <w:tcPr>
                  <w:tcW w:w="2090" w:type="dxa"/>
                  <w:shd w:val="clear" w:color="auto" w:fill="auto"/>
                </w:tcPr>
                <w:p w:rsidR="005A62A9" w:rsidRPr="00B51DE9" w:rsidRDefault="005A62A9" w:rsidP="00C12840">
                  <w:pPr>
                    <w:pStyle w:val="Textkrpermitte"/>
                  </w:pPr>
                  <w:proofErr w:type="spellStart"/>
                  <w:r w:rsidRPr="00B51DE9">
                    <w:t>LernTHEMA</w:t>
                  </w:r>
                  <w:proofErr w:type="spellEnd"/>
                </w:p>
              </w:tc>
            </w:tr>
            <w:tr w:rsidR="005A62A9" w:rsidRPr="00B51DE9" w:rsidTr="00C12840">
              <w:trPr>
                <w:trHeight w:val="284"/>
              </w:trPr>
              <w:tc>
                <w:tcPr>
                  <w:tcW w:w="2090" w:type="dxa"/>
                  <w:shd w:val="clear" w:color="auto" w:fill="D9D9D9" w:themeFill="background1" w:themeFillShade="D9"/>
                </w:tcPr>
                <w:p w:rsidR="005A62A9" w:rsidRPr="00B51DE9" w:rsidRDefault="005A62A9" w:rsidP="00C12840">
                  <w:pPr>
                    <w:pStyle w:val="TabelleKopfmitte"/>
                  </w:pPr>
                  <w:proofErr w:type="spellStart"/>
                  <w:r w:rsidRPr="00B51DE9">
                    <w:t>LernSCHRITT</w:t>
                  </w:r>
                  <w:proofErr w:type="spellEnd"/>
                </w:p>
              </w:tc>
            </w:tr>
          </w:tbl>
          <w:p w:rsidR="005A62A9" w:rsidRPr="00B51DE9" w:rsidRDefault="005A62A9" w:rsidP="00C12840">
            <w:pPr>
              <w:pStyle w:val="TabelleKopfmitte"/>
            </w:pPr>
          </w:p>
        </w:tc>
      </w:tr>
      <w:tr w:rsidR="005A62A9" w:rsidRPr="00B51DE9" w:rsidTr="00C12840">
        <w:tc>
          <w:tcPr>
            <w:tcW w:w="7348" w:type="dxa"/>
            <w:gridSpan w:val="3"/>
            <w:tcBorders>
              <w:left w:val="single" w:sz="4" w:space="0" w:color="auto"/>
              <w:right w:val="single" w:sz="4" w:space="0" w:color="auto"/>
            </w:tcBorders>
            <w:hideMark/>
          </w:tcPr>
          <w:p w:rsidR="005A62A9" w:rsidRPr="004B658C" w:rsidRDefault="005A62A9" w:rsidP="00C12840">
            <w:pPr>
              <w:pStyle w:val="Tabelle6pt"/>
            </w:pPr>
            <w:r w:rsidRPr="004B658C">
              <w:t>Hauptbezug:</w:t>
            </w:r>
          </w:p>
          <w:p w:rsidR="005A62A9" w:rsidRDefault="005A62A9" w:rsidP="00C12840">
            <w:pPr>
              <w:pStyle w:val="Kopf8ptafz"/>
            </w:pPr>
            <w:r>
              <w:t>Ich kann die Scheitelform der Parabel wiedergeben und an Beispielen erläutern.</w:t>
            </w:r>
          </w:p>
          <w:p w:rsidR="005A62A9" w:rsidRDefault="005A62A9" w:rsidP="00C12840">
            <w:pPr>
              <w:pStyle w:val="Kopf8ptafz"/>
            </w:pPr>
            <w:r>
              <w:t>Ich kann Parabelgleichungen bestimmen.</w:t>
            </w:r>
          </w:p>
          <w:p w:rsidR="005A62A9" w:rsidRDefault="005A62A9" w:rsidP="00C12840">
            <w:pPr>
              <w:pStyle w:val="Kopf8ptafz"/>
            </w:pPr>
            <w:r>
              <w:t>Ich kann die markanten Punkte einer Parabel berechnen.</w:t>
            </w:r>
          </w:p>
        </w:tc>
        <w:tc>
          <w:tcPr>
            <w:tcW w:w="188" w:type="dxa"/>
            <w:vMerge/>
            <w:tcBorders>
              <w:left w:val="single" w:sz="4" w:space="0" w:color="auto"/>
              <w:bottom w:val="nil"/>
              <w:right w:val="nil"/>
            </w:tcBorders>
            <w:vAlign w:val="center"/>
            <w:hideMark/>
          </w:tcPr>
          <w:p w:rsidR="005A62A9" w:rsidRDefault="005A62A9"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A62A9" w:rsidRPr="00B51DE9" w:rsidRDefault="005A62A9" w:rsidP="00C12840">
            <w:pPr>
              <w:pStyle w:val="TabelleKopfmitte"/>
            </w:pPr>
          </w:p>
        </w:tc>
      </w:tr>
    </w:tbl>
    <w:p w:rsidR="005A62A9" w:rsidRPr="0014680C" w:rsidRDefault="005A62A9" w:rsidP="00470FC5">
      <w:pPr>
        <w:pStyle w:val="berschrift2"/>
      </w:pPr>
      <w:r w:rsidRPr="0014680C">
        <w:t>Abbildungen der Normalparabel/Herleitung der Scheitelform der Parabelgleichung</w:t>
      </w:r>
    </w:p>
    <w:p w:rsidR="005A62A9" w:rsidRPr="00CD0498" w:rsidRDefault="005A62A9" w:rsidP="005A62A9">
      <w:pPr>
        <w:pStyle w:val="Marginalie"/>
        <w:framePr w:wrap="notBeside"/>
      </w:pPr>
      <w:r w:rsidRPr="00CD0498">
        <w:t>Ergebnissicherung</w:t>
      </w:r>
      <w:r>
        <w:t>:</w:t>
      </w:r>
      <w:r>
        <w:br/>
      </w:r>
      <w:r w:rsidRPr="00CD0498">
        <w:t>Abbildungen der Norma</w:t>
      </w:r>
      <w:r w:rsidRPr="00CD0498">
        <w:t>l</w:t>
      </w:r>
      <w:r w:rsidRPr="00CD0498">
        <w:t>parabel</w:t>
      </w:r>
    </w:p>
    <w:p w:rsidR="005A62A9" w:rsidRPr="00F15D8A" w:rsidRDefault="005A62A9" w:rsidP="00F52345">
      <w:pPr>
        <w:pStyle w:val="berschrift3"/>
      </w:pPr>
      <w:proofErr w:type="spellStart"/>
      <w:r w:rsidRPr="00F15D8A">
        <w:t>Placemat</w:t>
      </w:r>
      <w:proofErr w:type="spellEnd"/>
      <w:r w:rsidRPr="00F15D8A">
        <w:t xml:space="preserve"> 1</w:t>
      </w:r>
    </w:p>
    <w:p w:rsidR="005A62A9" w:rsidRPr="0014680C" w:rsidRDefault="005A62A9" w:rsidP="005A62A9">
      <w:pPr>
        <w:spacing w:before="120"/>
      </w:pPr>
      <w:r w:rsidRPr="0014680C">
        <w:t>Bearbeite</w:t>
      </w:r>
      <w:r>
        <w:t xml:space="preserve">n Sie das dargestellte </w:t>
      </w:r>
      <w:proofErr w:type="spellStart"/>
      <w:r w:rsidRPr="004F22CE">
        <w:rPr>
          <w:rFonts w:ascii="Source Sans Pro Semibold" w:hAnsi="Source Sans Pro Semibold" w:cs="Times New Roman"/>
          <w:bCs/>
          <w:smallCaps/>
        </w:rPr>
        <w:t>Placemat</w:t>
      </w:r>
      <w:proofErr w:type="spellEnd"/>
      <w:r w:rsidRPr="0014680C">
        <w:t xml:space="preserve"> 1 nach den vorgegebenen Spielregeln.</w:t>
      </w:r>
    </w:p>
    <w:p w:rsidR="005A62A9" w:rsidRDefault="005A62A9" w:rsidP="00F52345">
      <w:pPr>
        <w:pStyle w:val="berschrift3"/>
      </w:pPr>
      <w:r w:rsidRPr="00CD0498">
        <w:t>Spielregeln:</w:t>
      </w:r>
    </w:p>
    <w:p w:rsidR="005A62A9" w:rsidRPr="00CD0498" w:rsidRDefault="005A62A9" w:rsidP="005A62A9">
      <w:pPr>
        <w:pStyle w:val="Aufzhlungrund"/>
      </w:pPr>
      <w:r w:rsidRPr="00CD0498">
        <w:t xml:space="preserve">Lesen Sie den Scheitel Ihrer Parabel ab und notieren Sie diesen auf dem </w:t>
      </w:r>
      <w:proofErr w:type="spellStart"/>
      <w:r w:rsidRPr="004F22CE">
        <w:rPr>
          <w:rFonts w:ascii="Source Sans Pro Semibold" w:hAnsi="Source Sans Pro Semibold" w:cs="Times New Roman"/>
          <w:bCs/>
          <w:smallCaps/>
        </w:rPr>
        <w:t>Plac</w:t>
      </w:r>
      <w:r w:rsidRPr="004F22CE">
        <w:rPr>
          <w:rFonts w:ascii="Source Sans Pro Semibold" w:hAnsi="Source Sans Pro Semibold" w:cs="Times New Roman"/>
          <w:bCs/>
          <w:smallCaps/>
        </w:rPr>
        <w:t>e</w:t>
      </w:r>
      <w:r w:rsidRPr="004F22CE">
        <w:rPr>
          <w:rFonts w:ascii="Source Sans Pro Semibold" w:hAnsi="Source Sans Pro Semibold" w:cs="Times New Roman"/>
          <w:bCs/>
          <w:smallCaps/>
        </w:rPr>
        <w:t>mat</w:t>
      </w:r>
      <w:proofErr w:type="spellEnd"/>
      <w:r w:rsidRPr="00CD0498">
        <w:t>.</w:t>
      </w:r>
    </w:p>
    <w:p w:rsidR="005A62A9" w:rsidRPr="00CD0498" w:rsidRDefault="005A62A9" w:rsidP="005A62A9">
      <w:pPr>
        <w:pStyle w:val="Aufzhlungrund"/>
      </w:pPr>
      <w:r>
        <w:t xml:space="preserve">Drehen Sie das </w:t>
      </w:r>
      <w:proofErr w:type="spellStart"/>
      <w:r w:rsidRPr="00F15D8A">
        <w:rPr>
          <w:b/>
        </w:rPr>
        <w:t>Placemat</w:t>
      </w:r>
      <w:proofErr w:type="spellEnd"/>
      <w:r w:rsidRPr="00F15D8A">
        <w:rPr>
          <w:b/>
        </w:rPr>
        <w:t xml:space="preserve"> 1</w:t>
      </w:r>
      <w:r w:rsidRPr="00CD0498">
        <w:t xml:space="preserve"> </w:t>
      </w:r>
      <w:r w:rsidR="00F40ADC">
        <w:t>um 90° gegen den Uhrzeigersinn und l</w:t>
      </w:r>
      <w:r w:rsidRPr="00CD0498">
        <w:t xml:space="preserve">esen </w:t>
      </w:r>
      <w:r w:rsidR="00F40ADC">
        <w:t xml:space="preserve">Sie </w:t>
      </w:r>
      <w:r w:rsidRPr="00CD0498">
        <w:t>den Scheitel der Ihnen zugewandten Parabel ab</w:t>
      </w:r>
      <w:r w:rsidR="00F40ADC">
        <w:t>. V</w:t>
      </w:r>
      <w:r w:rsidRPr="00CD0498">
        <w:t>ergleichen Sie</w:t>
      </w:r>
      <w:r w:rsidR="00854F20">
        <w:t xml:space="preserve"> </w:t>
      </w:r>
      <w:r w:rsidR="00F40ADC">
        <w:t>den Wert</w:t>
      </w:r>
      <w:r w:rsidRPr="00CD0498">
        <w:t xml:space="preserve"> mit dem schon notierten Scheitelpunkt und schreiben Sie diesen bei Abweichung neben den bereits notierten Scheitel.</w:t>
      </w:r>
    </w:p>
    <w:p w:rsidR="005A62A9" w:rsidRPr="00CD0498" w:rsidRDefault="005A62A9" w:rsidP="005A62A9">
      <w:pPr>
        <w:pStyle w:val="Aufzhlungrund"/>
      </w:pPr>
      <w:r w:rsidRPr="00CD0498">
        <w:t>Wiederholen Sie diese Schritte</w:t>
      </w:r>
      <w:r w:rsidR="00DD2B1A">
        <w:t>,</w:t>
      </w:r>
      <w:r w:rsidRPr="00CD0498">
        <w:t xml:space="preserve"> bis Ihr ursprüngliches Schaubild wieder vor Ihnen liegt.</w:t>
      </w:r>
    </w:p>
    <w:p w:rsidR="005A62A9" w:rsidRPr="00CD0498" w:rsidRDefault="005A62A9" w:rsidP="005A62A9">
      <w:pPr>
        <w:pStyle w:val="Aufzhlungrund"/>
      </w:pPr>
      <w:r w:rsidRPr="00CD0498">
        <w:t>Sollten Abweichungen aufgetreten sein, so sprechen Sie über die Lösung und versuchen eine gemeinsame Lösung zu finden.</w:t>
      </w:r>
    </w:p>
    <w:p w:rsidR="005A62A9" w:rsidRPr="00CD0498" w:rsidRDefault="005A62A9" w:rsidP="005A62A9">
      <w:pPr>
        <w:pStyle w:val="Aufzhlungrund"/>
      </w:pPr>
      <w:r w:rsidRPr="00CD0498">
        <w:t xml:space="preserve">Notieren Sie die Gleichung Ihrer Parabel und lassen Sie das </w:t>
      </w:r>
      <w:proofErr w:type="spellStart"/>
      <w:r w:rsidRPr="00F15D8A">
        <w:rPr>
          <w:b/>
        </w:rPr>
        <w:t>Placemat</w:t>
      </w:r>
      <w:proofErr w:type="spellEnd"/>
      <w:r w:rsidRPr="00F15D8A">
        <w:rPr>
          <w:b/>
        </w:rPr>
        <w:t xml:space="preserve"> 1</w:t>
      </w:r>
      <w:r w:rsidRPr="00CD0498">
        <w:t xml:space="preserve"> wie oben beschrieben rotieren und ergänzen Sie wiederum mögliche Abweichu</w:t>
      </w:r>
      <w:r w:rsidRPr="00CD0498">
        <w:t>n</w:t>
      </w:r>
      <w:r w:rsidRPr="00CD0498">
        <w:t>gen.</w:t>
      </w:r>
    </w:p>
    <w:p w:rsidR="005A62A9" w:rsidRDefault="005A62A9" w:rsidP="005A62A9">
      <w:pPr>
        <w:pStyle w:val="Aufzhlungrund"/>
      </w:pPr>
      <w:r w:rsidRPr="00CD0498">
        <w:t>Sollten Abweichungen aufgetreten sein, so sprechen Sie über die Lösung und versuchen eine gemeinsame Lösung zu finden.</w:t>
      </w:r>
    </w:p>
    <w:p w:rsidR="005A62A9" w:rsidRPr="00CD0498" w:rsidRDefault="005A62A9" w:rsidP="005A62A9">
      <w:pPr>
        <w:pStyle w:val="Aufzhlungrund"/>
        <w:numPr>
          <w:ilvl w:val="0"/>
          <w:numId w:val="0"/>
        </w:numPr>
        <w:ind w:left="720" w:hanging="360"/>
      </w:pPr>
    </w:p>
    <w:p w:rsidR="005A62A9" w:rsidRPr="0014680C" w:rsidRDefault="005A62A9" w:rsidP="00382A5F">
      <w:pPr>
        <w:pStyle w:val="Marginaliegrau"/>
        <w:framePr w:w="2122" w:h="843" w:hRule="exact" w:wrap="around" w:y="2"/>
      </w:pPr>
      <w:r>
        <w:t xml:space="preserve">Die Arbeitsblätter für die </w:t>
      </w:r>
      <w:proofErr w:type="spellStart"/>
      <w:r>
        <w:t>Placemats</w:t>
      </w:r>
      <w:proofErr w:type="spellEnd"/>
      <w:r>
        <w:t xml:space="preserve"> bitte mindestens auf DIN A3 kopieren.</w:t>
      </w:r>
    </w:p>
    <w:p w:rsidR="005A62A9" w:rsidRPr="00F15D8A" w:rsidRDefault="005A62A9" w:rsidP="00F52345">
      <w:pPr>
        <w:pStyle w:val="berschrift3"/>
      </w:pPr>
      <w:proofErr w:type="spellStart"/>
      <w:r w:rsidRPr="00F15D8A">
        <w:t>Placemat</w:t>
      </w:r>
      <w:proofErr w:type="spellEnd"/>
      <w:r w:rsidRPr="00F15D8A">
        <w:t xml:space="preserve"> 2</w:t>
      </w:r>
    </w:p>
    <w:p w:rsidR="005A62A9" w:rsidRPr="00CD0498" w:rsidRDefault="005A62A9" w:rsidP="00F52345">
      <w:pPr>
        <w:pStyle w:val="berschrift3"/>
      </w:pPr>
      <w:r w:rsidRPr="00CD0498">
        <w:t>Spielregeln:</w:t>
      </w:r>
    </w:p>
    <w:p w:rsidR="005A62A9" w:rsidRPr="0014680C" w:rsidRDefault="005A62A9" w:rsidP="005A62A9">
      <w:pPr>
        <w:pStyle w:val="Aufzhlungrund"/>
      </w:pPr>
      <w:r w:rsidRPr="0014680C">
        <w:t xml:space="preserve">Zeichnen Sie das Schaubild Ihrer Parabel und drehen Sie das </w:t>
      </w:r>
      <w:proofErr w:type="spellStart"/>
      <w:r w:rsidRPr="00F15D8A">
        <w:rPr>
          <w:b/>
        </w:rPr>
        <w:t>Placemat</w:t>
      </w:r>
      <w:proofErr w:type="spellEnd"/>
      <w:r w:rsidRPr="00F15D8A">
        <w:rPr>
          <w:b/>
        </w:rPr>
        <w:t xml:space="preserve"> 2</w:t>
      </w:r>
      <w:r w:rsidRPr="0014680C">
        <w:t xml:space="preserve"> um 90° gegen den Uhrzeigersinn.</w:t>
      </w:r>
    </w:p>
    <w:p w:rsidR="005A62A9" w:rsidRPr="0014680C" w:rsidRDefault="005A62A9" w:rsidP="005A62A9">
      <w:pPr>
        <w:pStyle w:val="Aufzhlungrund"/>
      </w:pPr>
      <w:r w:rsidRPr="0014680C">
        <w:t xml:space="preserve">Geben Sie die Gleichung der zugewandten Parabel an und vergleichen Sie </w:t>
      </w:r>
      <w:r w:rsidR="00F40ADC">
        <w:t xml:space="preserve">diese </w:t>
      </w:r>
      <w:r w:rsidRPr="0014680C">
        <w:t>mit dem notierten Ergebnis.</w:t>
      </w:r>
    </w:p>
    <w:p w:rsidR="005A62A9" w:rsidRPr="0014680C" w:rsidRDefault="005A62A9" w:rsidP="005A62A9">
      <w:pPr>
        <w:pStyle w:val="Aufzhlungrund"/>
      </w:pPr>
      <w:r w:rsidRPr="0014680C">
        <w:t>Wiederholen Sie diese Schritte</w:t>
      </w:r>
      <w:r w:rsidR="00DD2B1A">
        <w:t>,</w:t>
      </w:r>
      <w:r w:rsidRPr="0014680C">
        <w:t xml:space="preserve"> bis Ihre ursprüngliche Gleichung wieder vor Ihnen liegt.</w:t>
      </w:r>
    </w:p>
    <w:p w:rsidR="005A62A9" w:rsidRPr="0014680C" w:rsidRDefault="005A62A9" w:rsidP="005A62A9">
      <w:pPr>
        <w:pStyle w:val="Aufzhlungrund"/>
      </w:pPr>
      <w:r w:rsidRPr="0014680C">
        <w:t>Sollten Abweichungen aufgetreten sein, so sprechen Sie über die Lösung und versuchen eine gemeinsame Lösung zu finden.</w:t>
      </w:r>
    </w:p>
    <w:p w:rsidR="005A62A9" w:rsidRPr="0014680C" w:rsidRDefault="005A62A9" w:rsidP="005A62A9">
      <w:pPr>
        <w:pStyle w:val="berschrift3"/>
      </w:pPr>
      <w:r>
        <w:t>Ergebnissicherung</w:t>
      </w:r>
    </w:p>
    <w:p w:rsidR="005A62A9" w:rsidRPr="0014680C" w:rsidRDefault="005A62A9" w:rsidP="005A62A9">
      <w:pPr>
        <w:pStyle w:val="Aufzhlungrund"/>
      </w:pPr>
      <w:r w:rsidRPr="0014680C">
        <w:t>Holen Sie sich nach Vorlage Ihrer Lösung die Musterlösung bei der Lehrkraft ab und vergleichen Sie.</w:t>
      </w:r>
    </w:p>
    <w:p w:rsidR="005A62A9" w:rsidRPr="0014680C" w:rsidRDefault="005A62A9" w:rsidP="005A62A9">
      <w:pPr>
        <w:pStyle w:val="Aufzhlungrund"/>
      </w:pPr>
      <w:r w:rsidRPr="0014680C">
        <w:t>Sollten Sie in Ihrer Lösung einen Fehler finden, korrigieren Sie Ihren Fehler in der Gruppe.</w:t>
      </w:r>
    </w:p>
    <w:p w:rsidR="005A62A9" w:rsidRDefault="005A62A9" w:rsidP="005A62A9">
      <w:pPr>
        <w:spacing w:before="120"/>
      </w:pPr>
    </w:p>
    <w:p w:rsidR="005A62A9" w:rsidRDefault="005A62A9" w:rsidP="005A62A9">
      <w:pPr>
        <w:spacing w:line="240" w:lineRule="exact"/>
      </w:pPr>
    </w:p>
    <w:p w:rsidR="005A62A9" w:rsidRDefault="005A62A9" w:rsidP="005A62A9">
      <w:pPr>
        <w:spacing w:before="120"/>
        <w:rPr>
          <w:rFonts w:ascii="Arial" w:hAnsi="Arial"/>
        </w:rPr>
      </w:pPr>
      <w:r>
        <w:rPr>
          <w:noProof/>
          <w:lang w:eastAsia="de-DE"/>
        </w:rPr>
        <w:lastRenderedPageBreak/>
        <mc:AlternateContent>
          <mc:Choice Requires="wps">
            <w:drawing>
              <wp:anchor distT="0" distB="0" distL="114300" distR="114300" simplePos="0" relativeHeight="251698176" behindDoc="1" locked="0" layoutInCell="1" allowOverlap="1" wp14:anchorId="224EF1CB" wp14:editId="499EB836">
                <wp:simplePos x="0" y="0"/>
                <wp:positionH relativeFrom="page">
                  <wp:posOffset>467995</wp:posOffset>
                </wp:positionH>
                <wp:positionV relativeFrom="page">
                  <wp:posOffset>1080135</wp:posOffset>
                </wp:positionV>
                <wp:extent cx="1080000" cy="360000"/>
                <wp:effectExtent l="0" t="1905" r="23495" b="23495"/>
                <wp:wrapTight wrapText="bothSides">
                  <wp:wrapPolygon edited="0">
                    <wp:start x="21638" y="114"/>
                    <wp:lineTo x="-89" y="114"/>
                    <wp:lineTo x="-89" y="21867"/>
                    <wp:lineTo x="21638" y="21867"/>
                    <wp:lineTo x="21638" y="114"/>
                  </wp:wrapPolygon>
                </wp:wrapTight>
                <wp:docPr id="477" name="Textfeld 477"/>
                <wp:cNvGraphicFramePr/>
                <a:graphic xmlns:a="http://schemas.openxmlformats.org/drawingml/2006/main">
                  <a:graphicData uri="http://schemas.microsoft.com/office/word/2010/wordprocessingShape">
                    <wps:wsp>
                      <wps:cNvSpPr txBox="1"/>
                      <wps:spPr>
                        <a:xfrm rot="16200000">
                          <a:off x="0" y="0"/>
                          <a:ext cx="1080000" cy="360000"/>
                        </a:xfrm>
                        <a:prstGeom prst="rect">
                          <a:avLst/>
                        </a:prstGeom>
                        <a:noFill/>
                        <a:ln w="6350">
                          <a:solidFill>
                            <a:prstClr val="black"/>
                          </a:solidFill>
                        </a:ln>
                        <a:effectLst/>
                      </wps:spPr>
                      <wps:txbx>
                        <w:txbxContent>
                          <w:p w:rsidR="006C2A4D" w:rsidRPr="006046DC" w:rsidRDefault="006C2A4D" w:rsidP="005A62A9">
                            <w:pPr>
                              <w:spacing w:before="120"/>
                              <w:rPr>
                                <w:noProof/>
                              </w:rPr>
                            </w:pPr>
                            <w:proofErr w:type="spellStart"/>
                            <w:r>
                              <w:rPr>
                                <w:rFonts w:ascii="Arial" w:hAnsi="Arial"/>
                              </w:rPr>
                              <w:t>Placemat</w:t>
                            </w:r>
                            <w:proofErr w:type="spellEnd"/>
                            <w:r>
                              <w:rPr>
                                <w:rFonts w:ascii="Arial" w:hAnsi="Arial"/>
                              </w:rPr>
                              <w:t xml:space="preserv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77" o:spid="_x0000_s1035" type="#_x0000_t202" style="position:absolute;margin-left:36.85pt;margin-top:85.05pt;width:85.05pt;height:28.35pt;rotation:-90;z-index:-251618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fuCTwIAAKEEAAAOAAAAZHJzL2Uyb0RvYy54bWysVMFOGzEQvVfqP1i+l00gBIjYoDSIqhIC&#10;pFBxdrx2sqrX49pOdunX99mbpRHtqWoOq7Hn6XnmvZlc33SNYXvlQ0225OOTEWfKSqpquyn5t+e7&#10;T5echShsJQxZVfJXFfjN/OOH69bN1CltyVTKM5DYMGtdybcxullRBLlVjQgn5JRFUpNvRMTRb4rK&#10;ixbsjSlOR6Np0ZKvnCepQsDtbZ/k88yvtZLxUeugIjMlR20xf33+rtO3mF+L2cYLt63loQzxD1U0&#10;orZ49I3qVkTBdr7+g6qppadAOp5IagrSupYq94BuxqN33ay2wqncC8QJ7k2m8P9o5cP+ybO6Kvnk&#10;4oIzKxqY9Ky6qJWpWLqDQq0LMwBXDtDYfaYOTg/3AZep8U77hnmCwOMpjMEv64EOGeCQ/vVNbrAz&#10;mThGlxnHJHJn0xzjtaInS6TOh/hFUcNSUHIPOzOr2N+H2EMHSIJbuquNyZYay9qST8/O+zICmbpK&#10;yYF1aTzbCwzF2gj5PTWDZ49QOBmbwCoP0eG5JETfcIpit+6ydFeDGGuqXqFRlgEtByfvalR+L0J8&#10;Eh6DhUssS3zERxtChXSIONuS//m3+4SH38hy1mJQSx5+7IRXnJmvFpNwNZ5M0mTnw+T84hQHf5xZ&#10;H2fsrlkS2h7n6nKY8NEMofbUvGCnFulVpISVeLvkcQiXsV8f7KRUi0UGYZadiPd25WSiHkR+7l6E&#10;dwfzImx/oGGkxeydhz22d3Gxi6TrbHDSuVcVDqUD9iB7ddjZtGjH54z6/c8y/wUAAP//AwBQSwME&#10;FAAGAAgAAAAhAFqbRw3cAAAACwEAAA8AAABkcnMvZG93bnJldi54bWxMj0FPg0AQhe8m/ofNmHiz&#10;C0UtQZaGqD2r1fa8sCMQ2VnCLoX+e6cnvb2X+fLmvXy72F6ccPSdIwXxKgKBVDvTUaPg63N3l4Lw&#10;QZPRvSNUcEYP2+L6KteZcTN94GkfGsEh5DOtoA1hyKT0dYtW+5UbkPj27UarA9uxkWbUM4fbXq6j&#10;6FFa3RF/aPWAzy3WP/vJKihfy/CyvM87ktOxObRm83Z2lVK3N0v5BCLgEv5guNTn6lBwp8pNZLzo&#10;2SfRPaMs4oTFhUg3MYhKwTpNHkAWufy/ofgFAAD//wMAUEsBAi0AFAAGAAgAAAAhALaDOJL+AAAA&#10;4QEAABMAAAAAAAAAAAAAAAAAAAAAAFtDb250ZW50X1R5cGVzXS54bWxQSwECLQAUAAYACAAAACEA&#10;OP0h/9YAAACUAQAACwAAAAAAAAAAAAAAAAAvAQAAX3JlbHMvLnJlbHNQSwECLQAUAAYACAAAACEA&#10;Vd37gk8CAAChBAAADgAAAAAAAAAAAAAAAAAuAgAAZHJzL2Uyb0RvYy54bWxQSwECLQAUAAYACAAA&#10;ACEAWptHDdwAAAALAQAADwAAAAAAAAAAAAAAAACpBAAAZHJzL2Rvd25yZXYueG1sUEsFBgAAAAAE&#10;AAQA8wAAALIFAAAAAA==&#10;" filled="f" strokeweight=".5pt">
                <v:textbox>
                  <w:txbxContent>
                    <w:p w:rsidR="006C2A4D" w:rsidRPr="006046DC" w:rsidRDefault="006C2A4D" w:rsidP="005A62A9">
                      <w:pPr>
                        <w:spacing w:before="120"/>
                        <w:rPr>
                          <w:noProof/>
                        </w:rPr>
                      </w:pPr>
                      <w:proofErr w:type="spellStart"/>
                      <w:r>
                        <w:rPr>
                          <w:rFonts w:ascii="Arial" w:hAnsi="Arial"/>
                        </w:rPr>
                        <w:t>Placemat</w:t>
                      </w:r>
                      <w:proofErr w:type="spellEnd"/>
                      <w:r>
                        <w:rPr>
                          <w:rFonts w:ascii="Arial" w:hAnsi="Arial"/>
                        </w:rPr>
                        <w:t xml:space="preserve"> 1</w:t>
                      </w:r>
                    </w:p>
                  </w:txbxContent>
                </v:textbox>
                <w10:wrap type="tight" anchorx="page" anchory="page"/>
              </v:shape>
            </w:pict>
          </mc:Fallback>
        </mc:AlternateContent>
      </w:r>
    </w:p>
    <w:p w:rsidR="005A62A9" w:rsidRDefault="005A62A9" w:rsidP="005A62A9">
      <w:pPr>
        <w:spacing w:before="120"/>
        <w:rPr>
          <w:rFonts w:ascii="Arial" w:hAnsi="Arial"/>
        </w:rPr>
      </w:pPr>
      <w:r>
        <w:rPr>
          <w:noProof/>
          <w:lang w:eastAsia="de-DE"/>
        </w:rPr>
        <w:drawing>
          <wp:anchor distT="0" distB="0" distL="114300" distR="114300" simplePos="0" relativeHeight="251709440" behindDoc="1" locked="0" layoutInCell="1" allowOverlap="1" wp14:anchorId="690DC3AF" wp14:editId="50190922">
            <wp:simplePos x="0" y="0"/>
            <wp:positionH relativeFrom="page">
              <wp:align>center</wp:align>
            </wp:positionH>
            <wp:positionV relativeFrom="paragraph">
              <wp:posOffset>-377190</wp:posOffset>
            </wp:positionV>
            <wp:extent cx="2166620" cy="2699385"/>
            <wp:effectExtent l="0" t="0" r="5080" b="5715"/>
            <wp:wrapTight wrapText="bothSides">
              <wp:wrapPolygon edited="0">
                <wp:start x="21600" y="21600"/>
                <wp:lineTo x="21600" y="107"/>
                <wp:lineTo x="139" y="107"/>
                <wp:lineTo x="139" y="21600"/>
                <wp:lineTo x="21600" y="21600"/>
              </wp:wrapPolygon>
            </wp:wrapTight>
            <wp:docPr id="1189" name="Bild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rot="10800000">
                      <a:off x="0" y="0"/>
                      <a:ext cx="2167200" cy="270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r>
        <w:rPr>
          <w:noProof/>
          <w:lang w:eastAsia="de-DE"/>
        </w:rPr>
        <w:drawing>
          <wp:anchor distT="0" distB="0" distL="114300" distR="114300" simplePos="0" relativeHeight="251697152" behindDoc="1" locked="0" layoutInCell="1" allowOverlap="1" wp14:anchorId="6B804127" wp14:editId="32507346">
            <wp:simplePos x="0" y="0"/>
            <wp:positionH relativeFrom="page">
              <wp:posOffset>429096</wp:posOffset>
            </wp:positionH>
            <wp:positionV relativeFrom="page">
              <wp:align>center</wp:align>
            </wp:positionV>
            <wp:extent cx="2167200" cy="2700000"/>
            <wp:effectExtent l="317" t="0" r="5398" b="5397"/>
            <wp:wrapTight wrapText="bothSides">
              <wp:wrapPolygon edited="0">
                <wp:start x="3" y="21603"/>
                <wp:lineTo x="21464" y="21603"/>
                <wp:lineTo x="21464" y="109"/>
                <wp:lineTo x="3" y="109"/>
                <wp:lineTo x="3" y="21603"/>
              </wp:wrapPolygon>
            </wp:wrapTight>
            <wp:docPr id="479" name="Bild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rot="5400000">
                      <a:off x="0" y="0"/>
                      <a:ext cx="2167200" cy="270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spacing w:before="120"/>
        <w:rPr>
          <w:rFonts w:ascii="Arial" w:hAnsi="Arial"/>
        </w:rPr>
      </w:pPr>
    </w:p>
    <w:p w:rsidR="005A62A9" w:rsidRDefault="005A62A9" w:rsidP="005A62A9">
      <w:pPr>
        <w:spacing w:before="120"/>
        <w:rPr>
          <w:rFonts w:ascii="Arial" w:hAnsi="Arial"/>
        </w:rPr>
      </w:pPr>
      <w:r>
        <w:rPr>
          <w:noProof/>
          <w:lang w:eastAsia="de-DE"/>
        </w:rPr>
        <w:drawing>
          <wp:anchor distT="0" distB="0" distL="114300" distR="114300" simplePos="0" relativeHeight="251696128" behindDoc="1" locked="0" layoutInCell="1" allowOverlap="1" wp14:anchorId="536312E1" wp14:editId="1AD82266">
            <wp:simplePos x="0" y="0"/>
            <wp:positionH relativeFrom="page">
              <wp:posOffset>4928235</wp:posOffset>
            </wp:positionH>
            <wp:positionV relativeFrom="page">
              <wp:posOffset>3996055</wp:posOffset>
            </wp:positionV>
            <wp:extent cx="2166620" cy="2699385"/>
            <wp:effectExtent l="317" t="0" r="5398" b="5397"/>
            <wp:wrapTight wrapText="bothSides">
              <wp:wrapPolygon edited="0">
                <wp:start x="21597" y="-3"/>
                <wp:lineTo x="136" y="-3"/>
                <wp:lineTo x="136" y="21491"/>
                <wp:lineTo x="21597" y="21491"/>
                <wp:lineTo x="21597" y="-3"/>
              </wp:wrapPolygon>
            </wp:wrapTight>
            <wp:docPr id="1190" name="Bild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rot="16200000">
                      <a:off x="0" y="0"/>
                      <a:ext cx="2166620" cy="2699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r>
        <w:rPr>
          <w:noProof/>
          <w:lang w:eastAsia="de-DE"/>
        </w:rPr>
        <w:drawing>
          <wp:anchor distT="0" distB="0" distL="114300" distR="114300" simplePos="0" relativeHeight="251695104" behindDoc="1" locked="0" layoutInCell="1" allowOverlap="1" wp14:anchorId="70AC62AB" wp14:editId="20521C21">
            <wp:simplePos x="0" y="0"/>
            <wp:positionH relativeFrom="page">
              <wp:posOffset>2695575</wp:posOffset>
            </wp:positionH>
            <wp:positionV relativeFrom="paragraph">
              <wp:posOffset>8255</wp:posOffset>
            </wp:positionV>
            <wp:extent cx="2162175" cy="2695575"/>
            <wp:effectExtent l="0" t="0" r="9525" b="9525"/>
            <wp:wrapTight wrapText="bothSides">
              <wp:wrapPolygon edited="0">
                <wp:start x="0" y="0"/>
                <wp:lineTo x="0" y="21524"/>
                <wp:lineTo x="21505" y="21524"/>
                <wp:lineTo x="21505" y="0"/>
                <wp:lineTo x="0" y="0"/>
              </wp:wrapPolygon>
            </wp:wrapTight>
            <wp:docPr id="1192" name="Bild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2162175" cy="2695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rPr>
          <w:rFonts w:ascii="Arial" w:hAnsi="Arial"/>
        </w:rPr>
      </w:pPr>
      <w:r>
        <w:rPr>
          <w:rFonts w:ascii="Arial" w:hAnsi="Arial"/>
        </w:rPr>
        <w:br w:type="page"/>
      </w:r>
    </w:p>
    <w:p w:rsidR="005A62A9" w:rsidRDefault="005A62A9" w:rsidP="005A62A9">
      <w:pPr>
        <w:spacing w:before="120"/>
        <w:rPr>
          <w:rFonts w:ascii="Arial" w:hAnsi="Arial"/>
        </w:rPr>
      </w:pPr>
      <w:r>
        <w:rPr>
          <w:noProof/>
          <w:lang w:eastAsia="de-DE"/>
        </w:rPr>
        <w:lastRenderedPageBreak/>
        <w:drawing>
          <wp:anchor distT="0" distB="0" distL="114300" distR="114300" simplePos="0" relativeHeight="251725824" behindDoc="0" locked="0" layoutInCell="1" allowOverlap="1" wp14:anchorId="090DE7F2" wp14:editId="7587ED1A">
            <wp:simplePos x="0" y="0"/>
            <wp:positionH relativeFrom="page">
              <wp:align>center</wp:align>
            </wp:positionH>
            <wp:positionV relativeFrom="page">
              <wp:posOffset>720090</wp:posOffset>
            </wp:positionV>
            <wp:extent cx="3020400" cy="820800"/>
            <wp:effectExtent l="0" t="0" r="0" b="0"/>
            <wp:wrapSquare wrapText="bothSides"/>
            <wp:docPr id="1193" name="Grafik 1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7">
                      <a:extLst>
                        <a:ext uri="{28A0092B-C50C-407E-A947-70E740481C1C}">
                          <a14:useLocalDpi xmlns:a14="http://schemas.microsoft.com/office/drawing/2010/main" val="0"/>
                        </a:ext>
                      </a:extLst>
                    </a:blip>
                    <a:stretch>
                      <a:fillRect/>
                    </a:stretch>
                  </pic:blipFill>
                  <pic:spPr>
                    <a:xfrm rot="10800000">
                      <a:off x="0" y="0"/>
                      <a:ext cx="3020400" cy="820800"/>
                    </a:xfrm>
                    <a:prstGeom prst="rect">
                      <a:avLst/>
                    </a:prstGeom>
                  </pic:spPr>
                </pic:pic>
              </a:graphicData>
            </a:graphic>
            <wp14:sizeRelH relativeFrom="page">
              <wp14:pctWidth>0</wp14:pctWidth>
            </wp14:sizeRelH>
            <wp14:sizeRelV relativeFrom="page">
              <wp14:pctHeight>0</wp14:pctHeight>
            </wp14:sizeRelV>
          </wp:anchor>
        </w:drawing>
      </w:r>
      <w:r>
        <w:rPr>
          <w:noProof/>
          <w:lang w:eastAsia="de-DE"/>
        </w:rPr>
        <mc:AlternateContent>
          <mc:Choice Requires="wps">
            <w:drawing>
              <wp:anchor distT="0" distB="0" distL="114300" distR="114300" simplePos="0" relativeHeight="251699200" behindDoc="1" locked="0" layoutInCell="1" allowOverlap="1" wp14:anchorId="7A9FF581" wp14:editId="659A47D4">
                <wp:simplePos x="0" y="0"/>
                <wp:positionH relativeFrom="page">
                  <wp:posOffset>360045</wp:posOffset>
                </wp:positionH>
                <wp:positionV relativeFrom="page">
                  <wp:posOffset>1080135</wp:posOffset>
                </wp:positionV>
                <wp:extent cx="1080000" cy="468000"/>
                <wp:effectExtent l="952" t="0" r="26353" b="26352"/>
                <wp:wrapTight wrapText="bothSides">
                  <wp:wrapPolygon edited="0">
                    <wp:start x="21581" y="-44"/>
                    <wp:lineTo x="-146" y="-44"/>
                    <wp:lineTo x="-146" y="21937"/>
                    <wp:lineTo x="21581" y="21937"/>
                    <wp:lineTo x="21581" y="-44"/>
                  </wp:wrapPolygon>
                </wp:wrapTight>
                <wp:docPr id="37" name="Textfeld 37"/>
                <wp:cNvGraphicFramePr/>
                <a:graphic xmlns:a="http://schemas.openxmlformats.org/drawingml/2006/main">
                  <a:graphicData uri="http://schemas.microsoft.com/office/word/2010/wordprocessingShape">
                    <wps:wsp>
                      <wps:cNvSpPr txBox="1"/>
                      <wps:spPr>
                        <a:xfrm rot="16200000">
                          <a:off x="0" y="0"/>
                          <a:ext cx="1080000" cy="468000"/>
                        </a:xfrm>
                        <a:prstGeom prst="rect">
                          <a:avLst/>
                        </a:prstGeom>
                        <a:noFill/>
                        <a:ln w="6350">
                          <a:solidFill>
                            <a:prstClr val="black"/>
                          </a:solidFill>
                        </a:ln>
                        <a:effectLst/>
                      </wps:spPr>
                      <wps:txbx>
                        <w:txbxContent>
                          <w:p w:rsidR="006C2A4D" w:rsidRPr="006046DC" w:rsidRDefault="006C2A4D" w:rsidP="005A62A9">
                            <w:pPr>
                              <w:spacing w:before="120"/>
                              <w:rPr>
                                <w:noProof/>
                              </w:rPr>
                            </w:pPr>
                            <w:proofErr w:type="spellStart"/>
                            <w:r>
                              <w:rPr>
                                <w:rFonts w:ascii="Arial" w:hAnsi="Arial"/>
                              </w:rPr>
                              <w:t>Placemat</w:t>
                            </w:r>
                            <w:proofErr w:type="spellEnd"/>
                            <w:r>
                              <w:rPr>
                                <w:rFonts w:ascii="Arial" w:hAnsi="Arial"/>
                              </w:rPr>
                              <w:t xml:space="preserv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37" o:spid="_x0000_s1036" type="#_x0000_t202" style="position:absolute;margin-left:28.35pt;margin-top:85.05pt;width:85.05pt;height:36.85pt;rotation:-90;z-index:-251617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9WtTQIAAKAEAAAOAAAAZHJzL2Uyb0RvYy54bWysVMFu2zAMvQ/YPwi6r07SNO2COEXWosOA&#10;oi2QDj0rstQYk0VNUmJ3X78nOW6DbqdhPggi+fBEPpJeXHaNYXvlQ0225OOTEWfKSqpq+1zy7483&#10;ny44C1HYShiyquQvKvDL5ccPi9bN1YS2ZCrlGUhsmLeu5NsY3bwogtyqRoQTcsoiqMk3IsL0z0Xl&#10;RQv2xhST0WhWtOQr50mqEOC97oN8mfm1VjLeax1UZKbkyC3m0+dzk85iuRDzZy/ctpaHNMQ/ZNGI&#10;2uLRV6prEQXb+foPqqaWngLpeCKpKUjrWqpcA6oZj95Vs94Kp3ItECe4V5nC/6OVd/sHz+qq5Kfn&#10;nFnRoEePqotamYrBBX1aF+aArR2AsftCHfo8+AOcqexO+4Z5grzjGdqCL6uB+hjgEP7lVWyQM5k4&#10;RhcZxyRi01kyEmvRkyVS50P8qqhh6VJyj2ZmVrG/DbGHDpAEt3RTG5MbaixrSz47PevTCGTqKgUH&#10;1ivj2V5gJDZGyB+HZ49QSMLYBFZ5hA7PJSH6gtMtdpsuCzfOeSfXhqoXiJR1QM3ByZsaqd+KEB+E&#10;x1zBiV2J9zi0IaRIhxtnW/K//uZPeLQbUc5azGnJw8+d8Ioz881iED6Pp9M02NmYnp1PYPjjyOY4&#10;YnfNFaHucc4uXxM+muGqPTVPWKlVehUhYSXeLnkcrlex3x6spFSrVQZhlJ2It3btZKIeVH7snoR3&#10;h+5F9P2OhokW83dN7LF9G1e7SLrOHX5TFZORDKxBnpHDyqY9O7Yz6u3HsvwNAAD//wMAUEsDBBQA&#10;BgAIAAAAIQDYFh4W3AAAAAsBAAAPAAAAZHJzL2Rvd25yZXYueG1sTI/NTsMwEITvSLyDtUjcqNMI&#10;9SeNU0VAz0CBnp14iSPidRQ7Tfr2bE9wm9F+mp3J97PrxBmH0HpSsFwkIJBqb1pqFHx+HB42IELU&#10;ZHTnCRVcMMC+uL3JdWb8RO94PsZGcAiFTCuwMfaZlKG26HRY+B6Jb99+cDqyHRppBj1xuOtkmiQr&#10;6XRL/MHqHp8s1j/H0SkoX8r4PL9NB5LjqfmyZv168ZVS93dzuQMRcY5/MFzrc3UouFPlRzJBdOyT&#10;xy2jLNIliyux3qxAVArSbZqALHL5f0PxCwAA//8DAFBLAQItABQABgAIAAAAIQC2gziS/gAAAOEB&#10;AAATAAAAAAAAAAAAAAAAAAAAAABbQ29udGVudF9UeXBlc10ueG1sUEsBAi0AFAAGAAgAAAAhADj9&#10;If/WAAAAlAEAAAsAAAAAAAAAAAAAAAAALwEAAF9yZWxzLy5yZWxzUEsBAi0AFAAGAAgAAAAhAFFT&#10;1a1NAgAAoAQAAA4AAAAAAAAAAAAAAAAALgIAAGRycy9lMm9Eb2MueG1sUEsBAi0AFAAGAAgAAAAh&#10;ANgWHhbcAAAACwEAAA8AAAAAAAAAAAAAAAAApwQAAGRycy9kb3ducmV2LnhtbFBLBQYAAAAABAAE&#10;APMAAACwBQAAAAA=&#10;" filled="f" strokeweight=".5pt">
                <v:textbox>
                  <w:txbxContent>
                    <w:p w:rsidR="006C2A4D" w:rsidRPr="006046DC" w:rsidRDefault="006C2A4D" w:rsidP="005A62A9">
                      <w:pPr>
                        <w:spacing w:before="120"/>
                        <w:rPr>
                          <w:noProof/>
                        </w:rPr>
                      </w:pPr>
                      <w:proofErr w:type="spellStart"/>
                      <w:r>
                        <w:rPr>
                          <w:rFonts w:ascii="Arial" w:hAnsi="Arial"/>
                        </w:rPr>
                        <w:t>Placemat</w:t>
                      </w:r>
                      <w:proofErr w:type="spellEnd"/>
                      <w:r>
                        <w:rPr>
                          <w:rFonts w:ascii="Arial" w:hAnsi="Arial"/>
                        </w:rPr>
                        <w:t xml:space="preserve"> 2</w:t>
                      </w:r>
                    </w:p>
                  </w:txbxContent>
                </v:textbox>
                <w10:wrap type="tight" anchorx="page" anchory="page"/>
              </v:shape>
            </w:pict>
          </mc:Fallback>
        </mc:AlternateContent>
      </w: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Default="005A62A9" w:rsidP="005A62A9">
      <w:pPr>
        <w:spacing w:before="120"/>
        <w:rPr>
          <w:rFonts w:ascii="Arial" w:hAnsi="Arial"/>
        </w:rPr>
      </w:pPr>
    </w:p>
    <w:p w:rsidR="005A62A9" w:rsidRPr="00C84D49" w:rsidRDefault="005A62A9" w:rsidP="005A62A9">
      <w:pPr>
        <w:spacing w:before="120"/>
        <w:rPr>
          <w:rFonts w:ascii="Arial" w:hAnsi="Arial"/>
        </w:rP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r>
        <w:rPr>
          <w:noProof/>
        </w:rPr>
        <w:drawing>
          <wp:anchor distT="0" distB="0" distL="114300" distR="114300" simplePos="0" relativeHeight="251726848" behindDoc="0" locked="0" layoutInCell="1" allowOverlap="1" wp14:anchorId="6AC2747E" wp14:editId="40FBF5DE">
            <wp:simplePos x="0" y="0"/>
            <wp:positionH relativeFrom="page">
              <wp:posOffset>-540385</wp:posOffset>
            </wp:positionH>
            <wp:positionV relativeFrom="page">
              <wp:align>center</wp:align>
            </wp:positionV>
            <wp:extent cx="2811145" cy="820420"/>
            <wp:effectExtent l="4763" t="0" r="0" b="0"/>
            <wp:wrapSquare wrapText="bothSides"/>
            <wp:docPr id="1197" name="Grafik 1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8">
                      <a:extLst>
                        <a:ext uri="{28A0092B-C50C-407E-A947-70E740481C1C}">
                          <a14:useLocalDpi xmlns:a14="http://schemas.microsoft.com/office/drawing/2010/main" val="0"/>
                        </a:ext>
                      </a:extLst>
                    </a:blip>
                    <a:stretch>
                      <a:fillRect/>
                    </a:stretch>
                  </pic:blipFill>
                  <pic:spPr>
                    <a:xfrm rot="5400000">
                      <a:off x="0" y="0"/>
                      <a:ext cx="2811600" cy="8208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8896" behindDoc="0" locked="0" layoutInCell="1" allowOverlap="1" wp14:anchorId="1D14154D" wp14:editId="2681E1AC">
            <wp:simplePos x="0" y="0"/>
            <wp:positionH relativeFrom="page">
              <wp:posOffset>5400675</wp:posOffset>
            </wp:positionH>
            <wp:positionV relativeFrom="page">
              <wp:align>center</wp:align>
            </wp:positionV>
            <wp:extent cx="2696210" cy="770255"/>
            <wp:effectExtent l="0" t="8573" r="318" b="317"/>
            <wp:wrapSquare wrapText="bothSides"/>
            <wp:docPr id="1200" name="Grafik 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9">
                      <a:extLst>
                        <a:ext uri="{28A0092B-C50C-407E-A947-70E740481C1C}">
                          <a14:useLocalDpi xmlns:a14="http://schemas.microsoft.com/office/drawing/2010/main" val="0"/>
                        </a:ext>
                      </a:extLst>
                    </a:blip>
                    <a:stretch>
                      <a:fillRect/>
                    </a:stretch>
                  </pic:blipFill>
                  <pic:spPr>
                    <a:xfrm rot="16200000">
                      <a:off x="0" y="0"/>
                      <a:ext cx="2696400" cy="770400"/>
                    </a:xfrm>
                    <a:prstGeom prst="rect">
                      <a:avLst/>
                    </a:prstGeom>
                  </pic:spPr>
                </pic:pic>
              </a:graphicData>
            </a:graphic>
            <wp14:sizeRelH relativeFrom="page">
              <wp14:pctWidth>0</wp14:pctWidth>
            </wp14:sizeRelH>
            <wp14:sizeRelV relativeFrom="page">
              <wp14:pctHeight>0</wp14:pctHeight>
            </wp14:sizeRelV>
          </wp:anchor>
        </w:drawing>
      </w: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pStyle w:val="Textkrper"/>
      </w:pPr>
      <w:r>
        <w:rPr>
          <w:noProof/>
        </w:rPr>
        <w:drawing>
          <wp:anchor distT="0" distB="0" distL="114300" distR="114300" simplePos="0" relativeHeight="251727872" behindDoc="0" locked="0" layoutInCell="1" allowOverlap="1" wp14:anchorId="5FBB4DE3" wp14:editId="2FA7E577">
            <wp:simplePos x="0" y="0"/>
            <wp:positionH relativeFrom="page">
              <wp:align>center</wp:align>
            </wp:positionH>
            <wp:positionV relativeFrom="page">
              <wp:posOffset>9023350</wp:posOffset>
            </wp:positionV>
            <wp:extent cx="3333115" cy="1011555"/>
            <wp:effectExtent l="0" t="0" r="635" b="0"/>
            <wp:wrapSquare wrapText="bothSides"/>
            <wp:docPr id="1201" name="Grafik 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0">
                      <a:extLst>
                        <a:ext uri="{28A0092B-C50C-407E-A947-70E740481C1C}">
                          <a14:useLocalDpi xmlns:a14="http://schemas.microsoft.com/office/drawing/2010/main" val="0"/>
                        </a:ext>
                      </a:extLst>
                    </a:blip>
                    <a:stretch>
                      <a:fillRect/>
                    </a:stretch>
                  </pic:blipFill>
                  <pic:spPr>
                    <a:xfrm>
                      <a:off x="0" y="0"/>
                      <a:ext cx="3333600" cy="1011600"/>
                    </a:xfrm>
                    <a:prstGeom prst="rect">
                      <a:avLst/>
                    </a:prstGeom>
                  </pic:spPr>
                </pic:pic>
              </a:graphicData>
            </a:graphic>
            <wp14:sizeRelH relativeFrom="page">
              <wp14:pctWidth>0</wp14:pctWidth>
            </wp14:sizeRelH>
            <wp14:sizeRelV relativeFrom="page">
              <wp14:pctHeight>0</wp14:pctHeight>
            </wp14:sizeRelV>
          </wp:anchor>
        </w:drawing>
      </w:r>
    </w:p>
    <w:p w:rsidR="005A62A9" w:rsidRDefault="005A62A9" w:rsidP="005A62A9">
      <w:pPr>
        <w:pStyle w:val="Textkrper"/>
      </w:pPr>
    </w:p>
    <w:p w:rsidR="005A62A9" w:rsidRDefault="005A62A9" w:rsidP="005A62A9">
      <w:pPr>
        <w:pStyle w:val="Textkrper"/>
      </w:pPr>
    </w:p>
    <w:p w:rsidR="005A62A9" w:rsidRDefault="005A62A9" w:rsidP="005A62A9">
      <w:pPr>
        <w:pStyle w:val="Textkrper"/>
      </w:pPr>
    </w:p>
    <w:p w:rsidR="005A62A9" w:rsidRDefault="005A62A9" w:rsidP="005A62A9">
      <w:pPr>
        <w:spacing w:line="240" w:lineRule="exact"/>
        <w:rPr>
          <w:lang w:eastAsia="de-DE"/>
        </w:rPr>
      </w:pPr>
    </w:p>
    <w:p w:rsidR="00AC74BC" w:rsidRDefault="00583BFC" w:rsidP="00F0156F">
      <w:pPr>
        <w:pStyle w:val="Textkrper"/>
        <w:sectPr w:rsidR="00AC74BC" w:rsidSect="003C7C1E">
          <w:headerReference w:type="default" r:id="rId111"/>
          <w:pgSz w:w="11906" w:h="16838" w:code="9"/>
          <w:pgMar w:top="1418" w:right="3402" w:bottom="1134" w:left="1134" w:header="709" w:footer="709" w:gutter="0"/>
          <w:cols w:space="708"/>
          <w:docGrid w:linePitch="360"/>
        </w:sectPr>
      </w:pPr>
      <w:r w:rsidRPr="00DE4890">
        <w:br w:type="page"/>
      </w:r>
    </w:p>
    <w:tbl>
      <w:tblPr>
        <w:tblW w:w="961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0"/>
        <w:gridCol w:w="4948"/>
        <w:gridCol w:w="1272"/>
        <w:gridCol w:w="1131"/>
      </w:tblGrid>
      <w:tr w:rsidR="00AC74BC" w:rsidRPr="00DE4890" w:rsidTr="00D46A75">
        <w:trPr>
          <w:trHeight w:val="544"/>
        </w:trPr>
        <w:tc>
          <w:tcPr>
            <w:tcW w:w="2260" w:type="dxa"/>
            <w:shd w:val="clear" w:color="auto" w:fill="D9D9D9" w:themeFill="background1" w:themeFillShade="D9"/>
          </w:tcPr>
          <w:p w:rsidR="00AC74BC" w:rsidRDefault="00AC74BC" w:rsidP="00D46A75">
            <w:pPr>
              <w:pStyle w:val="Tabelle6pt"/>
            </w:pPr>
            <w:r>
              <w:lastRenderedPageBreak/>
              <w:t>Fach</w:t>
            </w:r>
          </w:p>
          <w:p w:rsidR="00AC74BC" w:rsidRPr="00DE4890" w:rsidRDefault="00AC74BC" w:rsidP="00D46A75">
            <w:pPr>
              <w:pStyle w:val="TabelleKopflinks"/>
            </w:pPr>
            <w:r>
              <w:t>Mathematik</w:t>
            </w:r>
          </w:p>
        </w:tc>
        <w:tc>
          <w:tcPr>
            <w:tcW w:w="4948" w:type="dxa"/>
            <w:shd w:val="clear" w:color="auto" w:fill="D9D9D9" w:themeFill="background1" w:themeFillShade="D9"/>
          </w:tcPr>
          <w:p w:rsidR="00AC74BC" w:rsidRDefault="00AC74BC" w:rsidP="00D46A75">
            <w:pPr>
              <w:pStyle w:val="Tabelle6pt"/>
            </w:pPr>
            <w:r>
              <w:t>Kompetenzbereich/Leitidee</w:t>
            </w:r>
          </w:p>
          <w:p w:rsidR="00AC74BC" w:rsidRPr="00DE4890" w:rsidRDefault="00AC74BC" w:rsidP="00D46A75">
            <w:pPr>
              <w:pStyle w:val="TabelleKopflinks"/>
            </w:pPr>
            <w:r>
              <w:t xml:space="preserve">Funktionaler Zusammenhang </w:t>
            </w:r>
          </w:p>
        </w:tc>
        <w:tc>
          <w:tcPr>
            <w:tcW w:w="1272" w:type="dxa"/>
            <w:shd w:val="clear" w:color="auto" w:fill="D9D9D9" w:themeFill="background1" w:themeFillShade="D9"/>
          </w:tcPr>
          <w:p w:rsidR="00AC74BC" w:rsidRPr="00DE4890" w:rsidRDefault="00AC74BC" w:rsidP="00D46A75">
            <w:pPr>
              <w:pStyle w:val="Tabelle6pt"/>
            </w:pPr>
            <w:r w:rsidRPr="00DE4890">
              <w:t>Lern</w:t>
            </w:r>
            <w:r>
              <w:t>fortschritt</w:t>
            </w:r>
          </w:p>
          <w:p w:rsidR="00AC74BC" w:rsidRPr="00DE4890" w:rsidRDefault="00AC74BC" w:rsidP="00D46A75">
            <w:pPr>
              <w:pStyle w:val="TabelleKopflinks"/>
            </w:pPr>
            <w:r>
              <w:t>LFS 3</w:t>
            </w:r>
          </w:p>
        </w:tc>
        <w:tc>
          <w:tcPr>
            <w:tcW w:w="1131" w:type="dxa"/>
            <w:shd w:val="clear" w:color="auto" w:fill="D9D9D9" w:themeFill="background1" w:themeFillShade="D9"/>
          </w:tcPr>
          <w:p w:rsidR="00AC74BC" w:rsidRDefault="00AC74BC" w:rsidP="00D46A75">
            <w:pPr>
              <w:pStyle w:val="Tabelle6pt"/>
            </w:pPr>
            <w:r>
              <w:t>Lernwegeliste</w:t>
            </w:r>
          </w:p>
          <w:p w:rsidR="00AC74BC" w:rsidRPr="00DE4890" w:rsidRDefault="00AC74BC" w:rsidP="00D46A75">
            <w:pPr>
              <w:pStyle w:val="TabelleKopflinks"/>
            </w:pPr>
            <w:r>
              <w:t>M04.03.01</w:t>
            </w:r>
          </w:p>
        </w:tc>
      </w:tr>
    </w:tbl>
    <w:p w:rsidR="00AC74BC" w:rsidRDefault="00235404" w:rsidP="00E91813">
      <w:pPr>
        <w:pStyle w:val="berschrift2"/>
      </w:pPr>
      <w:r>
        <w:rPr>
          <w:noProof/>
          <w:sz w:val="24"/>
        </w:rPr>
        <w:drawing>
          <wp:anchor distT="0" distB="0" distL="114300" distR="114300" simplePos="0" relativeHeight="251942912" behindDoc="0" locked="0" layoutInCell="0" allowOverlap="1" wp14:anchorId="7DC21DD8" wp14:editId="1AFFD671">
            <wp:simplePos x="0" y="0"/>
            <wp:positionH relativeFrom="rightMargin">
              <wp:posOffset>107950</wp:posOffset>
            </wp:positionH>
            <wp:positionV relativeFrom="paragraph">
              <wp:posOffset>248920</wp:posOffset>
            </wp:positionV>
            <wp:extent cx="323850" cy="323850"/>
            <wp:effectExtent l="0" t="0" r="0" b="0"/>
            <wp:wrapNone/>
            <wp:docPr id="1205"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C74BC">
        <w:t xml:space="preserve">Grafisches lösen von linearen Gleichungen </w:t>
      </w:r>
      <w:r w:rsidR="00854F20">
        <w:t>–</w:t>
      </w:r>
      <w:r w:rsidR="00AC74BC">
        <w:t xml:space="preserve"> Infoblatt</w:t>
      </w:r>
    </w:p>
    <w:p w:rsidR="00235404" w:rsidRPr="00D02CF0" w:rsidRDefault="00235404" w:rsidP="00235404">
      <w:pPr>
        <w:pStyle w:val="Marginaliegrau"/>
        <w:framePr w:wrap="around" w:x="8683" w:y="241"/>
      </w:pPr>
      <w:r>
        <w:t>Wenn Sie nicht wissen, was ein „Lenz“ ist, recherchi</w:t>
      </w:r>
      <w:r>
        <w:t>e</w:t>
      </w:r>
      <w:r>
        <w:t>ren Sie den Begriff!</w:t>
      </w:r>
    </w:p>
    <w:p w:rsidR="00AC74BC" w:rsidRDefault="00AC74BC" w:rsidP="00AC74BC">
      <w:pPr>
        <w:pStyle w:val="Textkrper"/>
      </w:pPr>
    </w:p>
    <w:p w:rsidR="00AC74BC" w:rsidRDefault="00AC74BC" w:rsidP="00AC74BC">
      <w:pPr>
        <w:pStyle w:val="Textkrper"/>
        <w:ind w:left="708"/>
        <w:rPr>
          <w:rStyle w:val="Fett"/>
          <w:b w:val="0"/>
        </w:rPr>
      </w:pPr>
      <w:r w:rsidRPr="001069C3">
        <w:rPr>
          <w:rStyle w:val="Fett"/>
          <w:b w:val="0"/>
        </w:rPr>
        <w:t>Ein Bauer zählt dreimal so viele Lenze</w:t>
      </w:r>
      <w:r w:rsidR="00DD2B1A">
        <w:rPr>
          <w:rStyle w:val="Fett"/>
          <w:b w:val="0"/>
        </w:rPr>
        <w:t>,</w:t>
      </w:r>
      <w:r w:rsidRPr="001069C3">
        <w:rPr>
          <w:rStyle w:val="Fett"/>
          <w:b w:val="0"/>
        </w:rPr>
        <w:t xml:space="preserve"> wie er Hühner hat. In seinem Stall kann man 24 Hühnerbeine zählen. Wie alt ist der Bauer?</w:t>
      </w:r>
    </w:p>
    <w:p w:rsidR="00235404" w:rsidRPr="001069C3" w:rsidRDefault="00235404" w:rsidP="00AC74BC">
      <w:pPr>
        <w:pStyle w:val="Textkrper"/>
        <w:ind w:left="708"/>
        <w:rPr>
          <w:rStyle w:val="Fett"/>
          <w:b w:val="0"/>
        </w:rPr>
      </w:pPr>
    </w:p>
    <w:p w:rsidR="00AC74BC" w:rsidRPr="00D02CF0" w:rsidRDefault="00AC74BC" w:rsidP="00AC74BC">
      <w:pPr>
        <w:pStyle w:val="Textkrper"/>
      </w:pPr>
      <w:r w:rsidRPr="00D02CF0">
        <w:t>Dies ist ein Beispiel für eine Gleichung</w:t>
      </w:r>
      <w:r w:rsidR="00DD2B1A">
        <w:t>,</w:t>
      </w:r>
      <w:r w:rsidRPr="00D02CF0">
        <w:t xml:space="preserve"> die Sie sicher auch im Kopf lösen können. Schwieriger ist es aber bei mathema</w:t>
      </w:r>
      <w:r w:rsidR="00DD2B1A">
        <w:t>tischen Gleichungen der Gestalt:</w:t>
      </w:r>
      <w:r w:rsidRPr="00D02CF0">
        <w:t xml:space="preserve"> </w:t>
      </w:r>
      <m:oMath>
        <m:r>
          <m:rPr>
            <m:sty m:val="p"/>
          </m:rPr>
          <w:rPr>
            <w:rFonts w:ascii="Cambria Math" w:hAnsi="Cambria Math"/>
          </w:rPr>
          <m:t>0,5⋅</m:t>
        </m:r>
        <m:r>
          <w:rPr>
            <w:rFonts w:ascii="Cambria Math" w:hAnsi="Cambria Math"/>
          </w:rPr>
          <m:t>x</m:t>
        </m:r>
        <m:r>
          <m:rPr>
            <m:sty m:val="p"/>
          </m:rPr>
          <w:rPr>
            <w:rFonts w:ascii="Cambria Math" w:hAnsi="Cambria Math"/>
          </w:rPr>
          <m:t>+4=-1,5x+3.</m:t>
        </m:r>
      </m:oMath>
      <w:r w:rsidR="00DD2B1A">
        <w:t xml:space="preserve"> H</w:t>
      </w:r>
      <w:r w:rsidRPr="00D02CF0">
        <w:t xml:space="preserve">ier muss man schon ein wenig mehr rechnen. </w:t>
      </w:r>
    </w:p>
    <w:p w:rsidR="00AC74BC" w:rsidRPr="00D02CF0" w:rsidRDefault="00AC74BC" w:rsidP="00AC74BC">
      <w:pPr>
        <w:pStyle w:val="Textkrper"/>
      </w:pPr>
      <w:r w:rsidRPr="00D02CF0">
        <w:t>Eine weitere Möglichkeit auf die Lösung dieser Aufgabe zu kommen</w:t>
      </w:r>
      <w:r w:rsidR="00DD2B1A">
        <w:t>,</w:t>
      </w:r>
      <w:r w:rsidRPr="00D02CF0">
        <w:t xml:space="preserve"> ist es</w:t>
      </w:r>
      <w:r w:rsidR="00DD2B1A">
        <w:t>,</w:t>
      </w:r>
      <w:r w:rsidRPr="00D02CF0">
        <w:t xml:space="preserve"> die Gleichung in eine Zeichnung zu übertragen. Man spricht dann von einer grafischen Lösung der Gleichung.</w:t>
      </w:r>
    </w:p>
    <w:p w:rsidR="00AC74BC" w:rsidRPr="00D02CF0" w:rsidRDefault="00AC74BC" w:rsidP="00AC74BC">
      <w:pPr>
        <w:pStyle w:val="Textkrper"/>
      </w:pPr>
      <w:r w:rsidRPr="00D02CF0">
        <w:t>Man geht dazu folgendermaßen vor.</w:t>
      </w:r>
    </w:p>
    <w:p w:rsidR="00AC74BC" w:rsidRDefault="00AC74BC" w:rsidP="00AC74BC">
      <w:pPr>
        <w:pStyle w:val="Textkrper"/>
        <w:rPr>
          <w:rFonts w:eastAsiaTheme="minorEastAsia"/>
        </w:rPr>
      </w:pPr>
    </w:p>
    <w:p w:rsidR="00AC74BC" w:rsidRDefault="00AC74BC" w:rsidP="00AC74BC">
      <w:pPr>
        <w:pStyle w:val="AufgabeEbene2"/>
      </w:pPr>
      <w:r>
        <w:t>Anlegen eines geeigneten Koordinatensystems.</w:t>
      </w:r>
    </w:p>
    <w:p w:rsidR="00AC74BC" w:rsidRDefault="00AC74BC" w:rsidP="00AC74BC">
      <w:pPr>
        <w:pStyle w:val="AufgabeEbene2"/>
        <w:pBdr>
          <w:between w:val="single" w:sz="4" w:space="1" w:color="auto"/>
          <w:bar w:val="single" w:sz="4" w:color="auto"/>
        </w:pBdr>
      </w:pPr>
      <w:r>
        <w:t>„Einzeichnen“ der Gleichung in das Koordinatensystem. Dazu wählt man für jede Seite mindestens zwei beliebige x-Werte und berechnet den Wert des Terms. Die erhaltenen Punkte verbindet man zu jeweils einer Geraden.</w:t>
      </w:r>
    </w:p>
    <w:p w:rsidR="00AC74BC" w:rsidRPr="004C5543" w:rsidRDefault="00AC74BC" w:rsidP="00AC74BC">
      <w:pPr>
        <w:pStyle w:val="Textkrper"/>
      </w:pPr>
    </w:p>
    <w:tbl>
      <w:tblPr>
        <w:tblStyle w:val="Tabellenraster"/>
        <w:tblW w:w="0" w:type="auto"/>
        <w:tblInd w:w="567"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510"/>
        <w:gridCol w:w="3509"/>
      </w:tblGrid>
      <w:tr w:rsidR="00AC74BC" w:rsidTr="00D46A75">
        <w:tc>
          <w:tcPr>
            <w:tcW w:w="3510" w:type="dxa"/>
          </w:tcPr>
          <w:p w:rsidR="00AC74BC" w:rsidRDefault="00AC74BC" w:rsidP="00D46A75">
            <w:pPr>
              <w:pStyle w:val="Tabellezentriert"/>
            </w:pPr>
            <w:r>
              <w:t>Linke Seite der Gleichung</w:t>
            </w:r>
          </w:p>
        </w:tc>
        <w:tc>
          <w:tcPr>
            <w:tcW w:w="3509" w:type="dxa"/>
          </w:tcPr>
          <w:p w:rsidR="00AC74BC" w:rsidRDefault="00AC74BC" w:rsidP="00D46A75">
            <w:pPr>
              <w:pStyle w:val="Tabellezentriert"/>
            </w:pPr>
            <w:r>
              <w:t>Rechte Seite der Gleichung</w:t>
            </w:r>
          </w:p>
        </w:tc>
      </w:tr>
      <w:tr w:rsidR="00AC74BC" w:rsidTr="00D46A75">
        <w:tc>
          <w:tcPr>
            <w:tcW w:w="3510" w:type="dxa"/>
          </w:tcPr>
          <w:p w:rsidR="00AC74BC" w:rsidRDefault="00AC74BC" w:rsidP="00D46A75">
            <w:pPr>
              <w:pStyle w:val="TabelleLinks"/>
            </w:pPr>
            <m:oMathPara>
              <m:oMath>
                <m:r>
                  <m:rPr>
                    <m:sty m:val="p"/>
                  </m:rPr>
                  <w:rPr>
                    <w:rFonts w:ascii="Cambria Math" w:hAnsi="Cambria Math"/>
                  </w:rPr>
                  <m:t>0,5⋅</m:t>
                </m:r>
                <m:r>
                  <w:rPr>
                    <w:rFonts w:ascii="Cambria Math" w:hAnsi="Cambria Math"/>
                  </w:rPr>
                  <m:t>x</m:t>
                </m:r>
                <m:r>
                  <m:rPr>
                    <m:sty m:val="p"/>
                  </m:rPr>
                  <w:rPr>
                    <w:rFonts w:ascii="Cambria Math" w:hAnsi="Cambria Math"/>
                  </w:rPr>
                  <m:t>+4</m:t>
                </m:r>
              </m:oMath>
            </m:oMathPara>
          </w:p>
        </w:tc>
        <w:tc>
          <w:tcPr>
            <w:tcW w:w="3509" w:type="dxa"/>
          </w:tcPr>
          <w:p w:rsidR="00AC74BC" w:rsidRDefault="00AC74BC" w:rsidP="00D46A75">
            <w:pPr>
              <w:pStyle w:val="TabelleLinks"/>
            </w:pPr>
            <m:oMathPara>
              <m:oMath>
                <m:r>
                  <m:rPr>
                    <m:sty m:val="p"/>
                  </m:rPr>
                  <w:rPr>
                    <w:rFonts w:ascii="Cambria Math" w:hAnsi="Cambria Math"/>
                  </w:rPr>
                  <m:t>-1,5⋅x+3</m:t>
                </m:r>
              </m:oMath>
            </m:oMathPara>
          </w:p>
        </w:tc>
      </w:tr>
      <w:tr w:rsidR="00AC74BC" w:rsidTr="00D46A75">
        <w:tc>
          <w:tcPr>
            <w:tcW w:w="3510" w:type="dxa"/>
          </w:tcPr>
          <w:p w:rsidR="00AC74BC" w:rsidRPr="00134042" w:rsidRDefault="00AC74BC" w:rsidP="00D46A75">
            <w:pPr>
              <w:pStyle w:val="TabelleLinks"/>
              <w:rPr>
                <w:rFonts w:eastAsiaTheme="minorEastAsia" w:cs="Arial"/>
              </w:rPr>
            </w:pPr>
            <m:oMathPara>
              <m:oMath>
                <m:r>
                  <m:rPr>
                    <m:sty m:val="p"/>
                  </m:rPr>
                  <w:rPr>
                    <w:rFonts w:ascii="Cambria Math" w:hAnsi="Cambria Math"/>
                  </w:rPr>
                  <m:t>x=1</m:t>
                </m:r>
                <m:r>
                  <w:rPr>
                    <w:rFonts w:ascii="Cambria Math" w:hAnsi="Cambria Math"/>
                  </w:rPr>
                  <m:t xml:space="preserve"> </m:t>
                </m:r>
              </m:oMath>
            </m:oMathPara>
          </w:p>
          <w:p w:rsidR="00AC74BC" w:rsidRDefault="00AC74BC" w:rsidP="00D46A75">
            <w:pPr>
              <w:pStyle w:val="TabelleLinks"/>
            </w:pPr>
            <m:oMathPara>
              <m:oMath>
                <m:r>
                  <w:rPr>
                    <w:rFonts w:ascii="Cambria Math" w:hAnsi="Cambria Math"/>
                  </w:rPr>
                  <m:t>0,5⋅1+4=4,5</m:t>
                </m:r>
              </m:oMath>
            </m:oMathPara>
          </w:p>
        </w:tc>
        <w:tc>
          <w:tcPr>
            <w:tcW w:w="3509" w:type="dxa"/>
          </w:tcPr>
          <w:p w:rsidR="00AC74BC" w:rsidRPr="00134042" w:rsidRDefault="00AC74BC" w:rsidP="00D46A75">
            <w:pPr>
              <w:pStyle w:val="TabelleLinks"/>
            </w:pPr>
            <m:oMathPara>
              <m:oMath>
                <m:r>
                  <w:rPr>
                    <w:rFonts w:ascii="Cambria Math" w:hAnsi="Cambria Math"/>
                  </w:rPr>
                  <m:t xml:space="preserve">x=1 </m:t>
                </m:r>
              </m:oMath>
            </m:oMathPara>
          </w:p>
          <w:p w:rsidR="00AC74BC" w:rsidRDefault="00AC74BC" w:rsidP="00D46A75">
            <w:pPr>
              <w:pStyle w:val="TabelleLinks"/>
            </w:pPr>
            <m:oMathPara>
              <m:oMath>
                <m:r>
                  <w:rPr>
                    <w:rFonts w:ascii="Cambria Math" w:hAnsi="Cambria Math"/>
                  </w:rPr>
                  <m:t>-1,5⋅1+3=1,5</m:t>
                </m:r>
              </m:oMath>
            </m:oMathPara>
          </w:p>
        </w:tc>
      </w:tr>
      <w:tr w:rsidR="00AC74BC" w:rsidTr="00D46A75">
        <w:tc>
          <w:tcPr>
            <w:tcW w:w="3510" w:type="dxa"/>
          </w:tcPr>
          <w:p w:rsidR="00AC74BC" w:rsidRPr="00134042" w:rsidRDefault="00AC74BC" w:rsidP="00D46A75">
            <w:pPr>
              <w:pStyle w:val="TabelleLinks"/>
              <w:rPr>
                <w:rFonts w:eastAsiaTheme="minorEastAsia" w:cs="Arial"/>
              </w:rPr>
            </w:pPr>
            <m:oMathPara>
              <m:oMath>
                <m:r>
                  <m:rPr>
                    <m:sty m:val="p"/>
                  </m:rPr>
                  <w:rPr>
                    <w:rFonts w:ascii="Cambria Math" w:hAnsi="Cambria Math"/>
                  </w:rPr>
                  <m:t>x=2</m:t>
                </m:r>
                <m:r>
                  <w:rPr>
                    <w:rFonts w:ascii="Cambria Math" w:hAnsi="Cambria Math"/>
                  </w:rPr>
                  <m:t xml:space="preserve"> </m:t>
                </m:r>
              </m:oMath>
            </m:oMathPara>
          </w:p>
          <w:p w:rsidR="00AC74BC" w:rsidRPr="00134042" w:rsidRDefault="00AC74BC" w:rsidP="00D46A75">
            <w:pPr>
              <w:pStyle w:val="TabelleLinks"/>
              <w:rPr>
                <w:rFonts w:eastAsia="Calibri" w:cs="Arial"/>
              </w:rPr>
            </w:pPr>
            <m:oMathPara>
              <m:oMath>
                <m:r>
                  <w:rPr>
                    <w:rFonts w:ascii="Cambria Math" w:hAnsi="Cambria Math"/>
                  </w:rPr>
                  <m:t>0,5⋅2+4=5</m:t>
                </m:r>
              </m:oMath>
            </m:oMathPara>
          </w:p>
        </w:tc>
        <w:tc>
          <w:tcPr>
            <w:tcW w:w="3509" w:type="dxa"/>
          </w:tcPr>
          <w:p w:rsidR="00AC74BC" w:rsidRPr="00134042" w:rsidRDefault="00AC74BC" w:rsidP="00D46A75">
            <w:pPr>
              <w:pStyle w:val="TabelleLinks"/>
            </w:pPr>
            <m:oMathPara>
              <m:oMath>
                <m:r>
                  <w:rPr>
                    <w:rFonts w:ascii="Cambria Math" w:eastAsia="Calibri" w:hAnsi="Cambria Math" w:cs="Arial"/>
                  </w:rPr>
                  <m:t>x</m:t>
                </m:r>
                <m:r>
                  <w:rPr>
                    <w:rFonts w:ascii="Cambria Math" w:hAnsi="Cambria Math"/>
                  </w:rPr>
                  <m:t xml:space="preserve">=2 </m:t>
                </m:r>
              </m:oMath>
            </m:oMathPara>
          </w:p>
          <w:p w:rsidR="00AC74BC" w:rsidRDefault="00AC74BC" w:rsidP="00D46A75">
            <w:pPr>
              <w:pStyle w:val="TabelleLinks"/>
            </w:pPr>
            <m:oMathPara>
              <m:oMath>
                <m:r>
                  <w:rPr>
                    <w:rFonts w:ascii="Cambria Math" w:hAnsi="Cambria Math"/>
                  </w:rPr>
                  <m:t>-1,5⋅2+3=0</m:t>
                </m:r>
              </m:oMath>
            </m:oMathPara>
          </w:p>
        </w:tc>
      </w:tr>
    </w:tbl>
    <w:p w:rsidR="00AC74BC" w:rsidRDefault="00AC74BC" w:rsidP="00AC74BC">
      <w:pPr>
        <w:pStyle w:val="AufgabeEbene2"/>
        <w:numPr>
          <w:ilvl w:val="0"/>
          <w:numId w:val="0"/>
        </w:numPr>
        <w:ind w:left="567"/>
      </w:pPr>
    </w:p>
    <w:p w:rsidR="00AC74BC" w:rsidRDefault="00AC74BC" w:rsidP="00AC74BC">
      <w:pPr>
        <w:pStyle w:val="AufgabeText"/>
      </w:pPr>
      <w:r>
        <w:rPr>
          <w:noProof/>
          <w:lang w:eastAsia="de-DE"/>
        </w:rPr>
        <w:drawing>
          <wp:inline distT="0" distB="0" distL="0" distR="0" wp14:anchorId="571AE490" wp14:editId="3DBF5C74">
            <wp:extent cx="4679950" cy="3240391"/>
            <wp:effectExtent l="0" t="0" r="6350" b="0"/>
            <wp:docPr id="456" name="Grafik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04-03-01.jpg"/>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4679950" cy="3240391"/>
                    </a:xfrm>
                    <a:prstGeom prst="rect">
                      <a:avLst/>
                    </a:prstGeom>
                  </pic:spPr>
                </pic:pic>
              </a:graphicData>
            </a:graphic>
          </wp:inline>
        </w:drawing>
      </w:r>
    </w:p>
    <w:p w:rsidR="00AC74BC" w:rsidRDefault="00AC74BC" w:rsidP="00AC74BC">
      <w:pPr>
        <w:pStyle w:val="AufgabeText"/>
      </w:pPr>
    </w:p>
    <w:p w:rsidR="00AC74BC" w:rsidRDefault="00AC74BC" w:rsidP="00AC74BC">
      <w:pPr>
        <w:pStyle w:val="AufgabeEbene2"/>
      </w:pPr>
      <w:r>
        <w:t>Der x-Wert des Schnittpunktes ist die Lösung der Gleichung.</w:t>
      </w:r>
    </w:p>
    <w:p w:rsidR="00AC74BC" w:rsidRDefault="00AC74BC" w:rsidP="00AC74BC">
      <w:pPr>
        <w:pStyle w:val="AufgabeText"/>
        <w:ind w:firstLine="283"/>
      </w:pPr>
      <w:r>
        <w:t xml:space="preserve">Die Lösung der Gleichung der Gleichung </w:t>
      </w:r>
      <w:proofErr w:type="gramStart"/>
      <w:r>
        <w:t xml:space="preserve">ist </w:t>
      </w:r>
      <w:r>
        <w:rPr>
          <w:rFonts w:eastAsiaTheme="minorEastAsia"/>
        </w:rPr>
        <w:t xml:space="preserve"> </w:t>
      </w:r>
      <w:proofErr w:type="gramEnd"/>
      <m:oMath>
        <m:r>
          <w:rPr>
            <w:rFonts w:ascii="Cambria Math" w:hAnsi="Cambria Math"/>
          </w:rPr>
          <m:t>x=-0,5</m:t>
        </m:r>
      </m:oMath>
      <w:r>
        <w:t>.</w:t>
      </w:r>
    </w:p>
    <w:p w:rsidR="00470FC5" w:rsidRDefault="00470FC5" w:rsidP="00AC74BC">
      <w:pPr>
        <w:pStyle w:val="AufgabeText"/>
        <w:ind w:firstLine="283"/>
      </w:pPr>
    </w:p>
    <w:p w:rsidR="00AC74BC" w:rsidRDefault="00AC74BC" w:rsidP="00F0156F">
      <w:pPr>
        <w:pStyle w:val="Textkrper"/>
        <w:rPr>
          <w:noProof/>
        </w:rPr>
      </w:pPr>
    </w:p>
    <w:p w:rsidR="00AC74BC" w:rsidRDefault="00AC74BC" w:rsidP="00F0156F">
      <w:pPr>
        <w:pStyle w:val="Textkrper"/>
        <w:rPr>
          <w:noProof/>
        </w:rPr>
        <w:sectPr w:rsidR="00AC74BC" w:rsidSect="003C7C1E">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E10463" w:rsidRPr="00B51DE9" w:rsidTr="00E80A93">
        <w:trPr>
          <w:trHeight w:val="523"/>
        </w:trPr>
        <w:tc>
          <w:tcPr>
            <w:tcW w:w="2552" w:type="dxa"/>
            <w:tcBorders>
              <w:left w:val="single" w:sz="4" w:space="0" w:color="auto"/>
              <w:bottom w:val="single" w:sz="4" w:space="0" w:color="auto"/>
              <w:right w:val="single" w:sz="4" w:space="0" w:color="auto"/>
            </w:tcBorders>
            <w:shd w:val="clear" w:color="auto" w:fill="D9D9D9"/>
            <w:hideMark/>
          </w:tcPr>
          <w:p w:rsidR="00E10463" w:rsidRDefault="00E10463"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E10463"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E10463" w:rsidRDefault="00E10463" w:rsidP="00C12840">
            <w:pPr>
              <w:pStyle w:val="Tabelle6pt"/>
              <w:rPr>
                <w:color w:val="000000"/>
              </w:rPr>
            </w:pPr>
            <w:r>
              <w:t>Lernfortschritt</w:t>
            </w:r>
          </w:p>
          <w:p w:rsidR="00E10463" w:rsidRDefault="00E10463" w:rsidP="00C12840">
            <w:pPr>
              <w:pStyle w:val="TabelleKopflinks"/>
            </w:pPr>
            <w:r>
              <w:t xml:space="preserve">LFS </w:t>
            </w:r>
          </w:p>
          <w:p w:rsidR="00E10463" w:rsidRDefault="00AC74BC" w:rsidP="00C12840">
            <w:pPr>
              <w:pStyle w:val="TabelleKopflinks"/>
            </w:pPr>
            <w:r>
              <w:t>2,</w:t>
            </w:r>
            <w:r w:rsidR="00854F20">
              <w:t xml:space="preserve"> </w:t>
            </w:r>
            <w:r>
              <w:t>4</w:t>
            </w:r>
            <w:r w:rsidR="00854F20">
              <w:t xml:space="preserve"> </w:t>
            </w:r>
            <w:r>
              <w:t>,6</w:t>
            </w:r>
          </w:p>
        </w:tc>
        <w:tc>
          <w:tcPr>
            <w:tcW w:w="3804" w:type="dxa"/>
            <w:tcBorders>
              <w:left w:val="single" w:sz="4" w:space="0" w:color="auto"/>
              <w:bottom w:val="single" w:sz="4" w:space="0" w:color="auto"/>
              <w:right w:val="single" w:sz="4" w:space="0" w:color="auto"/>
            </w:tcBorders>
            <w:shd w:val="clear" w:color="auto" w:fill="D9D9D9"/>
            <w:hideMark/>
          </w:tcPr>
          <w:p w:rsidR="00E10463" w:rsidRDefault="00E10463" w:rsidP="00C12840">
            <w:pPr>
              <w:pStyle w:val="Tabelle6pt"/>
              <w:rPr>
                <w:color w:val="000000"/>
              </w:rPr>
            </w:pPr>
            <w:r>
              <w:t>Materialien/Titel</w:t>
            </w:r>
          </w:p>
          <w:p w:rsidR="00E10463" w:rsidRDefault="00E10463" w:rsidP="00C12840">
            <w:pPr>
              <w:pStyle w:val="TabelleKopflinks"/>
            </w:pPr>
            <w:r w:rsidRPr="000F3CC5">
              <w:t>Erarbeitung der Lösungsformel und L</w:t>
            </w:r>
            <w:r w:rsidRPr="000F3CC5">
              <w:t>ö</w:t>
            </w:r>
            <w:r w:rsidRPr="000F3CC5">
              <w:t>sungsmengen quadratischer Gleichungen</w:t>
            </w:r>
          </w:p>
        </w:tc>
        <w:tc>
          <w:tcPr>
            <w:tcW w:w="188" w:type="dxa"/>
            <w:vMerge w:val="restart"/>
            <w:tcBorders>
              <w:top w:val="nil"/>
              <w:left w:val="single" w:sz="4" w:space="0" w:color="auto"/>
              <w:bottom w:val="nil"/>
              <w:right w:val="single" w:sz="4" w:space="0" w:color="auto"/>
            </w:tcBorders>
            <w:shd w:val="clear" w:color="auto" w:fill="FFFFFF"/>
          </w:tcPr>
          <w:p w:rsidR="00E10463" w:rsidRPr="004B658C" w:rsidRDefault="00E10463"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F20" w:rsidRDefault="00854F20" w:rsidP="00C12840">
            <w:pPr>
              <w:pStyle w:val="TabelleKopfmitte"/>
            </w:pPr>
          </w:p>
          <w:p w:rsidR="00E10463" w:rsidRPr="00B51DE9" w:rsidRDefault="00AC74BC" w:rsidP="00C12840">
            <w:pPr>
              <w:pStyle w:val="TabelleKopfmitte"/>
              <w:rPr>
                <w:rFonts w:eastAsia="Calibri"/>
              </w:rPr>
            </w:pPr>
            <w:r>
              <w:t>M04.04</w:t>
            </w:r>
          </w:p>
        </w:tc>
      </w:tr>
      <w:tr w:rsidR="00E10463" w:rsidRPr="00B51DE9" w:rsidTr="00C12840">
        <w:tc>
          <w:tcPr>
            <w:tcW w:w="7348" w:type="dxa"/>
            <w:gridSpan w:val="3"/>
            <w:tcBorders>
              <w:left w:val="single" w:sz="4" w:space="0" w:color="auto"/>
              <w:right w:val="single" w:sz="4" w:space="0" w:color="auto"/>
            </w:tcBorders>
            <w:hideMark/>
          </w:tcPr>
          <w:p w:rsidR="00E10463" w:rsidRPr="004B658C" w:rsidRDefault="00E10463" w:rsidP="00C12840">
            <w:pPr>
              <w:pStyle w:val="Tabelle6pt"/>
            </w:pPr>
            <w:r w:rsidRPr="004B658C">
              <w:t>Kompetenz:</w:t>
            </w:r>
          </w:p>
          <w:p w:rsidR="00E10463" w:rsidRDefault="00E10463" w:rsidP="00C12840">
            <w:pPr>
              <w:pStyle w:val="Kopf8ptafz"/>
            </w:pPr>
            <w:r>
              <w:t>Ich kann erläutern</w:t>
            </w:r>
            <w:r w:rsidR="00854F20">
              <w:t>,</w:t>
            </w:r>
            <w:r>
              <w:t xml:space="preserve"> was unter einer quadratischen Gleichung zu verstehen ist.</w:t>
            </w:r>
          </w:p>
          <w:p w:rsidR="00E10463" w:rsidRDefault="00E10463" w:rsidP="00C12840">
            <w:pPr>
              <w:pStyle w:val="Kopf8ptafz"/>
            </w:pPr>
            <w:r>
              <w:t>Ich kann reinquadratische Gleichungen lösen.</w:t>
            </w:r>
          </w:p>
          <w:p w:rsidR="00E10463" w:rsidRDefault="00E10463" w:rsidP="00C12840">
            <w:pPr>
              <w:pStyle w:val="Kopf8ptafz"/>
            </w:pPr>
            <w:r>
              <w:t>Ich kann quadratische Gleichungen durch Ausklammern lösen.</w:t>
            </w:r>
          </w:p>
          <w:p w:rsidR="00E10463" w:rsidRDefault="00E10463" w:rsidP="00C12840">
            <w:pPr>
              <w:pStyle w:val="Kopf8ptafz"/>
            </w:pPr>
            <w:r>
              <w:t>Ich kann quadratische Gleichungen mit Hilfe einer Lösungsformel lösen.</w:t>
            </w:r>
          </w:p>
          <w:p w:rsidR="00382A5F" w:rsidRDefault="00E10463" w:rsidP="00C12840">
            <w:pPr>
              <w:pStyle w:val="Kopf8ptafz"/>
            </w:pPr>
            <w:r w:rsidRPr="00FD7213">
              <w:t>Ich kann die Lösungsmenge von quadratischen Gleichungen interpretieren</w:t>
            </w:r>
            <w:r w:rsidR="00382A5F">
              <w:t>.</w:t>
            </w:r>
          </w:p>
          <w:p w:rsidR="00E10463" w:rsidRDefault="00E10463" w:rsidP="00C12840">
            <w:pPr>
              <w:pStyle w:val="Kopf8ptafz"/>
            </w:pPr>
            <w:r>
              <w:t>Ich kann die markanten Punkte einer Parabel berechnen.</w:t>
            </w:r>
          </w:p>
          <w:p w:rsidR="00E10463" w:rsidRDefault="00E10463" w:rsidP="00C12840">
            <w:pPr>
              <w:pStyle w:val="Kopf8ptafz"/>
            </w:pPr>
            <w:r>
              <w:t>Ich kann Schnittpunkte zwischen einer Parabel und einer Geraden berechnen.</w:t>
            </w:r>
          </w:p>
          <w:p w:rsidR="00E10463" w:rsidRDefault="00E10463" w:rsidP="00C12840">
            <w:pPr>
              <w:pStyle w:val="Kopf8ptafz"/>
            </w:pPr>
            <w:r>
              <w:t>Ich kann Schnittpunkte zwischen zwei Parabeln berechnen.</w:t>
            </w:r>
          </w:p>
          <w:p w:rsidR="00E10463" w:rsidRDefault="00E10463" w:rsidP="00C12840">
            <w:pPr>
              <w:pStyle w:val="Kopf8ptafz"/>
            </w:pPr>
            <w:r>
              <w:t>Ich kann anwendungsbezogene Fragestellungen mit Hilfe von Parabeln lösen.</w:t>
            </w:r>
          </w:p>
        </w:tc>
        <w:tc>
          <w:tcPr>
            <w:tcW w:w="188" w:type="dxa"/>
            <w:vMerge/>
            <w:tcBorders>
              <w:left w:val="single" w:sz="4" w:space="0" w:color="auto"/>
              <w:bottom w:val="nil"/>
              <w:right w:val="nil"/>
            </w:tcBorders>
            <w:vAlign w:val="center"/>
            <w:hideMark/>
          </w:tcPr>
          <w:p w:rsidR="00E10463" w:rsidRDefault="00E10463"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10463" w:rsidRPr="00B51DE9" w:rsidTr="00854F20">
              <w:trPr>
                <w:trHeight w:val="284"/>
              </w:trPr>
              <w:tc>
                <w:tcPr>
                  <w:tcW w:w="2090" w:type="dxa"/>
                  <w:shd w:val="clear" w:color="auto" w:fill="D9D9D9" w:themeFill="background1" w:themeFillShade="D9"/>
                </w:tcPr>
                <w:p w:rsidR="00E10463" w:rsidRPr="00854F20" w:rsidRDefault="00E10463" w:rsidP="00C12840">
                  <w:pPr>
                    <w:pStyle w:val="Textkrpermitte"/>
                    <w:rPr>
                      <w:b/>
                    </w:rPr>
                  </w:pPr>
                  <w:proofErr w:type="spellStart"/>
                  <w:r w:rsidRPr="00854F20">
                    <w:rPr>
                      <w:b/>
                    </w:rPr>
                    <w:t>LernPROJEKT</w:t>
                  </w:r>
                  <w:proofErr w:type="spellEnd"/>
                </w:p>
              </w:tc>
            </w:tr>
            <w:tr w:rsidR="00E10463" w:rsidRPr="00B51DE9" w:rsidTr="00854F20">
              <w:trPr>
                <w:trHeight w:val="284"/>
              </w:trPr>
              <w:tc>
                <w:tcPr>
                  <w:tcW w:w="2090" w:type="dxa"/>
                  <w:shd w:val="clear" w:color="auto" w:fill="auto"/>
                </w:tcPr>
                <w:p w:rsidR="00E10463" w:rsidRPr="00B51DE9" w:rsidRDefault="00E10463" w:rsidP="00C12840">
                  <w:pPr>
                    <w:pStyle w:val="Textkrpermitte"/>
                  </w:pPr>
                  <w:proofErr w:type="spellStart"/>
                  <w:r w:rsidRPr="00B51DE9">
                    <w:t>LernTHEMA</w:t>
                  </w:r>
                  <w:proofErr w:type="spellEnd"/>
                </w:p>
              </w:tc>
            </w:tr>
            <w:tr w:rsidR="00E10463" w:rsidRPr="00B51DE9" w:rsidTr="00C12840">
              <w:trPr>
                <w:trHeight w:val="284"/>
              </w:trPr>
              <w:tc>
                <w:tcPr>
                  <w:tcW w:w="2090" w:type="dxa"/>
                  <w:shd w:val="clear" w:color="auto" w:fill="FFFFFF" w:themeFill="background1"/>
                </w:tcPr>
                <w:p w:rsidR="00E10463" w:rsidRPr="00DD0249" w:rsidRDefault="00E10463" w:rsidP="00C12840">
                  <w:pPr>
                    <w:pStyle w:val="TabelleKopfmitte"/>
                  </w:pPr>
                  <w:proofErr w:type="spellStart"/>
                  <w:r w:rsidRPr="00DD0249">
                    <w:rPr>
                      <w:b w:val="0"/>
                    </w:rPr>
                    <w:t>LernSCHRITT</w:t>
                  </w:r>
                  <w:proofErr w:type="spellEnd"/>
                </w:p>
              </w:tc>
            </w:tr>
          </w:tbl>
          <w:p w:rsidR="00E10463" w:rsidRPr="00B51DE9" w:rsidRDefault="00E10463" w:rsidP="00C12840">
            <w:pPr>
              <w:pStyle w:val="TabelleKopfmitte"/>
            </w:pPr>
          </w:p>
        </w:tc>
      </w:tr>
      <w:tr w:rsidR="00E10463" w:rsidRPr="00B51DE9" w:rsidTr="00C12840">
        <w:tc>
          <w:tcPr>
            <w:tcW w:w="7348" w:type="dxa"/>
            <w:gridSpan w:val="3"/>
            <w:tcBorders>
              <w:left w:val="single" w:sz="4" w:space="0" w:color="auto"/>
              <w:right w:val="single" w:sz="4" w:space="0" w:color="auto"/>
            </w:tcBorders>
            <w:hideMark/>
          </w:tcPr>
          <w:p w:rsidR="00E10463" w:rsidRPr="004B658C" w:rsidRDefault="00E10463" w:rsidP="00C12840">
            <w:pPr>
              <w:pStyle w:val="Tabelle6pt"/>
            </w:pPr>
            <w:r w:rsidRPr="004B658C">
              <w:t>Hauptbezug:</w:t>
            </w:r>
          </w:p>
          <w:p w:rsidR="00E10463" w:rsidRDefault="00E10463" w:rsidP="00C12840">
            <w:pPr>
              <w:pStyle w:val="Kopf8ptafz"/>
            </w:pPr>
            <w:r>
              <w:t>Ich kann mit Funktionen und ihren Graphen umgehen.</w:t>
            </w:r>
          </w:p>
          <w:p w:rsidR="00E10463" w:rsidRDefault="00E10463" w:rsidP="00C12840">
            <w:pPr>
              <w:pStyle w:val="Kopf8ptafz"/>
            </w:pPr>
            <w:r>
              <w:t>Ich kann quadratische Gleichungen lösen, aufstellen und interpretieren.</w:t>
            </w:r>
          </w:p>
        </w:tc>
        <w:tc>
          <w:tcPr>
            <w:tcW w:w="188" w:type="dxa"/>
            <w:vMerge/>
            <w:tcBorders>
              <w:left w:val="single" w:sz="4" w:space="0" w:color="auto"/>
              <w:bottom w:val="nil"/>
              <w:right w:val="nil"/>
            </w:tcBorders>
            <w:vAlign w:val="center"/>
            <w:hideMark/>
          </w:tcPr>
          <w:p w:rsidR="00E10463" w:rsidRDefault="00E10463"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10463" w:rsidRPr="00B51DE9" w:rsidRDefault="00E10463" w:rsidP="00C12840">
            <w:pPr>
              <w:pStyle w:val="TabelleKopfmitte"/>
            </w:pPr>
          </w:p>
        </w:tc>
      </w:tr>
      <w:tr w:rsidR="00E10463" w:rsidRPr="00B51DE9" w:rsidTr="00C12840">
        <w:tc>
          <w:tcPr>
            <w:tcW w:w="7348" w:type="dxa"/>
            <w:gridSpan w:val="3"/>
            <w:tcBorders>
              <w:left w:val="single" w:sz="4" w:space="0" w:color="auto"/>
              <w:right w:val="single" w:sz="4" w:space="0" w:color="auto"/>
            </w:tcBorders>
            <w:tcMar>
              <w:bottom w:w="0" w:type="dxa"/>
            </w:tcMar>
            <w:hideMark/>
          </w:tcPr>
          <w:p w:rsidR="00E10463" w:rsidRDefault="00E10463" w:rsidP="00C12840">
            <w:pPr>
              <w:pStyle w:val="Tabelle6pt"/>
            </w:pPr>
            <w:r>
              <w:t>Weitere Bezüge:</w:t>
            </w:r>
          </w:p>
          <w:p w:rsidR="00E10463" w:rsidRDefault="00E10463" w:rsidP="00C12840">
            <w:pPr>
              <w:pStyle w:val="Kopf8ptafz"/>
            </w:pPr>
            <w:r w:rsidRPr="0050611B">
              <w:t>Ich kann</w:t>
            </w:r>
            <w:r>
              <w:t xml:space="preserve"> Alltagssituationen modellieren.</w:t>
            </w:r>
          </w:p>
        </w:tc>
        <w:tc>
          <w:tcPr>
            <w:tcW w:w="188" w:type="dxa"/>
            <w:vMerge/>
            <w:tcBorders>
              <w:left w:val="single" w:sz="4" w:space="0" w:color="auto"/>
              <w:bottom w:val="nil"/>
              <w:right w:val="nil"/>
            </w:tcBorders>
            <w:vAlign w:val="center"/>
            <w:hideMark/>
          </w:tcPr>
          <w:p w:rsidR="00E10463" w:rsidRDefault="00E10463"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10463" w:rsidRPr="00B51DE9" w:rsidRDefault="00E10463" w:rsidP="00C12840">
            <w:pPr>
              <w:pStyle w:val="TabelleKopfmitte"/>
            </w:pPr>
          </w:p>
        </w:tc>
      </w:tr>
    </w:tbl>
    <w:p w:rsidR="00E10463" w:rsidRDefault="00E10463" w:rsidP="00E10463">
      <w:pPr>
        <w:spacing w:line="240" w:lineRule="exact"/>
      </w:pPr>
    </w:p>
    <w:p w:rsidR="00E10463" w:rsidRDefault="00E10463" w:rsidP="00470FC5">
      <w:pPr>
        <w:pStyle w:val="berschrift2"/>
      </w:pPr>
      <w:r>
        <w:t>Hinweise für die Lehrperson</w:t>
      </w:r>
    </w:p>
    <w:p w:rsidR="00E10463" w:rsidRDefault="00E10463" w:rsidP="00E10463">
      <w:pPr>
        <w:pStyle w:val="berschrift3"/>
      </w:pPr>
      <w:r>
        <w:t>Organisationsform:</w:t>
      </w:r>
    </w:p>
    <w:p w:rsidR="00E10463" w:rsidRDefault="00E10463" w:rsidP="00E26B69">
      <w:pPr>
        <w:pStyle w:val="Listenabsatz"/>
        <w:numPr>
          <w:ilvl w:val="0"/>
          <w:numId w:val="21"/>
        </w:numPr>
        <w:spacing w:line="240" w:lineRule="exact"/>
      </w:pPr>
      <w:r>
        <w:t>Einz</w:t>
      </w:r>
      <w:r w:rsidR="00C0443B">
        <w:t>el</w:t>
      </w:r>
      <w:r w:rsidR="00854F20">
        <w:t>-</w:t>
      </w:r>
      <w:r w:rsidR="000E366F">
        <w:t xml:space="preserve"> </w:t>
      </w:r>
      <w:r w:rsidR="00C0443B">
        <w:t>und Partnerarbeit im Wechsel</w:t>
      </w:r>
      <w:r>
        <w:t xml:space="preserve"> </w:t>
      </w:r>
    </w:p>
    <w:p w:rsidR="00E10463" w:rsidRDefault="00E10463" w:rsidP="00E26B69">
      <w:pPr>
        <w:pStyle w:val="Listenabsatz"/>
        <w:numPr>
          <w:ilvl w:val="0"/>
          <w:numId w:val="21"/>
        </w:numPr>
        <w:spacing w:line="240" w:lineRule="exact"/>
      </w:pPr>
      <w:r>
        <w:t>Abschließende Plenumsaufgabe</w:t>
      </w:r>
    </w:p>
    <w:p w:rsidR="00E10463" w:rsidRDefault="00E10463" w:rsidP="00E10463">
      <w:pPr>
        <w:pStyle w:val="berschrift3"/>
      </w:pPr>
      <w:r>
        <w:t xml:space="preserve">Material: </w:t>
      </w:r>
    </w:p>
    <w:p w:rsidR="00E10463" w:rsidRDefault="00E10463" w:rsidP="00E26B69">
      <w:pPr>
        <w:pStyle w:val="Listenabsatz"/>
        <w:numPr>
          <w:ilvl w:val="0"/>
          <w:numId w:val="21"/>
        </w:numPr>
        <w:spacing w:line="240" w:lineRule="exact"/>
      </w:pPr>
      <w:r>
        <w:t>Eingeführte</w:t>
      </w:r>
      <w:r w:rsidR="00C0443B">
        <w:t>s oder weitere Mathematikbücher</w:t>
      </w:r>
    </w:p>
    <w:p w:rsidR="00E10463" w:rsidRDefault="00C0443B" w:rsidP="00E26B69">
      <w:pPr>
        <w:pStyle w:val="Listenabsatz"/>
        <w:numPr>
          <w:ilvl w:val="0"/>
          <w:numId w:val="21"/>
        </w:numPr>
        <w:spacing w:line="240" w:lineRule="exact"/>
      </w:pPr>
      <w:r>
        <w:t>Nach Möglichkeit Internetzugang</w:t>
      </w:r>
    </w:p>
    <w:p w:rsidR="00E10463" w:rsidRDefault="00E10463" w:rsidP="00E26B69">
      <w:pPr>
        <w:pStyle w:val="Listenabsatz"/>
        <w:numPr>
          <w:ilvl w:val="0"/>
          <w:numId w:val="21"/>
        </w:numPr>
        <w:spacing w:line="240" w:lineRule="exact"/>
      </w:pPr>
      <w:r>
        <w:t>Materialien zur Erstellung eines Lernplakates</w:t>
      </w:r>
    </w:p>
    <w:p w:rsidR="00E10463" w:rsidRDefault="00E10463" w:rsidP="00E10463">
      <w:pPr>
        <w:spacing w:line="240" w:lineRule="exact"/>
      </w:pPr>
    </w:p>
    <w:p w:rsidR="00E10463" w:rsidRDefault="00E10463" w:rsidP="00E10463">
      <w:pPr>
        <w:pStyle w:val="berschrift3"/>
      </w:pPr>
      <w:r>
        <w:t>Durchführung und Hinweise:</w:t>
      </w:r>
    </w:p>
    <w:p w:rsidR="00E10463" w:rsidRDefault="00E10463" w:rsidP="00E10463">
      <w:pPr>
        <w:spacing w:line="240" w:lineRule="exact"/>
      </w:pPr>
      <w:r>
        <w:t>Ziel der Arbeitsaufträge ist die Erarbeitung der Lösungsmöglichkeiten quadratischer Funktionen. Der Schwerpunkt liegt dabei auf der Arbeit mit der sog. Mitternachtsformel. Auf eine formale Herleitung der Formel innerhalb des Materials wird verzichtet. Die Schüler</w:t>
      </w:r>
      <w:r w:rsidR="00C548A2">
        <w:t>innen und Schüler</w:t>
      </w:r>
      <w:r>
        <w:t xml:space="preserve"> erarbeiten sich im Laufe des Arbeitsmaterials die Lösung</w:t>
      </w:r>
      <w:r>
        <w:t>s</w:t>
      </w:r>
      <w:r>
        <w:t xml:space="preserve">formel mit Hilfe einer von ihnen gewählten Informationsquelle. </w:t>
      </w:r>
    </w:p>
    <w:p w:rsidR="00E10463" w:rsidRDefault="00E10463" w:rsidP="00E10463">
      <w:pPr>
        <w:spacing w:line="240" w:lineRule="exact"/>
      </w:pPr>
      <w:r>
        <w:t>Im Material wird die allgemeine Lösungsformel angenommen. Sollten Sie die normierte Lösungsformel bevorzugen, müssen die Arbeitsmaterialien an diesen Stellen angepasst werden.</w:t>
      </w:r>
    </w:p>
    <w:p w:rsidR="00E10463" w:rsidRDefault="00E10463" w:rsidP="00E10463">
      <w:pPr>
        <w:spacing w:line="240" w:lineRule="exact"/>
      </w:pPr>
      <w:r>
        <w:t xml:space="preserve">Der Einstieg erfolgt in Einzelarbeit. In </w:t>
      </w:r>
      <w:r w:rsidR="00C548A2">
        <w:t xml:space="preserve">Partnerarbeit vergleichen die Schülerinnen und </w:t>
      </w:r>
      <w:r>
        <w:t>S</w:t>
      </w:r>
      <w:r w:rsidR="00C548A2">
        <w:t>chüler</w:t>
      </w:r>
      <w:r>
        <w:t xml:space="preserve"> ihre Ergebnisse und bearbeiten gemeinsam weitere Rechenaufgaben. In Einze</w:t>
      </w:r>
      <w:r>
        <w:t>l</w:t>
      </w:r>
      <w:r>
        <w:t>arbeit erstellen die Schüler</w:t>
      </w:r>
      <w:r w:rsidR="00C548A2">
        <w:t>innen und Schüler</w:t>
      </w:r>
      <w:r>
        <w:t xml:space="preserve"> je nach Niveaustufe eine Übersicht über den Einsatz der Lösungs</w:t>
      </w:r>
      <w:r w:rsidR="00713888">
        <w:t>formel u</w:t>
      </w:r>
      <w:r>
        <w:t>nd üben diese</w:t>
      </w:r>
      <w:r w:rsidR="00713888">
        <w:t>. Abschließend erstellen die Schülerinnen und Schüler</w:t>
      </w:r>
      <w:r>
        <w:t xml:space="preserve"> eine </w:t>
      </w:r>
      <w:proofErr w:type="spellStart"/>
      <w:r>
        <w:t>Concept-Map</w:t>
      </w:r>
      <w:proofErr w:type="spellEnd"/>
      <w:r>
        <w:t>. Diese kann auch als Arbeitsgrundlage für das abschli</w:t>
      </w:r>
      <w:r>
        <w:t>e</w:t>
      </w:r>
      <w:r>
        <w:t>ßende Lernplakat verwendet werden.</w:t>
      </w:r>
    </w:p>
    <w:p w:rsidR="00E10463" w:rsidRDefault="00E10463" w:rsidP="00E10463">
      <w:pPr>
        <w:spacing w:line="240" w:lineRule="exact"/>
      </w:pPr>
      <w:r>
        <w:t xml:space="preserve">Niveau Stufe A erhält als Ausgangspunkt für die </w:t>
      </w:r>
      <w:proofErr w:type="spellStart"/>
      <w:r>
        <w:t>Concept-Map</w:t>
      </w:r>
      <w:proofErr w:type="spellEnd"/>
      <w:r>
        <w:t xml:space="preserve"> eine Vorlage. Diese sollte an die Schüler</w:t>
      </w:r>
      <w:r w:rsidR="00713888">
        <w:t xml:space="preserve">innen und Schüler </w:t>
      </w:r>
      <w:r>
        <w:t xml:space="preserve"> auf A3 kopiert ausgegeben werden. Für Niveaustufe B sollte diese als Anschauungsmaterial</w:t>
      </w:r>
      <w:r w:rsidR="00713888">
        <w:t xml:space="preserve"> </w:t>
      </w:r>
      <w:r>
        <w:t>auf A4 vorhanden sein.</w:t>
      </w:r>
    </w:p>
    <w:p w:rsidR="00E10463" w:rsidRDefault="00E10463" w:rsidP="00E10463">
      <w:pPr>
        <w:spacing w:line="240" w:lineRule="exact"/>
      </w:pPr>
      <w:r>
        <w:t>Auf eine Betrachtung der Lernplakate als Abschluss dieser Einheit wurde als eigenstä</w:t>
      </w:r>
      <w:r>
        <w:t>n</w:t>
      </w:r>
      <w:r>
        <w:t>diger Arbeitsauftrag verzichtet. Es bietet sich allerdings an</w:t>
      </w:r>
      <w:r w:rsidR="00713888">
        <w:t>,</w:t>
      </w:r>
      <w:r>
        <w:t xml:space="preserve"> besonders gelungene Exemplare im Klas</w:t>
      </w:r>
      <w:r w:rsidR="00854F20">
        <w:t xml:space="preserve">senverband zu betrachten und so </w:t>
      </w:r>
      <w:r>
        <w:t xml:space="preserve">noch </w:t>
      </w:r>
      <w:r w:rsidR="00854F20">
        <w:t xml:space="preserve">mögliche </w:t>
      </w:r>
      <w:r>
        <w:t>Schwierigkeiten bei den Schülern zu erkennen.</w:t>
      </w:r>
    </w:p>
    <w:p w:rsidR="00E10463" w:rsidRDefault="00E10463" w:rsidP="00E10463">
      <w:pPr>
        <w:spacing w:line="240" w:lineRule="exact"/>
      </w:pPr>
      <w:r>
        <w:t>Vertiefende Übungen sollten nach Abschluss der Einheit folgen. Die Lösungen der R</w:t>
      </w:r>
      <w:r>
        <w:t>e</w:t>
      </w:r>
      <w:r>
        <w:t>chenaufgaben sind nach den Aufgabennummern des Niveau A nummeriert.</w:t>
      </w:r>
    </w:p>
    <w:p w:rsidR="00E10463" w:rsidRDefault="00E10463" w:rsidP="00E10463">
      <w:pPr>
        <w:spacing w:line="240" w:lineRule="exact"/>
      </w:pPr>
      <w:r>
        <w:t>Da in der Erarbeitung nicht nur Fähigkeiten aus der Lernfortschrittsstufe 4 angespr</w:t>
      </w:r>
      <w:r>
        <w:t>o</w:t>
      </w:r>
      <w:r>
        <w:t>chen werden</w:t>
      </w:r>
      <w:r w:rsidR="00713888">
        <w:t>,</w:t>
      </w:r>
      <w:r>
        <w:t xml:space="preserve"> ist die Zuordnung auf die Lernfortschrittsstufe 2,</w:t>
      </w:r>
      <w:r w:rsidR="00AC74BC">
        <w:t xml:space="preserve"> </w:t>
      </w:r>
      <w:r>
        <w:t>4,</w:t>
      </w:r>
      <w:r w:rsidR="00AC74BC">
        <w:t xml:space="preserve"> 6</w:t>
      </w:r>
      <w:r>
        <w:t xml:space="preserve"> ausgeweitet worden.</w:t>
      </w:r>
    </w:p>
    <w:p w:rsidR="00E10463" w:rsidRDefault="00E10463" w:rsidP="00E10463">
      <w:pPr>
        <w:pStyle w:val="berschrift3"/>
      </w:pPr>
      <w:r>
        <w:lastRenderedPageBreak/>
        <w:t>Zielsetzungen der Niveaus</w:t>
      </w:r>
    </w:p>
    <w:p w:rsidR="00E10463" w:rsidRDefault="00E10463" w:rsidP="00E26B69">
      <w:pPr>
        <w:pStyle w:val="Listenabsatz"/>
        <w:numPr>
          <w:ilvl w:val="0"/>
          <w:numId w:val="22"/>
        </w:numPr>
        <w:spacing w:line="240" w:lineRule="exact"/>
      </w:pPr>
      <w:r>
        <w:t>Niveau A: algorithmisch</w:t>
      </w:r>
      <w:r w:rsidR="00201A14">
        <w:t>es Anwenden der Lösungsstrategi</w:t>
      </w:r>
      <w:r>
        <w:t>en zur Lösung von quadratischen Gleichungen. Die Schüler</w:t>
      </w:r>
      <w:r w:rsidR="00713888">
        <w:t>innen und Schüler</w:t>
      </w:r>
      <w:r>
        <w:t xml:space="preserve"> werden bei der E</w:t>
      </w:r>
      <w:r>
        <w:t>r</w:t>
      </w:r>
      <w:r>
        <w:t>stellung ihres Lernpla</w:t>
      </w:r>
      <w:r w:rsidR="00713888">
        <w:t>kates</w:t>
      </w:r>
      <w:r>
        <w:t xml:space="preserve">/ihrer </w:t>
      </w:r>
      <w:proofErr w:type="spellStart"/>
      <w:r>
        <w:t>Concept-Map</w:t>
      </w:r>
      <w:proofErr w:type="spellEnd"/>
      <w:r>
        <w:t xml:space="preserve"> eng geführt und erhalten bereits eine begonnene Lösung. Die zu bearbeitenden Aufgaben beschränken sich meist auf die Berechnung von Lösungen</w:t>
      </w:r>
      <w:r w:rsidR="00854F20">
        <w:t>,</w:t>
      </w:r>
      <w:r>
        <w:t xml:space="preserve"> Interpretationen stehen hier nicht im Vordergrund</w:t>
      </w:r>
      <w:r w:rsidR="00854F20">
        <w:t>.</w:t>
      </w:r>
    </w:p>
    <w:p w:rsidR="00E10463" w:rsidRDefault="00E10463" w:rsidP="00E26B69">
      <w:pPr>
        <w:pStyle w:val="Listenabsatz"/>
        <w:numPr>
          <w:ilvl w:val="0"/>
          <w:numId w:val="22"/>
        </w:numPr>
        <w:spacing w:line="240" w:lineRule="exact"/>
      </w:pPr>
      <w:r>
        <w:t>Niveau B: Im Vergleich zum Niveau A sollen die Schüler</w:t>
      </w:r>
      <w:r w:rsidR="00713888">
        <w:t>innen und Schüler</w:t>
      </w:r>
      <w:r>
        <w:t xml:space="preserve"> ihr Vorgehen reflektieren, erhalten aber noch Hilfestellungen und einen Vorschlag eines Lernplaka</w:t>
      </w:r>
      <w:r w:rsidR="00713888">
        <w:t>tes</w:t>
      </w:r>
      <w:r>
        <w:t xml:space="preserve">/einer </w:t>
      </w:r>
      <w:proofErr w:type="spellStart"/>
      <w:r>
        <w:t>Concept-Map</w:t>
      </w:r>
      <w:proofErr w:type="spellEnd"/>
      <w:r>
        <w:t>. Die Aufgabenstellungen beinhalten auch Aufgabenstellungen</w:t>
      </w:r>
      <w:r w:rsidR="00713888">
        <w:t>,</w:t>
      </w:r>
      <w:r>
        <w:t xml:space="preserve"> die zum Erläutern von Vorgängen und Rechenschri</w:t>
      </w:r>
      <w:r>
        <w:t>t</w:t>
      </w:r>
      <w:r>
        <w:t>ten anhalten.</w:t>
      </w:r>
    </w:p>
    <w:p w:rsidR="00E10463" w:rsidRDefault="00E10463" w:rsidP="00E26B69">
      <w:pPr>
        <w:pStyle w:val="Listenabsatz"/>
        <w:numPr>
          <w:ilvl w:val="0"/>
          <w:numId w:val="22"/>
        </w:numPr>
        <w:spacing w:line="240" w:lineRule="exact"/>
      </w:pPr>
      <w:r>
        <w:t xml:space="preserve">Niveau C: Hier nimmt der Anteil von Aufgabenstellungen zur Interpretation und Reflexion einen größeren Rahmen als in den beiden anderen Niveaustufen ein. </w:t>
      </w:r>
      <w:r w:rsidR="00713888">
        <w:t>Die Gestaltung des Lernplakates</w:t>
      </w:r>
      <w:r>
        <w:t xml:space="preserve">/der </w:t>
      </w:r>
      <w:proofErr w:type="spellStart"/>
      <w:r>
        <w:t>Concept-Map</w:t>
      </w:r>
      <w:proofErr w:type="spellEnd"/>
      <w:r>
        <w:t xml:space="preserve"> erfolgt ohne eine Vorlage oder eine Orientierung.</w:t>
      </w:r>
    </w:p>
    <w:p w:rsidR="00E10463" w:rsidRDefault="00E10463" w:rsidP="00E10463">
      <w:pPr>
        <w:spacing w:line="240" w:lineRule="exact"/>
      </w:pPr>
    </w:p>
    <w:p w:rsidR="00E10463" w:rsidRDefault="00E10463" w:rsidP="00E10463">
      <w:pPr>
        <w:pStyle w:val="berschrift3"/>
      </w:pPr>
      <w:r>
        <w:t>Zeitlicher Rahmen</w:t>
      </w:r>
    </w:p>
    <w:p w:rsidR="00E10463" w:rsidRDefault="00E10463" w:rsidP="00E10463">
      <w:pPr>
        <w:spacing w:line="240" w:lineRule="exact"/>
      </w:pPr>
      <w:r>
        <w:t xml:space="preserve">Zur Bearbeitung sind ca. </w:t>
      </w:r>
      <w:r w:rsidR="00854F20">
        <w:t>sieben</w:t>
      </w:r>
      <w:r>
        <w:t xml:space="preserve"> bis </w:t>
      </w:r>
      <w:r w:rsidR="00854F20">
        <w:t>neun</w:t>
      </w:r>
      <w:r>
        <w:t xml:space="preserve"> Unterrichtsstunden zu veranschlagen. Diese gliedern sich wie folgt.</w:t>
      </w:r>
    </w:p>
    <w:p w:rsidR="00E10463" w:rsidRDefault="00201A14" w:rsidP="00E26B69">
      <w:pPr>
        <w:pStyle w:val="Listenabsatz"/>
        <w:numPr>
          <w:ilvl w:val="0"/>
          <w:numId w:val="23"/>
        </w:numPr>
        <w:spacing w:line="240" w:lineRule="exact"/>
      </w:pPr>
      <w:r>
        <w:t>2h</w:t>
      </w:r>
      <w:r w:rsidR="00E10463">
        <w:t>-3h</w:t>
      </w:r>
      <w:r>
        <w:t xml:space="preserve"> </w:t>
      </w:r>
      <w:r w:rsidR="00E10463">
        <w:t>Lösung mit Hilfe von Ausklammern und Wurzelziehen</w:t>
      </w:r>
    </w:p>
    <w:p w:rsidR="00E10463" w:rsidRDefault="00E10463" w:rsidP="00E26B69">
      <w:pPr>
        <w:pStyle w:val="Listenabsatz"/>
        <w:numPr>
          <w:ilvl w:val="0"/>
          <w:numId w:val="23"/>
        </w:numPr>
        <w:spacing w:line="240" w:lineRule="exact"/>
      </w:pPr>
      <w:r>
        <w:t>3h-4h Schnittpunkte und Nullstellen</w:t>
      </w:r>
    </w:p>
    <w:p w:rsidR="00E10463" w:rsidRDefault="00E10463" w:rsidP="00E26B69">
      <w:pPr>
        <w:pStyle w:val="Listenabsatz"/>
        <w:numPr>
          <w:ilvl w:val="0"/>
          <w:numId w:val="23"/>
        </w:numPr>
        <w:spacing w:line="240" w:lineRule="exact"/>
      </w:pPr>
      <w:r>
        <w:t>2h-3h Lösungsformel</w:t>
      </w:r>
    </w:p>
    <w:p w:rsidR="00E10463" w:rsidRDefault="00E10463" w:rsidP="00E10463">
      <w:pPr>
        <w:spacing w:line="240" w:lineRule="exact"/>
      </w:pPr>
    </w:p>
    <w:p w:rsidR="00E10463" w:rsidRDefault="00E10463" w:rsidP="00E10463">
      <w:pPr>
        <w:spacing w:line="240" w:lineRule="exact"/>
      </w:pPr>
      <w:r>
        <w:t>Im Anschluss oder auch zwischen den einzelnen Abschnitten können sich noch Übung</w:t>
      </w:r>
      <w:r>
        <w:t>s</w:t>
      </w:r>
      <w:r>
        <w:t>phasen anschließ</w:t>
      </w:r>
      <w:r w:rsidR="00854F20">
        <w:t>en, so dass man insgesamt mit zehn</w:t>
      </w:r>
      <w:r>
        <w:t xml:space="preserve"> bis </w:t>
      </w:r>
      <w:r w:rsidR="00854F20">
        <w:t>zwölf</w:t>
      </w:r>
      <w:r>
        <w:t xml:space="preserve"> Stunden für diesen A</w:t>
      </w:r>
      <w:r>
        <w:t>b</w:t>
      </w:r>
      <w:r>
        <w:t>schnitt rechnen kann.</w:t>
      </w:r>
    </w:p>
    <w:p w:rsidR="00E10463" w:rsidRDefault="00E10463" w:rsidP="00E10463">
      <w:pPr>
        <w:spacing w:line="240" w:lineRule="exact"/>
      </w:pPr>
      <w:r>
        <w:t>Auf Zeitangaben auf den Arbeitsblättern wurde verzichtet. Diese sollten je nach Lei</w:t>
      </w:r>
      <w:r>
        <w:t>s</w:t>
      </w:r>
      <w:r>
        <w:t>tungsstand der Klasse individuell von der Lehrkraft vorgegeben werden. Die Aufgaben sind so konzipiert, dass die Schüler</w:t>
      </w:r>
      <w:r w:rsidR="00713888">
        <w:t>innen und Schüler</w:t>
      </w:r>
      <w:r>
        <w:t xml:space="preserve"> in der Erarbeitungsphase nicht auf Informationen ihrer Mitschüler</w:t>
      </w:r>
      <w:r w:rsidR="00713888">
        <w:t>innen und Mitschüler</w:t>
      </w:r>
      <w:r>
        <w:t xml:space="preserve"> angewiesen sind, so dass es mö</w:t>
      </w:r>
      <w:r>
        <w:t>g</w:t>
      </w:r>
      <w:r>
        <w:t>lich ist</w:t>
      </w:r>
      <w:r w:rsidR="00713888">
        <w:t>,</w:t>
      </w:r>
      <w:r>
        <w:t xml:space="preserve"> den Lernpartnern einen größeren Zeitrahmen zu bieten</w:t>
      </w:r>
      <w:r w:rsidR="00713888">
        <w:t>,</w:t>
      </w:r>
      <w:r>
        <w:t xml:space="preserve"> indem sie unabhängig vom Rest der Lerngruppe arbeiten können. Lediglich der letzte Arbeitsschritt ist als Pl</w:t>
      </w:r>
      <w:r>
        <w:t>e</w:t>
      </w:r>
      <w:r>
        <w:t>numsaufgabe gedacht. Hier kann eine Lernzielkontrolle innerhalb der gesamten Klasse durch die Lehrkraft erfolgen.</w:t>
      </w:r>
    </w:p>
    <w:p w:rsidR="00E10463" w:rsidRDefault="00E10463" w:rsidP="00E10463">
      <w:pPr>
        <w:spacing w:line="240" w:lineRule="exact"/>
      </w:pPr>
    </w:p>
    <w:p w:rsidR="00C67AB6" w:rsidRDefault="00E10463" w:rsidP="00E10463">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E10463" w:rsidRPr="00B51DE9" w:rsidTr="009E5C97">
        <w:trPr>
          <w:trHeight w:val="523"/>
        </w:trPr>
        <w:tc>
          <w:tcPr>
            <w:tcW w:w="2552" w:type="dxa"/>
            <w:tcBorders>
              <w:left w:val="single" w:sz="4" w:space="0" w:color="auto"/>
              <w:bottom w:val="single" w:sz="4" w:space="0" w:color="auto"/>
              <w:right w:val="single" w:sz="4" w:space="0" w:color="auto"/>
            </w:tcBorders>
            <w:shd w:val="clear" w:color="auto" w:fill="D9D9D9"/>
            <w:hideMark/>
          </w:tcPr>
          <w:p w:rsidR="00E10463" w:rsidRDefault="00E10463"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E10463"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E10463" w:rsidRDefault="00E10463" w:rsidP="00C12840">
            <w:pPr>
              <w:pStyle w:val="Tabelle6pt"/>
              <w:rPr>
                <w:color w:val="000000"/>
              </w:rPr>
            </w:pPr>
            <w:r>
              <w:t>Lernfortschritt</w:t>
            </w:r>
          </w:p>
          <w:p w:rsidR="00E10463" w:rsidRDefault="00E10463" w:rsidP="00C12840">
            <w:pPr>
              <w:pStyle w:val="TabelleKopflinks"/>
            </w:pPr>
            <w:r>
              <w:t xml:space="preserve">LFS </w:t>
            </w:r>
          </w:p>
          <w:p w:rsidR="00E10463" w:rsidRDefault="00E10463" w:rsidP="00C12840">
            <w:pPr>
              <w:pStyle w:val="TabelleKopflinks"/>
            </w:pPr>
            <w:r>
              <w:t>2,</w:t>
            </w:r>
            <w:r w:rsidR="00E22165">
              <w:t xml:space="preserve"> </w:t>
            </w:r>
            <w:r>
              <w:t>4,</w:t>
            </w:r>
            <w:r w:rsidR="00E22165">
              <w:t xml:space="preserve"> </w:t>
            </w:r>
            <w:r>
              <w:t>6</w:t>
            </w:r>
          </w:p>
        </w:tc>
        <w:tc>
          <w:tcPr>
            <w:tcW w:w="3946" w:type="dxa"/>
            <w:tcBorders>
              <w:left w:val="single" w:sz="4" w:space="0" w:color="auto"/>
              <w:bottom w:val="single" w:sz="4" w:space="0" w:color="auto"/>
              <w:right w:val="single" w:sz="4" w:space="0" w:color="auto"/>
            </w:tcBorders>
            <w:shd w:val="clear" w:color="auto" w:fill="D9D9D9"/>
            <w:hideMark/>
          </w:tcPr>
          <w:p w:rsidR="00E10463" w:rsidRDefault="00E10463" w:rsidP="00C12840">
            <w:pPr>
              <w:pStyle w:val="Tabelle6pt"/>
              <w:rPr>
                <w:color w:val="000000"/>
              </w:rPr>
            </w:pPr>
            <w:r>
              <w:t>Materialien/Titel</w:t>
            </w:r>
          </w:p>
          <w:p w:rsidR="00E10463" w:rsidRDefault="00E10463" w:rsidP="00C12840">
            <w:pPr>
              <w:pStyle w:val="TabelleKopflinks"/>
            </w:pPr>
            <w:r w:rsidRPr="000F3CC5">
              <w:t>Erarbeitung der Lösungsformel und L</w:t>
            </w:r>
            <w:r w:rsidRPr="000F3CC5">
              <w:t>ö</w:t>
            </w:r>
            <w:r w:rsidRPr="000F3CC5">
              <w:t>sungsmengen quadratischer Gleichungen</w:t>
            </w:r>
          </w:p>
        </w:tc>
        <w:tc>
          <w:tcPr>
            <w:tcW w:w="188" w:type="dxa"/>
            <w:vMerge w:val="restart"/>
            <w:tcBorders>
              <w:top w:val="nil"/>
              <w:left w:val="single" w:sz="4" w:space="0" w:color="auto"/>
              <w:bottom w:val="nil"/>
              <w:right w:val="single" w:sz="4" w:space="0" w:color="auto"/>
            </w:tcBorders>
            <w:shd w:val="clear" w:color="auto" w:fill="FFFFFF"/>
          </w:tcPr>
          <w:p w:rsidR="00E10463" w:rsidRPr="004B658C" w:rsidRDefault="00E10463"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F20" w:rsidRDefault="00854F20" w:rsidP="00C12840">
            <w:pPr>
              <w:pStyle w:val="TabelleKopfmitte"/>
            </w:pPr>
          </w:p>
          <w:p w:rsidR="00E10463" w:rsidRPr="00B51DE9" w:rsidRDefault="00E10463" w:rsidP="00C12840">
            <w:pPr>
              <w:pStyle w:val="TabelleKopfmitte"/>
              <w:rPr>
                <w:rFonts w:eastAsia="Calibri"/>
              </w:rPr>
            </w:pPr>
            <w:r>
              <w:t>M04.04.01</w:t>
            </w:r>
          </w:p>
        </w:tc>
      </w:tr>
      <w:tr w:rsidR="00E10463" w:rsidRPr="00B51DE9" w:rsidTr="00C12840">
        <w:tc>
          <w:tcPr>
            <w:tcW w:w="7348" w:type="dxa"/>
            <w:gridSpan w:val="3"/>
            <w:tcBorders>
              <w:left w:val="single" w:sz="4" w:space="0" w:color="auto"/>
              <w:right w:val="single" w:sz="4" w:space="0" w:color="auto"/>
            </w:tcBorders>
            <w:hideMark/>
          </w:tcPr>
          <w:p w:rsidR="00E10463" w:rsidRPr="004B658C" w:rsidRDefault="00E10463" w:rsidP="00C12840">
            <w:pPr>
              <w:pStyle w:val="Tabelle6pt"/>
            </w:pPr>
            <w:r w:rsidRPr="004B658C">
              <w:t>Kompetenz:</w:t>
            </w:r>
          </w:p>
          <w:p w:rsidR="00E10463" w:rsidRDefault="00E10463" w:rsidP="00C12840">
            <w:pPr>
              <w:pStyle w:val="Kopf8ptafz"/>
            </w:pPr>
            <w:r>
              <w:t>Ich kann erläutern</w:t>
            </w:r>
            <w:r w:rsidR="00E22165">
              <w:t>,</w:t>
            </w:r>
            <w:r>
              <w:t xml:space="preserve"> was unter einer quadratischen Gleichung zu verstehen ist.</w:t>
            </w:r>
          </w:p>
          <w:p w:rsidR="00E10463" w:rsidRDefault="00E10463" w:rsidP="00C12840">
            <w:pPr>
              <w:pStyle w:val="Kopf8ptafz"/>
            </w:pPr>
            <w:r>
              <w:t>Ich kann reinquadratische Gleichungen lösen.</w:t>
            </w:r>
          </w:p>
          <w:p w:rsidR="00E10463" w:rsidRDefault="00E10463" w:rsidP="00C12840">
            <w:pPr>
              <w:pStyle w:val="Kopf8ptafz"/>
            </w:pPr>
            <w:r>
              <w:t>Ich kann quadratische Gleichungen durch Ausklammern lösen.</w:t>
            </w:r>
          </w:p>
          <w:p w:rsidR="00E10463" w:rsidRDefault="00E10463" w:rsidP="00C12840">
            <w:pPr>
              <w:pStyle w:val="Kopf8ptafz"/>
            </w:pPr>
            <w:r>
              <w:t>Ich kann quadratische Gleichungen mit Hilfe einer Lösungsformel lösen.</w:t>
            </w:r>
          </w:p>
          <w:p w:rsidR="00E10463" w:rsidRDefault="00E10463" w:rsidP="00C12840">
            <w:pPr>
              <w:pStyle w:val="Kopf8ptafz"/>
            </w:pPr>
            <w:r>
              <w:t>Ich kann die Lösungsmenge von quadratischen Gleichungen interpretieren</w:t>
            </w:r>
            <w:r w:rsidR="00F7704D">
              <w:t>.</w:t>
            </w:r>
          </w:p>
          <w:p w:rsidR="00E10463" w:rsidRDefault="00E10463" w:rsidP="00C12840">
            <w:pPr>
              <w:pStyle w:val="Kopf8ptafz"/>
            </w:pPr>
            <w:r>
              <w:t>Ich kann die markanten Punkte einer Parabel berechnen.</w:t>
            </w:r>
          </w:p>
          <w:p w:rsidR="00E10463" w:rsidRDefault="00E10463" w:rsidP="00C12840">
            <w:pPr>
              <w:pStyle w:val="Kopf8ptafz"/>
            </w:pPr>
            <w:r>
              <w:t>Ich kann Schnittpunkte zwischen einer Parabel und einer Geraden berechnen.</w:t>
            </w:r>
          </w:p>
          <w:p w:rsidR="00E10463" w:rsidRDefault="00E10463" w:rsidP="00C12840">
            <w:pPr>
              <w:pStyle w:val="Kopf8ptafz"/>
            </w:pPr>
            <w:r>
              <w:t>Ich kann Schnittpunkte zwischen zwei Parabeln berechnen.</w:t>
            </w:r>
          </w:p>
          <w:p w:rsidR="00E10463" w:rsidRDefault="00E10463" w:rsidP="00C12840">
            <w:pPr>
              <w:pStyle w:val="Kopf8ptafz"/>
            </w:pPr>
            <w:r>
              <w:t>Ich kann anwendungsbezogene Fragestellungen mit Hilfe von Parabeln lösen.</w:t>
            </w:r>
          </w:p>
        </w:tc>
        <w:tc>
          <w:tcPr>
            <w:tcW w:w="188" w:type="dxa"/>
            <w:vMerge/>
            <w:tcBorders>
              <w:left w:val="single" w:sz="4" w:space="0" w:color="auto"/>
              <w:bottom w:val="nil"/>
              <w:right w:val="nil"/>
            </w:tcBorders>
            <w:vAlign w:val="center"/>
            <w:hideMark/>
          </w:tcPr>
          <w:p w:rsidR="00E10463" w:rsidRDefault="00E10463"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10463" w:rsidRPr="00B51DE9" w:rsidTr="00C12840">
              <w:trPr>
                <w:trHeight w:val="284"/>
              </w:trPr>
              <w:tc>
                <w:tcPr>
                  <w:tcW w:w="2090" w:type="dxa"/>
                  <w:shd w:val="clear" w:color="auto" w:fill="auto"/>
                </w:tcPr>
                <w:p w:rsidR="00E10463" w:rsidRPr="0038738C" w:rsidRDefault="00E10463" w:rsidP="00C12840">
                  <w:pPr>
                    <w:pStyle w:val="Textkrpermitte"/>
                  </w:pPr>
                  <w:proofErr w:type="spellStart"/>
                  <w:r w:rsidRPr="0038738C">
                    <w:t>LernPROJEKT</w:t>
                  </w:r>
                  <w:proofErr w:type="spellEnd"/>
                </w:p>
              </w:tc>
            </w:tr>
            <w:tr w:rsidR="00E10463" w:rsidRPr="00B51DE9" w:rsidTr="00AC74BC">
              <w:trPr>
                <w:trHeight w:val="284"/>
              </w:trPr>
              <w:tc>
                <w:tcPr>
                  <w:tcW w:w="2090" w:type="dxa"/>
                  <w:shd w:val="clear" w:color="auto" w:fill="FFFFFF" w:themeFill="background1"/>
                </w:tcPr>
                <w:p w:rsidR="00E10463" w:rsidRPr="00B51DE9" w:rsidRDefault="00E10463" w:rsidP="00C12840">
                  <w:pPr>
                    <w:pStyle w:val="Textkrpermitte"/>
                  </w:pPr>
                  <w:proofErr w:type="spellStart"/>
                  <w:r w:rsidRPr="00B51DE9">
                    <w:t>LernTHEMA</w:t>
                  </w:r>
                  <w:proofErr w:type="spellEnd"/>
                </w:p>
              </w:tc>
            </w:tr>
            <w:tr w:rsidR="00E10463" w:rsidRPr="00B51DE9" w:rsidTr="00AC74BC">
              <w:trPr>
                <w:trHeight w:val="284"/>
              </w:trPr>
              <w:tc>
                <w:tcPr>
                  <w:tcW w:w="2090" w:type="dxa"/>
                  <w:shd w:val="clear" w:color="auto" w:fill="D9D9D9" w:themeFill="background1" w:themeFillShade="D9"/>
                </w:tcPr>
                <w:p w:rsidR="00E10463" w:rsidRPr="0038738C" w:rsidRDefault="00E10463" w:rsidP="00C12840">
                  <w:pPr>
                    <w:pStyle w:val="TabelleKopfmitte"/>
                  </w:pPr>
                  <w:proofErr w:type="spellStart"/>
                  <w:r w:rsidRPr="0038738C">
                    <w:t>LernSCHRITT</w:t>
                  </w:r>
                  <w:proofErr w:type="spellEnd"/>
                </w:p>
              </w:tc>
            </w:tr>
          </w:tbl>
          <w:p w:rsidR="00E10463" w:rsidRPr="00B51DE9" w:rsidRDefault="00E10463" w:rsidP="00C12840">
            <w:pPr>
              <w:pStyle w:val="TabelleKopfmitte"/>
            </w:pPr>
          </w:p>
        </w:tc>
      </w:tr>
      <w:tr w:rsidR="00E10463" w:rsidRPr="00B51DE9" w:rsidTr="00C12840">
        <w:tc>
          <w:tcPr>
            <w:tcW w:w="7348" w:type="dxa"/>
            <w:gridSpan w:val="3"/>
            <w:tcBorders>
              <w:left w:val="single" w:sz="4" w:space="0" w:color="auto"/>
              <w:right w:val="single" w:sz="4" w:space="0" w:color="auto"/>
            </w:tcBorders>
            <w:hideMark/>
          </w:tcPr>
          <w:p w:rsidR="00E10463" w:rsidRPr="004B658C" w:rsidRDefault="00E10463" w:rsidP="00C12840">
            <w:pPr>
              <w:pStyle w:val="Tabelle6pt"/>
            </w:pPr>
            <w:r w:rsidRPr="004B658C">
              <w:t>Hauptbezug:</w:t>
            </w:r>
          </w:p>
          <w:p w:rsidR="00E10463" w:rsidRDefault="00E10463" w:rsidP="00C12840">
            <w:pPr>
              <w:pStyle w:val="Kopf8ptafz"/>
            </w:pPr>
            <w:r>
              <w:t>Ich kann mit Funktionen und ihren Graphen umgehen.</w:t>
            </w:r>
          </w:p>
          <w:p w:rsidR="00E10463" w:rsidRDefault="00E10463" w:rsidP="00C12840">
            <w:pPr>
              <w:pStyle w:val="Kopf8ptafz"/>
            </w:pPr>
            <w:r>
              <w:t>Ich kann quadratische Gleichungen lösen, aufstellen und interpretieren.</w:t>
            </w:r>
          </w:p>
        </w:tc>
        <w:tc>
          <w:tcPr>
            <w:tcW w:w="188" w:type="dxa"/>
            <w:vMerge/>
            <w:tcBorders>
              <w:left w:val="single" w:sz="4" w:space="0" w:color="auto"/>
              <w:bottom w:val="nil"/>
              <w:right w:val="nil"/>
            </w:tcBorders>
            <w:vAlign w:val="center"/>
            <w:hideMark/>
          </w:tcPr>
          <w:p w:rsidR="00E10463" w:rsidRDefault="00E10463"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10463" w:rsidRPr="00B51DE9" w:rsidRDefault="00E10463" w:rsidP="00C12840">
            <w:pPr>
              <w:pStyle w:val="TabelleKopfmitte"/>
            </w:pPr>
          </w:p>
        </w:tc>
      </w:tr>
      <w:tr w:rsidR="00E10463" w:rsidRPr="00B51DE9" w:rsidTr="00C12840">
        <w:tc>
          <w:tcPr>
            <w:tcW w:w="7348" w:type="dxa"/>
            <w:gridSpan w:val="3"/>
            <w:tcBorders>
              <w:left w:val="single" w:sz="4" w:space="0" w:color="auto"/>
              <w:right w:val="single" w:sz="4" w:space="0" w:color="auto"/>
            </w:tcBorders>
            <w:tcMar>
              <w:bottom w:w="0" w:type="dxa"/>
            </w:tcMar>
            <w:hideMark/>
          </w:tcPr>
          <w:p w:rsidR="00E10463" w:rsidRDefault="00E10463" w:rsidP="00C12840">
            <w:pPr>
              <w:pStyle w:val="Tabelle6pt"/>
            </w:pPr>
            <w:r>
              <w:t>Weitere Bezüge:</w:t>
            </w:r>
          </w:p>
          <w:p w:rsidR="00E10463" w:rsidRDefault="00E10463" w:rsidP="00C12840">
            <w:pPr>
              <w:pStyle w:val="Kopf8ptafz"/>
            </w:pPr>
            <w:r w:rsidRPr="0050611B">
              <w:t>Ich kann</w:t>
            </w:r>
            <w:r>
              <w:t xml:space="preserve"> Alltagssituationen modellieren.</w:t>
            </w:r>
          </w:p>
        </w:tc>
        <w:tc>
          <w:tcPr>
            <w:tcW w:w="188" w:type="dxa"/>
            <w:vMerge/>
            <w:tcBorders>
              <w:left w:val="single" w:sz="4" w:space="0" w:color="auto"/>
              <w:bottom w:val="nil"/>
              <w:right w:val="nil"/>
            </w:tcBorders>
            <w:vAlign w:val="center"/>
            <w:hideMark/>
          </w:tcPr>
          <w:p w:rsidR="00E10463" w:rsidRDefault="00E10463"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10463" w:rsidRPr="00B51DE9" w:rsidRDefault="00E10463" w:rsidP="00C12840">
            <w:pPr>
              <w:pStyle w:val="TabelleKopfmitte"/>
            </w:pPr>
          </w:p>
        </w:tc>
      </w:tr>
    </w:tbl>
    <w:p w:rsidR="00E10463" w:rsidRDefault="00522D80" w:rsidP="00470FC5">
      <w:pPr>
        <w:pStyle w:val="berschrift2"/>
      </w:pPr>
      <w:r>
        <w:rPr>
          <w:noProof/>
          <w:sz w:val="24"/>
        </w:rPr>
        <w:drawing>
          <wp:anchor distT="0" distB="0" distL="114300" distR="114300" simplePos="0" relativeHeight="251763712" behindDoc="0" locked="0" layoutInCell="0" allowOverlap="1" wp14:anchorId="714A9672" wp14:editId="557A781E">
            <wp:simplePos x="0" y="0"/>
            <wp:positionH relativeFrom="rightMargin">
              <wp:posOffset>107950</wp:posOffset>
            </wp:positionH>
            <wp:positionV relativeFrom="paragraph">
              <wp:posOffset>95250</wp:posOffset>
            </wp:positionV>
            <wp:extent cx="345440" cy="323850"/>
            <wp:effectExtent l="0" t="0" r="0" b="0"/>
            <wp:wrapNone/>
            <wp:docPr id="98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10463" w:rsidRPr="000F3CC5">
        <w:t>Erarbeitung der Lösungsformel und Lösungsmengen quadratischer Gleichunge</w:t>
      </w:r>
      <w:r w:rsidR="00E10463">
        <w:t>n</w:t>
      </w:r>
    </w:p>
    <w:p w:rsidR="00E10463" w:rsidRDefault="00E10463" w:rsidP="00E10463">
      <w:pPr>
        <w:pStyle w:val="Textkrper"/>
      </w:pPr>
      <w:r>
        <w:t xml:space="preserve">Die Schnittpunkte der einzelnen Randkurven der Sonnenuhr sollen berechnet werden. </w:t>
      </w:r>
    </w:p>
    <w:p w:rsidR="00E10463" w:rsidRDefault="00E10463" w:rsidP="00E10463">
      <w:pPr>
        <w:pStyle w:val="Textkrper"/>
      </w:pPr>
      <w:r>
        <w:t xml:space="preserve">Die Berechnung von Schnittpunkten einer Parabel mit einer Geraden, mit einer weiteren Parabel sowie mit der </w:t>
      </w:r>
      <w:proofErr w:type="spellStart"/>
      <w:r>
        <w:t>x-Achse</w:t>
      </w:r>
      <w:proofErr w:type="spellEnd"/>
      <w:r>
        <w:t xml:space="preserve"> führt immer auf eine quadratische Gleichung.</w:t>
      </w:r>
    </w:p>
    <w:p w:rsidR="00E10463" w:rsidRDefault="00E10463" w:rsidP="00E10463">
      <w:pPr>
        <w:pStyle w:val="Textkrper"/>
      </w:pPr>
      <w:r>
        <w:t xml:space="preserve">Daher benötigen </w:t>
      </w:r>
      <w:r w:rsidR="004A399F">
        <w:t>wir Rechentechniken zur Lösung</w:t>
      </w:r>
      <w:r>
        <w:t xml:space="preserve"> dieser quadratischen Gleichungen. Mit Hilfe der folgenden Arbeitsaufträge werden Sie verschiedene Möglichkeiten kenne</w:t>
      </w:r>
      <w:r>
        <w:t>n</w:t>
      </w:r>
      <w:r>
        <w:t>lernen</w:t>
      </w:r>
      <w:r w:rsidR="00713888">
        <w:t>,</w:t>
      </w:r>
      <w:r>
        <w:t xml:space="preserve"> diese Gleichungen zu lösen. Nachdem Sie die Aufträge bearbeitet haben</w:t>
      </w:r>
      <w:r w:rsidR="00713888">
        <w:t>,</w:t>
      </w:r>
      <w:r>
        <w:t xml:space="preserve"> sollten Sie in der Lage sein, ihr Wissen in einem Lernplakat darzustellen.</w:t>
      </w:r>
    </w:p>
    <w:p w:rsidR="00E10463" w:rsidRDefault="00E10463" w:rsidP="00E10463">
      <w:pPr>
        <w:pStyle w:val="Textkrper"/>
      </w:pPr>
      <w:r>
        <w:rPr>
          <w:noProof/>
          <w:sz w:val="24"/>
        </w:rPr>
        <w:drawing>
          <wp:anchor distT="0" distB="0" distL="114300" distR="114300" simplePos="0" relativeHeight="251753472" behindDoc="0" locked="0" layoutInCell="0" allowOverlap="1" wp14:anchorId="565EF588" wp14:editId="13FE4C0F">
            <wp:simplePos x="0" y="0"/>
            <wp:positionH relativeFrom="rightMargin">
              <wp:posOffset>107950</wp:posOffset>
            </wp:positionH>
            <wp:positionV relativeFrom="paragraph">
              <wp:posOffset>0</wp:posOffset>
            </wp:positionV>
            <wp:extent cx="302701" cy="324000"/>
            <wp:effectExtent l="0" t="0" r="2540" b="0"/>
            <wp:wrapNone/>
            <wp:docPr id="99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38738C">
      <w:pPr>
        <w:pStyle w:val="AufgabeEbene1"/>
        <w:numPr>
          <w:ilvl w:val="0"/>
          <w:numId w:val="9"/>
        </w:numPr>
        <w:ind w:left="284" w:hanging="284"/>
      </w:pPr>
      <w:r>
        <w:t>Was wurde hier vergessen? Ergänzen Sie fehlende Schritte oder Ergebnisse.</w:t>
      </w:r>
    </w:p>
    <w:p w:rsidR="00E10463" w:rsidRDefault="00E10463" w:rsidP="00E10463">
      <w:pPr>
        <w:pStyle w:val="Textkrper"/>
      </w:pPr>
    </w:p>
    <w:p w:rsidR="00E10463" w:rsidRPr="00F135D3" w:rsidRDefault="00582F45" w:rsidP="00E10463">
      <w:pPr>
        <w:pStyle w:val="Textkrper"/>
        <w:rPr>
          <w:rFonts w:eastAsiaTheme="minorEastAsia"/>
          <w:sz w:val="22"/>
          <w:szCs w:val="22"/>
          <w:lang w:eastAsia="en-US"/>
        </w:rPr>
      </w:pPr>
      <m:oMathPara>
        <m:oMath>
          <m:m>
            <m:mPr>
              <m:mcs>
                <m:mc>
                  <m:mcPr>
                    <m:count m:val="3"/>
                    <m:mcJc m:val="center"/>
                  </m:mcPr>
                </m:mc>
              </m:mcs>
              <m:ctrlPr>
                <w:rPr>
                  <w:rFonts w:ascii="Cambria Math" w:eastAsiaTheme="minorEastAsia" w:hAnsi="Cambria Math" w:cstheme="minorBidi"/>
                  <w:i/>
                  <w:sz w:val="22"/>
                  <w:szCs w:val="22"/>
                  <w:lang w:eastAsia="en-US"/>
                </w:rPr>
              </m:ctrlPr>
            </m:mPr>
            <m:mr>
              <m:e>
                <m:r>
                  <w:rPr>
                    <w:rFonts w:ascii="Cambria Math" w:eastAsiaTheme="minorEastAsia" w:hAnsi="Cambria Math"/>
                  </w:rPr>
                  <m:t>0,5</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e>
              <m:e>
                <m:r>
                  <w:rPr>
                    <w:rFonts w:ascii="Cambria Math" w:eastAsiaTheme="minorEastAsia" w:hAnsi="Cambria Math"/>
                  </w:rPr>
                  <m:t>=</m:t>
                </m:r>
              </m:e>
              <m:e>
                <m:r>
                  <w:rPr>
                    <w:rFonts w:ascii="Cambria Math" w:eastAsiaTheme="minorEastAsia" w:hAnsi="Cambria Math"/>
                  </w:rPr>
                  <m:t>4,5</m:t>
                </m:r>
              </m:e>
            </m:mr>
            <m:mr>
              <m:e>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e>
              <m:e>
                <m:r>
                  <w:rPr>
                    <w:rFonts w:ascii="Cambria Math" w:eastAsiaTheme="minorEastAsia" w:hAnsi="Cambria Math"/>
                  </w:rPr>
                  <m:t>=</m:t>
                </m:r>
              </m:e>
              <m:e>
                <m:r>
                  <w:rPr>
                    <w:rFonts w:ascii="Cambria Math" w:eastAsiaTheme="minorEastAsia" w:hAnsi="Cambria Math"/>
                  </w:rPr>
                  <m:t>9</m:t>
                </m:r>
              </m:e>
            </m:mr>
            <m:mr>
              <m:e>
                <m:r>
                  <w:rPr>
                    <w:rFonts w:ascii="Cambria Math" w:eastAsiaTheme="minorEastAsia" w:hAnsi="Cambria Math"/>
                  </w:rPr>
                  <m:t>x</m:t>
                </m:r>
              </m:e>
              <m:e>
                <m:r>
                  <w:rPr>
                    <w:rFonts w:ascii="Cambria Math" w:eastAsiaTheme="minorEastAsia" w:hAnsi="Cambria Math"/>
                  </w:rPr>
                  <m:t>=</m:t>
                </m:r>
              </m:e>
              <m:e>
                <m:r>
                  <w:rPr>
                    <w:rFonts w:ascii="Cambria Math" w:eastAsiaTheme="minorEastAsia" w:hAnsi="Cambria Math"/>
                  </w:rPr>
                  <m:t>3</m:t>
                </m:r>
              </m:e>
            </m:mr>
          </m:m>
        </m:oMath>
      </m:oMathPara>
    </w:p>
    <w:p w:rsidR="00E10463" w:rsidRDefault="00E10463" w:rsidP="00E10463">
      <w:pPr>
        <w:pStyle w:val="Textkrper"/>
      </w:pPr>
    </w:p>
    <w:p w:rsidR="00E10463" w:rsidRDefault="00E10463" w:rsidP="008E3F30">
      <w:pPr>
        <w:pStyle w:val="AufgabeEbene1"/>
        <w:numPr>
          <w:ilvl w:val="0"/>
          <w:numId w:val="9"/>
        </w:numPr>
        <w:ind w:left="284" w:hanging="284"/>
      </w:pPr>
      <w:r>
        <w:t>Was wurde hier falsch gemacht? Finden Sie den Rechenfehler und korrigieren Sie die Lösung.</w:t>
      </w:r>
    </w:p>
    <w:p w:rsidR="00E10463" w:rsidRDefault="00E10463" w:rsidP="00E10463">
      <w:pPr>
        <w:pStyle w:val="Textkrper"/>
      </w:pPr>
    </w:p>
    <w:p w:rsidR="00E10463" w:rsidRPr="00DC3974" w:rsidRDefault="00582F45" w:rsidP="00E10463">
      <w:pPr>
        <w:rPr>
          <w:rFonts w:eastAsiaTheme="minorEastAsia"/>
        </w:rPr>
      </w:pPr>
      <m:oMathPara>
        <m:oMath>
          <m:m>
            <m:mPr>
              <m:mcs>
                <m:mc>
                  <m:mcPr>
                    <m:count m:val="3"/>
                    <m:mcJc m:val="center"/>
                  </m:mcPr>
                </m:mc>
              </m:mcs>
              <m:ctrlPr>
                <w:rPr>
                  <w:rFonts w:ascii="Cambria Math" w:hAnsi="Cambria Math" w:cstheme="minorBidi"/>
                  <w:i/>
                  <w:sz w:val="22"/>
                  <w:szCs w:val="22"/>
                </w:rPr>
              </m:ctrlPr>
            </m:mPr>
            <m:mr>
              <m:e>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-4x</m:t>
                </m:r>
              </m:e>
              <m:e>
                <m:r>
                  <w:rPr>
                    <w:rFonts w:ascii="Cambria Math" w:hAnsi="Cambria Math"/>
                  </w:rPr>
                  <m:t>=</m:t>
                </m:r>
              </m:e>
              <m:e>
                <m:r>
                  <w:rPr>
                    <w:rFonts w:ascii="Cambria Math" w:hAnsi="Cambria Math"/>
                  </w:rPr>
                  <m:t>0</m:t>
                </m:r>
              </m:e>
            </m:mr>
            <m:mr>
              <m:e>
                <m:r>
                  <w:rPr>
                    <w:rFonts w:ascii="Cambria Math" w:hAnsi="Cambria Math"/>
                  </w:rPr>
                  <m:t>2x(x-4)</m:t>
                </m:r>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box>
                  <m:boxPr>
                    <m:opEmu m:val="1"/>
                    <m:ctrlPr>
                      <w:rPr>
                        <w:rFonts w:ascii="Cambria Math" w:eastAsia="Cambria Math" w:hAnsi="Cambria Math" w:cs="Cambria Math"/>
                        <w:i/>
                      </w:rPr>
                    </m:ctrlPr>
                  </m:boxPr>
                  <m:e>
                    <m:r>
                      <w:rPr>
                        <w:rFonts w:ascii="Cambria Math" w:eastAsia="Cambria Math" w:hAnsi="Cambria Math" w:cs="Cambria Math"/>
                      </w:rPr>
                      <m:t>⇒</m:t>
                    </m:r>
                  </m:e>
                </m:box>
              </m:e>
              <m:e/>
              <m:e/>
            </m:mr>
            <m:mr>
              <m:e>
                <m:sSub>
                  <m:sSubPr>
                    <m:ctrlPr>
                      <w:rPr>
                        <w:rFonts w:ascii="Cambria Math" w:hAnsi="Cambria Math"/>
                        <w:i/>
                      </w:rPr>
                    </m:ctrlPr>
                  </m:sSubPr>
                  <m:e>
                    <m:r>
                      <w:rPr>
                        <w:rFonts w:ascii="Cambria Math" w:hAnsi="Cambria Math"/>
                      </w:rPr>
                      <m:t>x</m:t>
                    </m:r>
                  </m:e>
                  <m:sub>
                    <m:r>
                      <w:rPr>
                        <w:rFonts w:ascii="Cambria Math" w:hAnsi="Cambria Math"/>
                      </w:rPr>
                      <m:t>1</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e>
              <m:e>
                <m:r>
                  <w:rPr>
                    <w:rFonts w:ascii="Cambria Math" w:hAnsi="Cambria Math"/>
                  </w:rPr>
                  <m:t>=</m:t>
                </m:r>
              </m:e>
              <m:e>
                <m:r>
                  <w:rPr>
                    <w:rFonts w:ascii="Cambria Math" w:hAnsi="Cambria Math"/>
                  </w:rPr>
                  <m:t>4</m:t>
                </m:r>
              </m:e>
            </m:mr>
          </m:m>
        </m:oMath>
      </m:oMathPara>
    </w:p>
    <w:p w:rsidR="00E10463" w:rsidRDefault="00E10463" w:rsidP="00E10463">
      <w:pPr>
        <w:pStyle w:val="Textkrper"/>
      </w:pPr>
    </w:p>
    <w:p w:rsidR="00E10463" w:rsidRDefault="00E10463" w:rsidP="008E3F30">
      <w:pPr>
        <w:pStyle w:val="AufgabeEbene1"/>
        <w:numPr>
          <w:ilvl w:val="0"/>
          <w:numId w:val="9"/>
        </w:numPr>
        <w:ind w:left="284" w:hanging="284"/>
      </w:pPr>
      <w:r>
        <w:t>Finden Sie heraus, was man unter dem Satz vom Nullprodukt versteht. Und begrü</w:t>
      </w:r>
      <w:r>
        <w:t>n</w:t>
      </w:r>
      <w:r>
        <w:t xml:space="preserve">den Sie mit Hilfe von vier selbstgewählten Beispielen, warum man ohne weitere Rechnung aus der zweiten Zeile die vermeintlichen Lösungen der Gleichung angeben kann. </w:t>
      </w:r>
    </w:p>
    <w:p w:rsidR="00F7704D" w:rsidRDefault="00E10463" w:rsidP="008E3F30">
      <w:pPr>
        <w:pStyle w:val="AufgabeEbene1"/>
        <w:numPr>
          <w:ilvl w:val="0"/>
          <w:numId w:val="9"/>
        </w:numPr>
        <w:ind w:left="284" w:hanging="284"/>
      </w:pPr>
      <w:r>
        <w:rPr>
          <w:noProof/>
          <w:sz w:val="24"/>
          <w:lang w:eastAsia="de-DE"/>
        </w:rPr>
        <w:drawing>
          <wp:anchor distT="0" distB="0" distL="114300" distR="114300" simplePos="0" relativeHeight="251754496" behindDoc="0" locked="0" layoutInCell="0" allowOverlap="1" wp14:anchorId="1DB89346" wp14:editId="4CF6A445">
            <wp:simplePos x="0" y="0"/>
            <wp:positionH relativeFrom="rightMargin">
              <wp:posOffset>111760</wp:posOffset>
            </wp:positionH>
            <wp:positionV relativeFrom="paragraph">
              <wp:posOffset>116840</wp:posOffset>
            </wp:positionV>
            <wp:extent cx="658495" cy="323850"/>
            <wp:effectExtent l="0" t="0" r="8255" b="0"/>
            <wp:wrapNone/>
            <wp:docPr id="99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Vergleichen Sie </w:t>
      </w:r>
      <w:r w:rsidR="00E22165">
        <w:t>I</w:t>
      </w:r>
      <w:r>
        <w:t>hre Lösungen und diskutieren Sie mögliche Unterschiede.</w:t>
      </w:r>
    </w:p>
    <w:p w:rsidR="00F7704D" w:rsidRDefault="00F7704D" w:rsidP="00F7704D">
      <w:pPr>
        <w:pStyle w:val="AufgabeText"/>
      </w:pPr>
    </w:p>
    <w:p w:rsidR="00F7704D" w:rsidRDefault="00F7704D" w:rsidP="00F7704D">
      <w:pPr>
        <w:pStyle w:val="AufgabeText"/>
      </w:pPr>
    </w:p>
    <w:p w:rsidR="00F7704D" w:rsidRDefault="00F7704D" w:rsidP="00F7704D">
      <w:pPr>
        <w:pStyle w:val="AufgabeText"/>
      </w:pPr>
    </w:p>
    <w:p w:rsidR="00C0443B" w:rsidRPr="00F7704D" w:rsidRDefault="00C0443B" w:rsidP="00F7704D">
      <w:pPr>
        <w:pStyle w:val="AufgabeText"/>
      </w:pPr>
    </w:p>
    <w:p w:rsidR="00E10463" w:rsidRDefault="00E10463" w:rsidP="008E3F30">
      <w:pPr>
        <w:pStyle w:val="AufgabeEbene1"/>
        <w:numPr>
          <w:ilvl w:val="0"/>
          <w:numId w:val="9"/>
        </w:numPr>
        <w:ind w:left="284" w:hanging="284"/>
      </w:pPr>
      <w:r>
        <w:lastRenderedPageBreak/>
        <w:t>Lösen Sie die Aufgaben gemeinsam.</w:t>
      </w:r>
    </w:p>
    <w:p w:rsidR="00E10463" w:rsidRPr="00DF5DDD" w:rsidRDefault="00E10463" w:rsidP="008E3F30">
      <w:pPr>
        <w:pStyle w:val="AufgabeEbene2"/>
        <w:numPr>
          <w:ilvl w:val="1"/>
          <w:numId w:val="9"/>
        </w:numPr>
        <w:rPr>
          <w:rFonts w:eastAsiaTheme="minorEastAsia"/>
        </w:rPr>
      </w:pPr>
      <m:oMath>
        <m:r>
          <w:rPr>
            <w:rFonts w:ascii="Cambria Math" w:hAnsi="Cambria Math"/>
          </w:rPr>
          <m:t>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m:t>
        </m:r>
        <m:r>
          <w:rPr>
            <w:rFonts w:ascii="Cambria Math" w:eastAsiaTheme="minorEastAsia" w:hAnsi="Cambria Math"/>
          </w:rPr>
          <m:t>27</m:t>
        </m:r>
      </m:oMath>
    </w:p>
    <w:p w:rsidR="00E10463" w:rsidRPr="00DF5DDD" w:rsidRDefault="00E10463" w:rsidP="008E3F30">
      <w:pPr>
        <w:pStyle w:val="AufgabeEbene2"/>
        <w:numPr>
          <w:ilvl w:val="1"/>
          <w:numId w:val="9"/>
        </w:numPr>
        <w:rPr>
          <w:rFonts w:eastAsiaTheme="minorEastAsia"/>
        </w:rPr>
      </w:pPr>
      <m:oMath>
        <m:r>
          <w:rPr>
            <w:rFonts w:ascii="Cambria Math" w:hAnsi="Cambria Math"/>
          </w:rPr>
          <m:t>0,25⋅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m:t>
        </m:r>
      </m:oMath>
    </w:p>
    <w:p w:rsidR="00E10463" w:rsidRPr="00DF5DDD" w:rsidRDefault="00E10463" w:rsidP="008E3F30">
      <w:pPr>
        <w:pStyle w:val="AufgabeEbene2"/>
        <w:numPr>
          <w:ilvl w:val="1"/>
          <w:numId w:val="9"/>
        </w:numPr>
        <w:rPr>
          <w:rFonts w:eastAsiaTheme="minorEastAsia"/>
        </w:rPr>
      </w:pPr>
      <m:oMath>
        <m:r>
          <w:rPr>
            <w:rFonts w:ascii="Cambria Math" w:eastAsiaTheme="minorEastAsia" w:hAnsi="Cambria Math"/>
          </w:rPr>
          <m:t>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+2x=0</m:t>
        </m:r>
      </m:oMath>
    </w:p>
    <w:p w:rsidR="00E10463" w:rsidRPr="00DF5DDD" w:rsidRDefault="00E10463" w:rsidP="008E3F30">
      <w:pPr>
        <w:pStyle w:val="AufgabeEbene2"/>
        <w:numPr>
          <w:ilvl w:val="1"/>
          <w:numId w:val="9"/>
        </w:numPr>
        <w:rPr>
          <w:rFonts w:eastAsiaTheme="minorEastAsia"/>
        </w:rPr>
      </w:pPr>
      <m:oMath>
        <m:r>
          <w:rPr>
            <w:rFonts w:ascii="Cambria Math" w:eastAsiaTheme="minorEastAsia" w:hAnsi="Cambria Math"/>
          </w:rPr>
          <m:t>12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=6x</m:t>
        </m:r>
      </m:oMath>
    </w:p>
    <w:p w:rsidR="00E10463" w:rsidRPr="000E4FBB" w:rsidRDefault="00E10463" w:rsidP="00E10463">
      <w:pPr>
        <w:pStyle w:val="MarginalieIcon"/>
        <w:framePr w:wrap="notBeside" w:x="8890" w:y="464"/>
      </w:pPr>
      <w:r>
        <w:t>Grafisches lösen von line</w:t>
      </w:r>
      <w:r>
        <w:t>a</w:t>
      </w:r>
      <w:r>
        <w:t>ren Gleichungen durch Ablesen</w:t>
      </w:r>
    </w:p>
    <w:p w:rsidR="00E10463" w:rsidRDefault="00E10463" w:rsidP="008E3F30">
      <w:pPr>
        <w:pStyle w:val="AufgabeEbene1"/>
        <w:numPr>
          <w:ilvl w:val="0"/>
          <w:numId w:val="9"/>
        </w:numPr>
        <w:ind w:left="284" w:hanging="284"/>
      </w:pPr>
      <w:r>
        <w:rPr>
          <w:noProof/>
          <w:sz w:val="24"/>
          <w:lang w:eastAsia="de-DE"/>
        </w:rPr>
        <w:drawing>
          <wp:anchor distT="0" distB="0" distL="114300" distR="114300" simplePos="0" relativeHeight="251779072" behindDoc="0" locked="0" layoutInCell="0" allowOverlap="1" wp14:anchorId="2D08BB9E" wp14:editId="431259FD">
            <wp:simplePos x="0" y="0"/>
            <wp:positionH relativeFrom="rightMargin">
              <wp:posOffset>708025</wp:posOffset>
            </wp:positionH>
            <wp:positionV relativeFrom="paragraph">
              <wp:posOffset>-40640</wp:posOffset>
            </wp:positionV>
            <wp:extent cx="302260" cy="323850"/>
            <wp:effectExtent l="0" t="0" r="2540" b="0"/>
            <wp:wrapNone/>
            <wp:docPr id="99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55520" behindDoc="0" locked="0" layoutInCell="0" allowOverlap="1" wp14:anchorId="32132497" wp14:editId="236F7AFE">
            <wp:simplePos x="0" y="0"/>
            <wp:positionH relativeFrom="rightMargin">
              <wp:posOffset>250190</wp:posOffset>
            </wp:positionH>
            <wp:positionV relativeFrom="paragraph">
              <wp:posOffset>-40640</wp:posOffset>
            </wp:positionV>
            <wp:extent cx="323850" cy="323850"/>
            <wp:effectExtent l="0" t="0" r="0" b="0"/>
            <wp:wrapNone/>
            <wp:docPr id="993"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Lösen Sie folgende Gleichung mit Hilfe einer Zeichnung möglichst genau. Prüfen Sie ihr Ergebnis durch eine Rechnung. </w:t>
      </w:r>
      <m:oMath>
        <m:r>
          <w:rPr>
            <w:rFonts w:ascii="Cambria Math" w:hAnsi="Cambria Math"/>
          </w:rPr>
          <m:t>9</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eastAsiaTheme="minorEastAsia" w:hAnsi="Cambria Math"/>
          </w:rPr>
          <m:t>-3x=0</m:t>
        </m:r>
      </m:oMath>
    </w:p>
    <w:p w:rsidR="00E10463" w:rsidRDefault="00E10463" w:rsidP="00E10463">
      <w:pPr>
        <w:pStyle w:val="Textkrper"/>
        <w:tabs>
          <w:tab w:val="left" w:pos="1236"/>
        </w:tabs>
      </w:pPr>
    </w:p>
    <w:p w:rsidR="00E10463" w:rsidRDefault="00E10463" w:rsidP="008E3F30">
      <w:pPr>
        <w:pStyle w:val="AufgabeEbene1"/>
        <w:numPr>
          <w:ilvl w:val="0"/>
          <w:numId w:val="9"/>
        </w:numPr>
        <w:ind w:left="284" w:hanging="284"/>
      </w:pPr>
      <w:r>
        <w:t>Informieren Sie sich in Ihrem Mathematikbuch, Internet oder einer anderen Inform</w:t>
      </w:r>
      <w:r>
        <w:t>a</w:t>
      </w:r>
      <w:r>
        <w:t>tionsquelle über das Lösen von quadratischen Gleichungen und die Berechnung von Schnittpunkten. Informieren Sie sich besonders über die folgenden Punkte und e</w:t>
      </w:r>
      <w:r>
        <w:t>r</w:t>
      </w:r>
      <w:r>
        <w:t>gänzen die begonnen</w:t>
      </w:r>
      <w:r w:rsidR="00E22165">
        <w:t>en</w:t>
      </w:r>
      <w:r>
        <w:t xml:space="preserve"> </w:t>
      </w:r>
      <w:proofErr w:type="spellStart"/>
      <w:r>
        <w:t>Concept-Map</w:t>
      </w:r>
      <w:proofErr w:type="spellEnd"/>
      <w:r>
        <w:t xml:space="preserve"> M04.04.02, Nullstellen und Schnittpunkte.</w:t>
      </w:r>
    </w:p>
    <w:p w:rsidR="00E10463" w:rsidRDefault="00E10463" w:rsidP="00E26B69">
      <w:pPr>
        <w:pStyle w:val="AufgabeKasten"/>
        <w:numPr>
          <w:ilvl w:val="0"/>
          <w:numId w:val="19"/>
        </w:numPr>
      </w:pPr>
      <w:r>
        <w:t>Wann braucht man die Mitternachtsformel?</w:t>
      </w:r>
    </w:p>
    <w:p w:rsidR="00E10463" w:rsidRDefault="00E10463" w:rsidP="00E26B69">
      <w:pPr>
        <w:pStyle w:val="AufgabeKasten"/>
        <w:numPr>
          <w:ilvl w:val="0"/>
          <w:numId w:val="19"/>
        </w:numPr>
      </w:pPr>
      <w:r>
        <w:t>Welche Voraussetzungen müssen erfüllt sein, damit man mit der Mitternachtsformel arbeiten darf?</w:t>
      </w:r>
    </w:p>
    <w:p w:rsidR="00E10463" w:rsidRDefault="00E10463" w:rsidP="00E26B69">
      <w:pPr>
        <w:pStyle w:val="AufgabeKasten"/>
        <w:numPr>
          <w:ilvl w:val="0"/>
          <w:numId w:val="19"/>
        </w:numPr>
      </w:pPr>
      <w:r>
        <w:t>Wie viele Lösungen kann die Mitternachtsformel haben?</w:t>
      </w:r>
    </w:p>
    <w:p w:rsidR="00E10463" w:rsidRDefault="00E10463" w:rsidP="00E26B69">
      <w:pPr>
        <w:pStyle w:val="AufgabeKasten"/>
        <w:numPr>
          <w:ilvl w:val="0"/>
          <w:numId w:val="19"/>
        </w:numPr>
      </w:pPr>
      <w:r>
        <w:t>Was haben quadratische Gleichungen mit Nullstellen und Schnittpunkten gemei</w:t>
      </w:r>
      <w:r>
        <w:t>n</w:t>
      </w:r>
      <w:r>
        <w:t>sam?</w:t>
      </w:r>
    </w:p>
    <w:p w:rsidR="00E10463" w:rsidRDefault="00E10463" w:rsidP="008E3F30">
      <w:pPr>
        <w:pStyle w:val="AufgabeEbene1"/>
        <w:numPr>
          <w:ilvl w:val="0"/>
          <w:numId w:val="9"/>
        </w:numPr>
        <w:ind w:left="284" w:hanging="284"/>
      </w:pPr>
      <w:r>
        <w:t xml:space="preserve">Vergleichen und besprechen Sie </w:t>
      </w:r>
      <w:r w:rsidR="00E22165">
        <w:t>Ihre Lösung mit Ihrem Lernpartner. Ergänzen Sie I</w:t>
      </w:r>
      <w:r>
        <w:t>hr Lernplakat, falls notwendig.</w:t>
      </w:r>
      <w:r w:rsidR="00F52345">
        <w:rPr>
          <w:noProof/>
          <w:sz w:val="24"/>
          <w:lang w:eastAsia="de-DE"/>
        </w:rPr>
        <w:drawing>
          <wp:anchor distT="0" distB="0" distL="114300" distR="114300" simplePos="0" relativeHeight="251935744" behindDoc="0" locked="0" layoutInCell="0" allowOverlap="1" wp14:anchorId="06CE165A" wp14:editId="2B3C3764">
            <wp:simplePos x="0" y="0"/>
            <wp:positionH relativeFrom="rightMargin">
              <wp:posOffset>107950</wp:posOffset>
            </wp:positionH>
            <wp:positionV relativeFrom="paragraph">
              <wp:posOffset>0</wp:posOffset>
            </wp:positionV>
            <wp:extent cx="658495" cy="323850"/>
            <wp:effectExtent l="0" t="0" r="8255" b="0"/>
            <wp:wrapNone/>
            <wp:docPr id="125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8E3F30">
      <w:pPr>
        <w:pStyle w:val="AufgabeEbene1"/>
        <w:numPr>
          <w:ilvl w:val="0"/>
          <w:numId w:val="9"/>
        </w:numPr>
        <w:ind w:left="284" w:hanging="284"/>
      </w:pPr>
      <w:r>
        <w:t>Kennzeichnen Sie in der Gleichung a, b, und c und berechnen Sie die Lösungsmenge der Gleichung.</w:t>
      </w:r>
      <w:r w:rsidR="00F52345">
        <w:rPr>
          <w:noProof/>
          <w:sz w:val="24"/>
          <w:lang w:eastAsia="de-DE"/>
        </w:rPr>
        <w:drawing>
          <wp:anchor distT="0" distB="0" distL="114300" distR="114300" simplePos="0" relativeHeight="251937792" behindDoc="0" locked="0" layoutInCell="0" allowOverlap="1" wp14:anchorId="4025AFC0" wp14:editId="00D429FA">
            <wp:simplePos x="0" y="0"/>
            <wp:positionH relativeFrom="rightMargin">
              <wp:posOffset>107950</wp:posOffset>
            </wp:positionH>
            <wp:positionV relativeFrom="paragraph">
              <wp:posOffset>0</wp:posOffset>
            </wp:positionV>
            <wp:extent cx="302701" cy="324000"/>
            <wp:effectExtent l="0" t="0" r="2540" b="0"/>
            <wp:wrapNone/>
            <wp:docPr id="126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E10463">
      <w:pPr>
        <w:pStyle w:val="AufgabeText"/>
      </w:pPr>
    </w:p>
    <w:p w:rsidR="00E10463" w:rsidRDefault="00E10463" w:rsidP="008E3F30">
      <w:pPr>
        <w:pStyle w:val="AufgabeEbene2"/>
        <w:numPr>
          <w:ilvl w:val="1"/>
          <w:numId w:val="9"/>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+x+1=0</m:t>
        </m:r>
      </m:oMath>
    </w:p>
    <w:p w:rsidR="00E10463" w:rsidRDefault="00E10463" w:rsidP="008E3F30">
      <w:pPr>
        <w:pStyle w:val="AufgabeEbene2"/>
        <w:numPr>
          <w:ilvl w:val="1"/>
          <w:numId w:val="9"/>
        </w:numPr>
      </w:pPr>
      <m:oMath>
        <m:r>
          <w:rPr>
            <w:rFonts w:ascii="Cambria Math" w:hAnsi="Cambria Math"/>
          </w:rPr>
          <m:t>7-</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4</m:t>
            </m:r>
          </m:den>
        </m:f>
        <m:r>
          <w:rPr>
            <w:rFonts w:ascii="Cambria Math" w:hAnsi="Cambria Math"/>
          </w:rPr>
          <m:t>x=0</m:t>
        </m:r>
      </m:oMath>
    </w:p>
    <w:p w:rsidR="00E10463" w:rsidRPr="00B9265E" w:rsidRDefault="00E10463" w:rsidP="008E3F30">
      <w:pPr>
        <w:pStyle w:val="AufgabeEbene2"/>
        <w:numPr>
          <w:ilvl w:val="1"/>
          <w:numId w:val="9"/>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-10x+8=0</m:t>
        </m:r>
      </m:oMath>
    </w:p>
    <w:p w:rsidR="00E10463" w:rsidRDefault="00E10463" w:rsidP="008E3F30">
      <w:pPr>
        <w:pStyle w:val="AufgabeEbene2"/>
        <w:numPr>
          <w:ilvl w:val="1"/>
          <w:numId w:val="9"/>
        </w:numPr>
      </w:pPr>
      <m:oMath>
        <m:r>
          <w:rPr>
            <w:rFonts w:ascii="Cambria Math" w:hAnsi="Cambria Math"/>
          </w:rPr>
          <m:t>0= -2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+12x-10</m:t>
        </m:r>
      </m:oMath>
    </w:p>
    <w:p w:rsidR="00E10463" w:rsidRPr="00B9265E" w:rsidRDefault="00E10463" w:rsidP="008E3F30">
      <w:pPr>
        <w:pStyle w:val="AufgabeEbene2"/>
        <w:numPr>
          <w:ilvl w:val="1"/>
          <w:numId w:val="9"/>
        </w:numPr>
        <w:rPr>
          <w:rFonts w:ascii="Cambria Math" w:hAnsi="Cambria Math"/>
          <w:oMath/>
        </w:rPr>
      </w:pPr>
      <m:oMath>
        <m:r>
          <w:rPr>
            <w:rFonts w:ascii="Cambria Math" w:hAnsi="Cambria Math"/>
          </w:rPr>
          <m:t>0= -3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+21x+48</m:t>
        </m:r>
      </m:oMath>
    </w:p>
    <w:p w:rsidR="00E10463" w:rsidRPr="00C67E00" w:rsidRDefault="00E10463" w:rsidP="008E3F30">
      <w:pPr>
        <w:pStyle w:val="AufgabeEbene2"/>
        <w:numPr>
          <w:ilvl w:val="1"/>
          <w:numId w:val="9"/>
        </w:numPr>
      </w:pPr>
      <m:oMath>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hAnsi="Cambria Math"/>
          </w:rPr>
          <m:t>+4x</m:t>
        </m:r>
        <m:r>
          <w:rPr>
            <w:rFonts w:ascii="Cambria Math" w:eastAsiaTheme="minorEastAsia" w:hAnsi="Cambria Math"/>
          </w:rPr>
          <m:t>=0</m:t>
        </m:r>
      </m:oMath>
    </w:p>
    <w:p w:rsidR="00E10463" w:rsidRDefault="00E10463" w:rsidP="008E3F30">
      <w:pPr>
        <w:pStyle w:val="AufgabeEbene1"/>
        <w:numPr>
          <w:ilvl w:val="0"/>
          <w:numId w:val="9"/>
        </w:numPr>
        <w:ind w:left="284" w:hanging="284"/>
      </w:pPr>
      <w:r>
        <w:t xml:space="preserve">Was fällt ihnen an der Lösung </w:t>
      </w:r>
      <w:r w:rsidRPr="00D864FE">
        <w:t>der</w:t>
      </w:r>
      <w:r>
        <w:t xml:space="preserve"> folgenden Aufgabe auf? </w:t>
      </w:r>
    </w:p>
    <w:p w:rsidR="00E10463" w:rsidRDefault="00E10463" w:rsidP="00E10463">
      <w:pPr>
        <w:pStyle w:val="AufgabeEbene1"/>
        <w:numPr>
          <w:ilvl w:val="0"/>
          <w:numId w:val="0"/>
        </w:numPr>
        <w:ind w:left="284"/>
      </w:pPr>
      <w:r>
        <w:t xml:space="preserve">Zeichnen Sie die Parabel mit der Gleichung </w:t>
      </w:r>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-6x+10</m:t>
        </m:r>
      </m:oMath>
      <w:r w:rsidR="00235404">
        <w:t xml:space="preserve"> in das untenstehende</w:t>
      </w:r>
      <w:r>
        <w:t xml:space="preserve"> Koordinatensystem ein. Berechnen Sie die Nullstellen der Parabel.</w:t>
      </w:r>
    </w:p>
    <w:p w:rsidR="00E10463" w:rsidRDefault="00E10463" w:rsidP="00E10463">
      <w:pPr>
        <w:pStyle w:val="AufgabeText"/>
      </w:pPr>
    </w:p>
    <w:p w:rsidR="00E10463" w:rsidRPr="00385065" w:rsidRDefault="00E10463" w:rsidP="00E10463">
      <w:pPr>
        <w:pStyle w:val="AufgabeText"/>
        <w:rPr>
          <w:b/>
        </w:rPr>
      </w:pPr>
      <w:r w:rsidRPr="00385065">
        <w:rPr>
          <w:b/>
        </w:rPr>
        <w:t>Lösung</w:t>
      </w:r>
    </w:p>
    <w:p w:rsidR="00E10463" w:rsidRDefault="00E22165" w:rsidP="00E10463">
      <w:pPr>
        <w:pStyle w:val="AufgabeLinie"/>
      </w:pPr>
      <w:r w:rsidRPr="00A610F8">
        <w:rPr>
          <w:rFonts w:eastAsiaTheme="minorEastAsia"/>
          <w:noProof/>
          <w:lang w:eastAsia="de-DE"/>
        </w:rPr>
        <w:drawing>
          <wp:anchor distT="0" distB="0" distL="114300" distR="114300" simplePos="0" relativeHeight="251792384" behindDoc="1" locked="0" layoutInCell="1" allowOverlap="1" wp14:anchorId="665B0B66" wp14:editId="4DD12F02">
            <wp:simplePos x="0" y="0"/>
            <wp:positionH relativeFrom="column">
              <wp:posOffset>120650</wp:posOffset>
            </wp:positionH>
            <wp:positionV relativeFrom="paragraph">
              <wp:posOffset>5715</wp:posOffset>
            </wp:positionV>
            <wp:extent cx="2606675" cy="1805305"/>
            <wp:effectExtent l="0" t="0" r="3175" b="4445"/>
            <wp:wrapSquare wrapText="bothSides"/>
            <wp:docPr id="996" name="Grafik 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2606675" cy="1805305"/>
                    </a:xfrm>
                    <a:prstGeom prst="rect">
                      <a:avLst/>
                    </a:prstGeom>
                  </pic:spPr>
                </pic:pic>
              </a:graphicData>
            </a:graphic>
            <wp14:sizeRelH relativeFrom="page">
              <wp14:pctWidth>0</wp14:pctWidth>
            </wp14:sizeRelH>
            <wp14:sizeRelV relativeFrom="page">
              <wp14:pctHeight>0</wp14:pctHeight>
            </wp14:sizeRelV>
          </wp:anchor>
        </w:drawing>
      </w:r>
      <m:oMath>
        <m:m>
          <m:mPr>
            <m:mcs>
              <m:mc>
                <m:mcPr>
                  <m:count m:val="3"/>
                  <m:mcJc m:val="center"/>
                </m:mcPr>
              </m:mc>
            </m:mcs>
            <m:ctrlPr>
              <w:rPr>
                <w:rFonts w:ascii="Cambria Math" w:hAnsi="Cambria Math"/>
                <w:i/>
                <w:lang w:eastAsia="de-DE"/>
              </w:rPr>
            </m:ctrlPr>
          </m:mPr>
          <m:mr>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-6x+10</m:t>
              </m:r>
            </m:e>
            <m:e>
              <m:r>
                <w:rPr>
                  <w:rFonts w:ascii="Cambria Math" w:hAnsi="Cambria Math"/>
                </w:rPr>
                <m:t>=</m:t>
              </m:r>
            </m:e>
            <m:e>
              <m:r>
                <w:rPr>
                  <w:rFonts w:ascii="Cambria Math" w:hAnsi="Cambria Math"/>
                </w:rPr>
                <m:t>0</m:t>
              </m:r>
            </m:e>
          </m:mr>
          <m:mr>
            <m:e>
              <m:sSub>
                <m:sSubPr>
                  <m:ctrlPr>
                    <w:rPr>
                      <w:rFonts w:ascii="Cambria Math" w:hAnsi="Cambria Math"/>
                      <w:i/>
                    </w:rPr>
                  </m:ctrlPr>
                </m:sSubPr>
                <m:e>
                  <m:r>
                    <w:rPr>
                      <w:rFonts w:ascii="Cambria Math" w:hAnsi="Cambria Math"/>
                    </w:rPr>
                    <m:t>x</m:t>
                  </m:r>
                </m:e>
                <m:sub>
                  <m:r>
                    <w:rPr>
                      <w:rFonts w:ascii="Cambria Math" w:hAnsi="Cambria Math"/>
                    </w:rPr>
                    <m:t>1,2</m:t>
                  </m:r>
                </m:sub>
              </m:sSub>
            </m:e>
            <m:e>
              <m:r>
                <w:rPr>
                  <w:rFonts w:ascii="Cambria Math" w:hAnsi="Cambria Math"/>
                </w:rPr>
                <m:t>=</m:t>
              </m:r>
            </m:e>
            <m:e>
              <m:f>
                <m:fPr>
                  <m:ctrlPr>
                    <w:rPr>
                      <w:rFonts w:ascii="Cambria Math" w:hAnsi="Cambria Math"/>
                      <w:i/>
                      <w:lang w:eastAsia="de-DE"/>
                    </w:rPr>
                  </m:ctrlPr>
                </m:fPr>
                <m:num>
                  <m:r>
                    <w:rPr>
                      <w:rFonts w:ascii="Cambria Math" w:hAnsi="Cambria Math"/>
                    </w:rPr>
                    <m:t>6±</m:t>
                  </m:r>
                  <m:rad>
                    <m:radPr>
                      <m:degHide m:val="1"/>
                      <m:ctrlPr>
                        <w:rPr>
                          <w:rFonts w:ascii="Cambria Math" w:hAnsi="Cambria Math"/>
                          <w:i/>
                          <w:lang w:eastAsia="de-DE"/>
                        </w:rPr>
                      </m:ctrlPr>
                    </m:radPr>
                    <m:deg/>
                    <m:e>
                      <m:sSup>
                        <m:sSupPr>
                          <m:ctrlPr>
                            <w:rPr>
                              <w:rFonts w:ascii="Cambria Math" w:hAnsi="Cambria Math"/>
                              <w:i/>
                              <w:lang w:eastAsia="de-DE"/>
                            </w:rPr>
                          </m:ctrlPr>
                        </m:sSupPr>
                        <m:e>
                          <m:r>
                            <w:rPr>
                              <w:rFonts w:ascii="Cambria Math" w:hAnsi="Cambria Math"/>
                            </w:rPr>
                            <m:t>6</m:t>
                          </m:r>
                        </m:e>
                        <m:sup>
                          <m:r>
                            <w:rPr>
                              <w:rFonts w:ascii="Cambria Math" w:hAnsi="Cambria Math"/>
                            </w:rPr>
                            <m:t>2</m:t>
                          </m:r>
                        </m:sup>
                      </m:sSup>
                      <m:r>
                        <w:rPr>
                          <w:rFonts w:ascii="Cambria Math" w:hAnsi="Cambria Math"/>
                        </w:rPr>
                        <m:t>-4⋅1⋅10</m:t>
                      </m:r>
                    </m:e>
                  </m:rad>
                </m:num>
                <m:den>
                  <m:r>
                    <w:rPr>
                      <w:rFonts w:ascii="Cambria Math" w:hAnsi="Cambria Math"/>
                    </w:rPr>
                    <m:t>2⋅1</m:t>
                  </m:r>
                </m:den>
              </m:f>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f>
                <m:fPr>
                  <m:ctrlPr>
                    <w:rPr>
                      <w:rFonts w:ascii="Cambria Math" w:eastAsia="Cambria Math" w:hAnsi="Cambria Math" w:cs="Cambria Math"/>
                      <w:i/>
                      <w:lang w:eastAsia="de-DE"/>
                    </w:rPr>
                  </m:ctrlPr>
                </m:fPr>
                <m:num>
                  <m:r>
                    <w:rPr>
                      <w:rFonts w:ascii="Cambria Math" w:eastAsia="Cambria Math" w:hAnsi="Cambria Math" w:cs="Cambria Math"/>
                    </w:rPr>
                    <m:t>6+2</m:t>
                  </m:r>
                </m:num>
                <m:den>
                  <m:r>
                    <w:rPr>
                      <w:rFonts w:ascii="Cambria Math" w:eastAsia="Cambria Math" w:hAnsi="Cambria Math" w:cs="Cambria Math"/>
                    </w:rPr>
                    <m:t>2</m:t>
                  </m:r>
                </m:den>
              </m:f>
              <m:r>
                <w:rPr>
                  <w:rFonts w:ascii="Cambria Math" w:eastAsia="Cambria Math" w:hAnsi="Cambria Math" w:cs="Cambria Math"/>
                </w:rPr>
                <m:t>=4</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f>
                <m:fPr>
                  <m:ctrlPr>
                    <w:rPr>
                      <w:rFonts w:ascii="Cambria Math" w:eastAsia="Cambria Math" w:hAnsi="Cambria Math" w:cs="Cambria Math"/>
                      <w:i/>
                      <w:lang w:eastAsia="de-DE"/>
                    </w:rPr>
                  </m:ctrlPr>
                </m:fPr>
                <m:num>
                  <m:r>
                    <w:rPr>
                      <w:rFonts w:ascii="Cambria Math" w:eastAsia="Cambria Math" w:hAnsi="Cambria Math" w:cs="Cambria Math"/>
                    </w:rPr>
                    <m:t>6-2</m:t>
                  </m:r>
                </m:num>
                <m:den>
                  <m:r>
                    <w:rPr>
                      <w:rFonts w:ascii="Cambria Math" w:eastAsia="Cambria Math" w:hAnsi="Cambria Math" w:cs="Cambria Math"/>
                    </w:rPr>
                    <m:t>2</m:t>
                  </m:r>
                </m:den>
              </m:f>
              <m:r>
                <w:rPr>
                  <w:rFonts w:ascii="Cambria Math" w:eastAsia="Cambria Math" w:hAnsi="Cambria Math" w:cs="Cambria Math"/>
                </w:rPr>
                <m:t>=2</m:t>
              </m:r>
            </m:e>
          </m:mr>
        </m:m>
      </m:oMath>
      <w:r w:rsidR="00E10463">
        <w:rPr>
          <w:rFonts w:eastAsiaTheme="minorEastAsia"/>
          <w:lang w:eastAsia="de-DE"/>
        </w:rPr>
        <w:t xml:space="preserve"> </w:t>
      </w:r>
    </w:p>
    <w:p w:rsidR="00E10463" w:rsidRDefault="00E10463" w:rsidP="00E10463">
      <w:pPr>
        <w:pStyle w:val="Textkrper"/>
        <w:tabs>
          <w:tab w:val="left" w:pos="1236"/>
        </w:tabs>
      </w:pPr>
    </w:p>
    <w:p w:rsidR="00E10463" w:rsidRDefault="00E10463" w:rsidP="00E10463">
      <w:pPr>
        <w:pStyle w:val="Textkrper"/>
        <w:tabs>
          <w:tab w:val="left" w:pos="1236"/>
        </w:tabs>
      </w:pPr>
    </w:p>
    <w:p w:rsidR="00E10463" w:rsidRDefault="00E10463" w:rsidP="00E10463">
      <w:pPr>
        <w:pStyle w:val="Textkrper"/>
        <w:tabs>
          <w:tab w:val="left" w:pos="1236"/>
        </w:tabs>
      </w:pPr>
    </w:p>
    <w:p w:rsidR="00E10463" w:rsidRDefault="00E10463" w:rsidP="00E10463">
      <w:pPr>
        <w:pStyle w:val="Textkrper"/>
        <w:tabs>
          <w:tab w:val="left" w:pos="1236"/>
        </w:tabs>
      </w:pPr>
    </w:p>
    <w:p w:rsidR="00E10463" w:rsidRDefault="00E10463" w:rsidP="008E3F30">
      <w:pPr>
        <w:pStyle w:val="AufgabeEbene1"/>
        <w:numPr>
          <w:ilvl w:val="0"/>
          <w:numId w:val="9"/>
        </w:numPr>
        <w:ind w:left="284" w:hanging="284"/>
      </w:pPr>
      <w:r>
        <w:t>Lösen Sie die folgenden Aufgaben. Achten Sie auf die Diskriminante. Entscheiden Sie ob die Gleichung</w:t>
      </w:r>
    </w:p>
    <w:p w:rsidR="00E10463" w:rsidRDefault="00E10463" w:rsidP="00DF0001">
      <w:pPr>
        <w:pStyle w:val="AufgabeEbene3"/>
        <w:numPr>
          <w:ilvl w:val="0"/>
          <w:numId w:val="16"/>
        </w:numPr>
      </w:pPr>
      <w:r>
        <w:t xml:space="preserve">der Berechnung der Nullstellen einer Parabel, </w:t>
      </w:r>
    </w:p>
    <w:p w:rsidR="00E10463" w:rsidRDefault="00E10463" w:rsidP="00DF0001">
      <w:pPr>
        <w:pStyle w:val="AufgabeEbene3"/>
        <w:numPr>
          <w:ilvl w:val="0"/>
          <w:numId w:val="16"/>
        </w:numPr>
      </w:pPr>
      <w:r>
        <w:t>der Berechnung der Schnittpunkte einer Parabel mit einer Geraden oder</w:t>
      </w:r>
    </w:p>
    <w:p w:rsidR="00E10463" w:rsidRDefault="00E10463" w:rsidP="00DF0001">
      <w:pPr>
        <w:pStyle w:val="AufgabeEbene3"/>
        <w:numPr>
          <w:ilvl w:val="0"/>
          <w:numId w:val="16"/>
        </w:numPr>
      </w:pPr>
      <w:r>
        <w:t xml:space="preserve">der Berechnung der Schnittpunkte zweier Parabeln entspricht. </w:t>
      </w:r>
    </w:p>
    <w:p w:rsidR="00E10463" w:rsidRDefault="00E10463" w:rsidP="00E10463">
      <w:pPr>
        <w:pStyle w:val="AufgabeEbene3"/>
        <w:numPr>
          <w:ilvl w:val="0"/>
          <w:numId w:val="0"/>
        </w:numPr>
        <w:ind w:left="1287"/>
      </w:pPr>
    </w:p>
    <w:p w:rsidR="00E10463" w:rsidRPr="0093400A" w:rsidRDefault="00E10463" w:rsidP="008E3F30">
      <w:pPr>
        <w:pStyle w:val="AufgabeEbene2"/>
        <w:numPr>
          <w:ilvl w:val="1"/>
          <w:numId w:val="9"/>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+2x-4=0</m:t>
        </m:r>
      </m:oMath>
    </w:p>
    <w:p w:rsidR="00E10463" w:rsidRPr="0093400A" w:rsidRDefault="00E10463" w:rsidP="008E3F30">
      <w:pPr>
        <w:pStyle w:val="AufgabeEbene2"/>
        <w:numPr>
          <w:ilvl w:val="1"/>
          <w:numId w:val="9"/>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m:t>
        </m:r>
        <m:r>
          <w:rPr>
            <w:rFonts w:ascii="Cambria Math" w:eastAsiaTheme="minorEastAsia" w:hAnsi="Cambria Math"/>
          </w:rPr>
          <m:t>10=34</m:t>
        </m:r>
      </m:oMath>
    </w:p>
    <w:p w:rsidR="00E10463" w:rsidRPr="00DF5DDD" w:rsidRDefault="00E10463" w:rsidP="008E3F30">
      <w:pPr>
        <w:pStyle w:val="AufgabeEbene2"/>
        <w:numPr>
          <w:ilvl w:val="1"/>
          <w:numId w:val="9"/>
        </w:numPr>
        <w:rPr>
          <w:rFonts w:eastAsiaTheme="minorEastAsia"/>
        </w:r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eastAsiaTheme="minorEastAsia" w:hAnsi="Cambria Math"/>
          </w:rPr>
          <m:t>= -12x-10</m:t>
        </m:r>
      </m:oMath>
    </w:p>
    <w:p w:rsidR="00E10463" w:rsidRDefault="00582F45" w:rsidP="008E3F30">
      <w:pPr>
        <w:pStyle w:val="AufgabeEbene2"/>
        <w:numPr>
          <w:ilvl w:val="1"/>
          <w:numId w:val="9"/>
        </w:numPr>
        <w:rPr>
          <w:rFonts w:eastAsiaTheme="minorEastAsia"/>
        </w:rPr>
      </w:pP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3</m:t>
            </m:r>
          </m:num>
          <m:den>
            <m:r>
              <w:rPr>
                <w:rFonts w:ascii="Cambria Math" w:eastAsiaTheme="minorEastAsia" w:hAnsi="Cambria Math"/>
              </w:rPr>
              <m:t>4</m:t>
            </m:r>
          </m:den>
        </m:f>
        <m:r>
          <w:rPr>
            <w:rFonts w:ascii="Cambria Math" w:eastAsiaTheme="minorEastAsia" w:hAnsi="Cambria Math"/>
          </w:rPr>
          <m:t>x-</m:t>
        </m:r>
        <m:f>
          <m:fPr>
            <m:ctrlPr>
              <w:rPr>
                <w:rFonts w:ascii="Cambria Math" w:eastAsiaTheme="minorEastAsia" w:hAnsi="Cambria Math"/>
                <w:i/>
              </w:rPr>
            </m:ctrlPr>
          </m:fPr>
          <m:num>
            <m:r>
              <w:rPr>
                <w:rFonts w:ascii="Cambria Math" w:eastAsiaTheme="minorEastAsia" w:hAnsi="Cambria Math"/>
              </w:rPr>
              <m:t>7</m:t>
            </m:r>
          </m:num>
          <m:den>
            <m:r>
              <w:rPr>
                <w:rFonts w:ascii="Cambria Math" w:eastAsiaTheme="minorEastAsia" w:hAnsi="Cambria Math"/>
              </w:rPr>
              <m:t>2</m:t>
            </m:r>
          </m:den>
        </m:f>
        <m:r>
          <w:rPr>
            <w:rFonts w:ascii="Cambria Math" w:eastAsiaTheme="minorEastAsia" w:hAnsi="Cambria Math"/>
          </w:rPr>
          <m:t>=0</m:t>
        </m:r>
      </m:oMath>
    </w:p>
    <w:p w:rsidR="00E10463" w:rsidRDefault="00E10463" w:rsidP="008E3F30">
      <w:pPr>
        <w:pStyle w:val="AufgabeEbene2"/>
        <w:numPr>
          <w:ilvl w:val="1"/>
          <w:numId w:val="9"/>
        </w:numPr>
        <w:rPr>
          <w:rFonts w:eastAsiaTheme="minorEastAsia"/>
        </w:rPr>
      </w:pPr>
      <m:oMath>
        <m:r>
          <w:rPr>
            <w:rFonts w:ascii="Cambria Math" w:eastAsiaTheme="minorEastAsia" w:hAnsi="Cambria Math"/>
          </w:rPr>
          <m:t>3</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-2x+4=0,5</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+1,5x+4</m:t>
        </m:r>
      </m:oMath>
    </w:p>
    <w:p w:rsidR="00E10463" w:rsidRPr="006176AC" w:rsidRDefault="00582F45" w:rsidP="008E3F30">
      <w:pPr>
        <w:pStyle w:val="AufgabeEbene2"/>
        <w:numPr>
          <w:ilvl w:val="1"/>
          <w:numId w:val="9"/>
        </w:numPr>
        <w:rPr>
          <w:rFonts w:eastAsiaTheme="minorEastAsia"/>
        </w:rPr>
      </w:pP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+3x-4=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-2x+8</m:t>
        </m:r>
      </m:oMath>
    </w:p>
    <w:p w:rsidR="00E10463" w:rsidRDefault="00E10463" w:rsidP="008E3F30">
      <w:pPr>
        <w:pStyle w:val="AufgabeEbene1"/>
        <w:numPr>
          <w:ilvl w:val="0"/>
          <w:numId w:val="9"/>
        </w:numPr>
        <w:ind w:left="284" w:hanging="284"/>
      </w:pPr>
      <w:r>
        <w:t>Gestalten Sie die folgende Liste zu einem Lernplakat zu den Themen Nullstellen und Schnittpunkte von Parabeln mit Gerad</w:t>
      </w:r>
      <w:r w:rsidR="00E22165">
        <w:t>en und Parabeln um. Nehmen Sie I</w:t>
      </w:r>
      <w:r>
        <w:t>hr</w:t>
      </w:r>
      <w:r w:rsidR="00E22165">
        <w:t>e</w:t>
      </w:r>
      <w:r>
        <w:t xml:space="preserve"> oben ge</w:t>
      </w:r>
      <w:r w:rsidR="00E22165">
        <w:t>staltete</w:t>
      </w:r>
      <w:r>
        <w:t xml:space="preserve"> </w:t>
      </w:r>
      <w:proofErr w:type="spellStart"/>
      <w:r>
        <w:t>Concept-Map</w:t>
      </w:r>
      <w:proofErr w:type="spellEnd"/>
      <w:r>
        <w:t xml:space="preserve"> als Grundlage.</w:t>
      </w:r>
      <w:r w:rsidR="00F52345">
        <w:rPr>
          <w:noProof/>
          <w:sz w:val="24"/>
          <w:lang w:eastAsia="de-DE"/>
        </w:rPr>
        <w:drawing>
          <wp:anchor distT="0" distB="0" distL="114300" distR="114300" simplePos="0" relativeHeight="251933696" behindDoc="0" locked="0" layoutInCell="0" allowOverlap="1" wp14:anchorId="6D0534B1" wp14:editId="7BC369C0">
            <wp:simplePos x="0" y="0"/>
            <wp:positionH relativeFrom="rightMargin">
              <wp:posOffset>107950</wp:posOffset>
            </wp:positionH>
            <wp:positionV relativeFrom="paragraph">
              <wp:posOffset>0</wp:posOffset>
            </wp:positionV>
            <wp:extent cx="302701" cy="324000"/>
            <wp:effectExtent l="0" t="0" r="2540" b="0"/>
            <wp:wrapNone/>
            <wp:docPr id="12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E10463">
      <w:pPr>
        <w:pStyle w:val="Textkrper"/>
        <w:tabs>
          <w:tab w:val="left" w:pos="1236"/>
        </w:tabs>
      </w:pPr>
    </w:p>
    <w:p w:rsidR="00E10463" w:rsidRPr="00A610F8" w:rsidRDefault="00E10463" w:rsidP="008E3F30">
      <w:pPr>
        <w:pStyle w:val="AufgabeEbene3"/>
        <w:numPr>
          <w:ilvl w:val="2"/>
          <w:numId w:val="9"/>
        </w:numPr>
        <w:ind w:hanging="284"/>
        <w:rPr>
          <w:rFonts w:eastAsiaTheme="minorEastAsia"/>
        </w:rPr>
      </w:pPr>
      <m:oMath>
        <m:r>
          <w:rPr>
            <w:rFonts w:ascii="Cambria Math" w:hAnsi="Cambria Math"/>
          </w:rPr>
          <m:t>a</m:t>
        </m:r>
        <m:r>
          <m:rPr>
            <m:sty m:val="p"/>
          </m:rPr>
          <w:rPr>
            <w:rFonts w:ascii="Cambria Math" w:hAnsi="Cambria Math"/>
          </w:rPr>
          <m:t>⋅</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=0</m:t>
        </m:r>
      </m:oMath>
    </w:p>
    <w:p w:rsidR="00E10463" w:rsidRPr="000202F4" w:rsidRDefault="00E10463" w:rsidP="008E3F30">
      <w:pPr>
        <w:pStyle w:val="AufgabeEbene3"/>
        <w:numPr>
          <w:ilvl w:val="2"/>
          <w:numId w:val="9"/>
        </w:numPr>
        <w:ind w:hanging="284"/>
      </w:pPr>
      <m:oMath>
        <m:r>
          <w:rPr>
            <w:rFonts w:ascii="Cambria Math" w:hAnsi="Cambria Math"/>
          </w:rPr>
          <m:t>a</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bx</m:t>
        </m:r>
        <m:r>
          <m:rPr>
            <m:sty m:val="p"/>
          </m:rPr>
          <w:rPr>
            <w:rFonts w:ascii="Cambria Math" w:hAnsi="Cambria Math"/>
          </w:rPr>
          <m:t>=0</m:t>
        </m:r>
      </m:oMath>
    </w:p>
    <w:p w:rsidR="00E10463" w:rsidRPr="000202F4" w:rsidRDefault="00E10463" w:rsidP="008E3F30">
      <w:pPr>
        <w:pStyle w:val="AufgabeEbene3"/>
        <w:numPr>
          <w:ilvl w:val="2"/>
          <w:numId w:val="9"/>
        </w:numPr>
        <w:ind w:hanging="284"/>
      </w:pPr>
      <m:oMath>
        <m:r>
          <w:rPr>
            <w:rFonts w:ascii="Cambria Math" w:hAnsi="Cambria Math"/>
          </w:rPr>
          <m:t>a</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b</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c</m:t>
        </m:r>
        <m:r>
          <m:rPr>
            <m:sty m:val="p"/>
          </m:rPr>
          <w:rPr>
            <w:rFonts w:ascii="Cambria Math" w:hAnsi="Cambria Math"/>
          </w:rPr>
          <m:t>=0</m:t>
        </m:r>
      </m:oMath>
    </w:p>
    <w:p w:rsidR="00E10463" w:rsidRDefault="00E10463" w:rsidP="008E3F30">
      <w:pPr>
        <w:pStyle w:val="AufgabeEbene3"/>
        <w:numPr>
          <w:ilvl w:val="2"/>
          <w:numId w:val="9"/>
        </w:numPr>
        <w:ind w:hanging="284"/>
      </w:pPr>
      <w:r>
        <w:t>Nullstellenform</w:t>
      </w:r>
    </w:p>
    <w:p w:rsidR="00E10463" w:rsidRDefault="00E10463" w:rsidP="008E3F30">
      <w:pPr>
        <w:pStyle w:val="AufgabeEbene3"/>
        <w:numPr>
          <w:ilvl w:val="2"/>
          <w:numId w:val="9"/>
        </w:numPr>
        <w:ind w:hanging="284"/>
      </w:pPr>
      <w:r>
        <w:t>Gerade</w:t>
      </w:r>
    </w:p>
    <w:p w:rsidR="00E10463" w:rsidRDefault="00E10463" w:rsidP="008E3F30">
      <w:pPr>
        <w:pStyle w:val="AufgabeEbene3"/>
        <w:numPr>
          <w:ilvl w:val="2"/>
          <w:numId w:val="9"/>
        </w:numPr>
        <w:ind w:hanging="284"/>
      </w:pPr>
      <w:r>
        <w:t>Parabel</w:t>
      </w:r>
    </w:p>
    <w:p w:rsidR="00E10463" w:rsidRDefault="00E10463" w:rsidP="008E3F30">
      <w:pPr>
        <w:pStyle w:val="AufgabeEbene3"/>
        <w:numPr>
          <w:ilvl w:val="2"/>
          <w:numId w:val="9"/>
        </w:numPr>
        <w:ind w:hanging="284"/>
      </w:pPr>
      <w:r w:rsidRPr="000202F4">
        <w:t>x-Achse</w:t>
      </w:r>
    </w:p>
    <w:p w:rsidR="00E10463" w:rsidRDefault="00E10463" w:rsidP="008E3F30">
      <w:pPr>
        <w:pStyle w:val="AufgabeEbene3"/>
        <w:numPr>
          <w:ilvl w:val="2"/>
          <w:numId w:val="9"/>
        </w:numPr>
        <w:ind w:hanging="284"/>
      </w:pPr>
      <w:r>
        <w:t>Schnittpunkte</w:t>
      </w:r>
    </w:p>
    <w:p w:rsidR="00E10463" w:rsidRDefault="00E10463" w:rsidP="008E3F30">
      <w:pPr>
        <w:pStyle w:val="AufgabeEbene3"/>
        <w:numPr>
          <w:ilvl w:val="2"/>
          <w:numId w:val="9"/>
        </w:numPr>
        <w:ind w:hanging="284"/>
      </w:pPr>
      <w:r>
        <w:t>Quadratische Gleichungen</w:t>
      </w:r>
    </w:p>
    <w:p w:rsidR="00E10463" w:rsidRDefault="00E22165" w:rsidP="008E3F30">
      <w:pPr>
        <w:pStyle w:val="AufgabeEbene1"/>
        <w:numPr>
          <w:ilvl w:val="0"/>
          <w:numId w:val="9"/>
        </w:numPr>
        <w:ind w:left="284" w:hanging="284"/>
      </w:pPr>
      <w:r>
        <w:t>Stellen Sie Ihr Lernplakat Ihrer Lernpartnerin oder I</w:t>
      </w:r>
      <w:r w:rsidR="00E10463">
        <w:t>hrem Lernpartner vor. Diskuti</w:t>
      </w:r>
      <w:r w:rsidR="00E10463">
        <w:t>e</w:t>
      </w:r>
      <w:r w:rsidR="00E10463">
        <w:t>ren Sie Unterschiede, be</w:t>
      </w:r>
      <w:r w:rsidR="00E10463">
        <w:rPr>
          <w:noProof/>
          <w:sz w:val="24"/>
          <w:lang w:eastAsia="de-DE"/>
        </w:rPr>
        <w:drawing>
          <wp:anchor distT="0" distB="0" distL="114300" distR="114300" simplePos="0" relativeHeight="251782144" behindDoc="0" locked="0" layoutInCell="0" allowOverlap="1" wp14:anchorId="12BCE9E8" wp14:editId="74662632">
            <wp:simplePos x="0" y="0"/>
            <wp:positionH relativeFrom="rightMargin">
              <wp:posOffset>107950</wp:posOffset>
            </wp:positionH>
            <wp:positionV relativeFrom="paragraph">
              <wp:posOffset>0</wp:posOffset>
            </wp:positionV>
            <wp:extent cx="658495" cy="323850"/>
            <wp:effectExtent l="0" t="0" r="8255" b="0"/>
            <wp:wrapNone/>
            <wp:docPr id="99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gründen Sie den Aufbau I</w:t>
      </w:r>
      <w:r w:rsidR="00E10463">
        <w:t>hres Plakates.</w:t>
      </w:r>
    </w:p>
    <w:p w:rsidR="00E10463" w:rsidRPr="00D864FE" w:rsidRDefault="00E10463" w:rsidP="008E3F30">
      <w:pPr>
        <w:pStyle w:val="AufgabeEbene1"/>
        <w:numPr>
          <w:ilvl w:val="0"/>
          <w:numId w:val="9"/>
        </w:numPr>
        <w:ind w:left="284" w:hanging="284"/>
      </w:pPr>
      <w:r>
        <w:t>Berechnen Sie alle Schnittpunkte der Randkurven der Sonnenuhr.</w:t>
      </w:r>
      <w:r>
        <w:rPr>
          <w:noProof/>
          <w:lang w:eastAsia="de-DE"/>
        </w:rPr>
        <w:drawing>
          <wp:anchor distT="0" distB="0" distL="114300" distR="114300" simplePos="0" relativeHeight="251781120" behindDoc="0" locked="0" layoutInCell="0" allowOverlap="1" wp14:anchorId="0DD43FDB" wp14:editId="22A2796B">
            <wp:simplePos x="0" y="0"/>
            <wp:positionH relativeFrom="rightMargin">
              <wp:posOffset>107950</wp:posOffset>
            </wp:positionH>
            <wp:positionV relativeFrom="paragraph">
              <wp:posOffset>0</wp:posOffset>
            </wp:positionV>
            <wp:extent cx="532800" cy="324000"/>
            <wp:effectExtent l="0" t="0" r="635" b="0"/>
            <wp:wrapNone/>
            <wp:docPr id="99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E10463">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 xml:space="preserve">LFS </w:t>
            </w:r>
          </w:p>
          <w:p w:rsidR="009E5C97" w:rsidRDefault="009E5C97" w:rsidP="005B4201">
            <w:pPr>
              <w:pStyle w:val="TabelleKopflinks"/>
            </w:pPr>
            <w:r>
              <w:t>2,</w:t>
            </w:r>
            <w:r w:rsidR="00E22165">
              <w:t xml:space="preserve"> </w:t>
            </w:r>
            <w:r>
              <w:t>4</w:t>
            </w:r>
            <w:r w:rsidR="00E22165">
              <w:t xml:space="preserve"> </w:t>
            </w:r>
            <w:r>
              <w:t>,6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rsidRPr="000F3CC5">
              <w:t>Erarbeitung der Lösungsformel und L</w:t>
            </w:r>
            <w:r w:rsidRPr="000F3CC5">
              <w:t>ö</w:t>
            </w:r>
            <w:r w:rsidRPr="000F3CC5">
              <w:t>sungsmengen quadratischer Gleichungen</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22165" w:rsidRDefault="00E22165" w:rsidP="005B4201">
            <w:pPr>
              <w:pStyle w:val="TabelleKopfmitte"/>
            </w:pPr>
          </w:p>
          <w:p w:rsidR="009E5C97" w:rsidRPr="00B51DE9" w:rsidRDefault="009E5C97" w:rsidP="005B4201">
            <w:pPr>
              <w:pStyle w:val="TabelleKopfmitte"/>
              <w:rPr>
                <w:rFonts w:eastAsia="Calibri"/>
              </w:rPr>
            </w:pPr>
            <w:r>
              <w:t>M04.04.01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t>Ich kann erläutern</w:t>
            </w:r>
            <w:r w:rsidR="00E22165">
              <w:t>,</w:t>
            </w:r>
            <w:r>
              <w:t xml:space="preserve"> was unter einer quadratischen Gleichung zu verstehen ist.</w:t>
            </w:r>
          </w:p>
          <w:p w:rsidR="009E5C97" w:rsidRDefault="009E5C97" w:rsidP="005B4201">
            <w:pPr>
              <w:pStyle w:val="Kopf8ptafz"/>
            </w:pPr>
            <w:r>
              <w:t>Ich kann reinquadratische Gleichungen lösen.</w:t>
            </w:r>
          </w:p>
          <w:p w:rsidR="009E5C97" w:rsidRDefault="009E5C97" w:rsidP="005B4201">
            <w:pPr>
              <w:pStyle w:val="Kopf8ptafz"/>
            </w:pPr>
            <w:r>
              <w:t>Ich kann quadratische Gleichungen durch Ausklammern lösen.</w:t>
            </w:r>
          </w:p>
          <w:p w:rsidR="009E5C97" w:rsidRDefault="009E5C97" w:rsidP="005B4201">
            <w:pPr>
              <w:pStyle w:val="Kopf8ptafz"/>
            </w:pPr>
            <w:r>
              <w:t>Ich kann quadratische Gleichungen mit Hilfe einer Lösungsformel lösen.</w:t>
            </w:r>
          </w:p>
          <w:p w:rsidR="009E5C97" w:rsidRDefault="009E5C97" w:rsidP="005B4201">
            <w:pPr>
              <w:pStyle w:val="Kopf8ptafz"/>
            </w:pPr>
            <w:r>
              <w:t>Ich kann die Lösungsmenge von quadratischen Gleichungen interpretieren.</w:t>
            </w:r>
          </w:p>
          <w:p w:rsidR="009E5C97" w:rsidRDefault="009E5C97" w:rsidP="005B4201">
            <w:pPr>
              <w:pStyle w:val="Kopf8ptafz"/>
            </w:pPr>
            <w:r>
              <w:t>Ich kann die markanten Punkte einer Parabel berechnen.</w:t>
            </w:r>
          </w:p>
          <w:p w:rsidR="009E5C97" w:rsidRDefault="009E5C97" w:rsidP="005B4201">
            <w:pPr>
              <w:pStyle w:val="Kopf8ptafz"/>
            </w:pPr>
            <w:r>
              <w:t>Ich kann Schnittpunkte zwischen einer Parabel und einer Geraden berechnen.</w:t>
            </w:r>
          </w:p>
          <w:p w:rsidR="009E5C97" w:rsidRDefault="009E5C97" w:rsidP="005B4201">
            <w:pPr>
              <w:pStyle w:val="Kopf8ptafz"/>
            </w:pPr>
            <w:r>
              <w:t>Ich kann Schnittpunkte zwischen zwei Parabeln berechnen.</w:t>
            </w:r>
          </w:p>
          <w:p w:rsidR="009E5C97" w:rsidRDefault="009E5C97" w:rsidP="005B4201">
            <w:pPr>
              <w:pStyle w:val="Kopf8ptafz"/>
            </w:pPr>
            <w:r>
              <w:t>Ich kann anwendungsbezogene Fragestellungen mit Hilfe von Parabeln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B51DE9" w:rsidRDefault="009E5C97" w:rsidP="005B4201">
                  <w:pPr>
                    <w:pStyle w:val="Textkrpermitte"/>
                  </w:pPr>
                  <w:proofErr w:type="spellStart"/>
                  <w:r w:rsidRPr="00B51DE9">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abelleKopfmitte"/>
                  </w:pPr>
                  <w:proofErr w:type="spellStart"/>
                  <w:r w:rsidRPr="0038738C">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mit Funktionen und ihren Graphen umgehen.</w:t>
            </w:r>
          </w:p>
          <w:p w:rsidR="009E5C97" w:rsidRDefault="009E5C97" w:rsidP="005B4201">
            <w:pPr>
              <w:pStyle w:val="Kopf8ptafz"/>
            </w:pPr>
            <w:r>
              <w:t>Ich kann quadratische Gleichungen lösen, aufstellen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50611B">
              <w:t>Ich kann</w:t>
            </w:r>
            <w:r>
              <w:t xml:space="preserve"> Alltagssituationen modellieren.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E10463" w:rsidRDefault="00E10463" w:rsidP="00470FC5">
      <w:pPr>
        <w:pStyle w:val="berschrift2"/>
        <w:rPr>
          <w:noProof/>
          <w:sz w:val="24"/>
        </w:rPr>
      </w:pPr>
      <w:r>
        <w:rPr>
          <w:noProof/>
          <w:sz w:val="24"/>
        </w:rPr>
        <w:drawing>
          <wp:anchor distT="0" distB="0" distL="114300" distR="114300" simplePos="0" relativeHeight="251774976" behindDoc="0" locked="0" layoutInCell="0" allowOverlap="1" wp14:anchorId="4E18D4F0" wp14:editId="29ADD793">
            <wp:simplePos x="0" y="0"/>
            <wp:positionH relativeFrom="rightMargin">
              <wp:posOffset>149225</wp:posOffset>
            </wp:positionH>
            <wp:positionV relativeFrom="paragraph">
              <wp:posOffset>179070</wp:posOffset>
            </wp:positionV>
            <wp:extent cx="345440" cy="323850"/>
            <wp:effectExtent l="0" t="0" r="0" b="0"/>
            <wp:wrapNone/>
            <wp:docPr id="100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F3CC5">
        <w:t>Erarbeitung der Lösungsformel und Lösungsmengen quadratischer Gleichungen</w:t>
      </w:r>
      <w:r>
        <w:rPr>
          <w:noProof/>
          <w:sz w:val="24"/>
        </w:rPr>
        <w:t xml:space="preserve"> </w:t>
      </w:r>
    </w:p>
    <w:p w:rsidR="00E10463" w:rsidRDefault="00E10463" w:rsidP="00E10463">
      <w:pPr>
        <w:pStyle w:val="Textkrper"/>
      </w:pPr>
      <w:r>
        <w:t xml:space="preserve">Die Schnittpunkte der einzelnen Randkurven der Sonnenuhr sollen berechnet werden. </w:t>
      </w:r>
    </w:p>
    <w:p w:rsidR="00E10463" w:rsidRDefault="00E10463" w:rsidP="00E10463">
      <w:pPr>
        <w:pStyle w:val="Textkrper"/>
      </w:pPr>
      <w:r>
        <w:t xml:space="preserve">Die Berechnung von Schnittpunkten einer Parabel mit einer Geraden, mit einer weiteren Parabel sowie mit der </w:t>
      </w:r>
      <w:proofErr w:type="spellStart"/>
      <w:r>
        <w:t>x-Achse</w:t>
      </w:r>
      <w:proofErr w:type="spellEnd"/>
      <w:r>
        <w:t xml:space="preserve"> führt immer auf eine quadratische Gleichung. Daher b</w:t>
      </w:r>
      <w:r>
        <w:t>e</w:t>
      </w:r>
      <w:r>
        <w:t xml:space="preserve">nötigen </w:t>
      </w:r>
      <w:r w:rsidR="004A399F">
        <w:t>wir Rechentechniken zur Lösung</w:t>
      </w:r>
      <w:r>
        <w:t xml:space="preserve"> dieser quadratischen Gleichungen.</w:t>
      </w:r>
    </w:p>
    <w:p w:rsidR="00E10463" w:rsidRDefault="00E10463" w:rsidP="00E10463">
      <w:pPr>
        <w:pStyle w:val="Textkrper"/>
      </w:pPr>
      <w:r>
        <w:t>Mit Hilfe der folgenden Arbeitsaufträge werden Sie verschiedene Möglichkeiten kenne</w:t>
      </w:r>
      <w:r>
        <w:t>n</w:t>
      </w:r>
      <w:r>
        <w:t>lernen</w:t>
      </w:r>
      <w:r w:rsidR="00713888">
        <w:t>,</w:t>
      </w:r>
      <w:r>
        <w:t xml:space="preserve"> diese Gleichungen zu lösen. Nachdem Sie die Aufträge bearbeitet haben</w:t>
      </w:r>
      <w:r w:rsidR="00713888">
        <w:t>,</w:t>
      </w:r>
      <w:r w:rsidR="00E22165">
        <w:t xml:space="preserve"> sollten Sie in der Lage sein, I</w:t>
      </w:r>
      <w:r>
        <w:t>hr Wissen in einem Lernplakat darzustellen.</w:t>
      </w:r>
    </w:p>
    <w:p w:rsidR="00E10463" w:rsidRDefault="00E10463" w:rsidP="00E10463">
      <w:pPr>
        <w:pStyle w:val="Textkrper"/>
      </w:pPr>
    </w:p>
    <w:p w:rsidR="00E10463" w:rsidRDefault="00E10463" w:rsidP="006D2FD0">
      <w:pPr>
        <w:pStyle w:val="AufgabeEbene1"/>
        <w:numPr>
          <w:ilvl w:val="0"/>
          <w:numId w:val="37"/>
        </w:numPr>
      </w:pPr>
      <w:r>
        <w:rPr>
          <w:noProof/>
          <w:sz w:val="24"/>
          <w:lang w:eastAsia="de-DE"/>
        </w:rPr>
        <w:drawing>
          <wp:anchor distT="0" distB="0" distL="114300" distR="114300" simplePos="0" relativeHeight="251756544" behindDoc="0" locked="0" layoutInCell="0" allowOverlap="1" wp14:anchorId="0D33FAD2" wp14:editId="1E2A0AA8">
            <wp:simplePos x="0" y="0"/>
            <wp:positionH relativeFrom="rightMargin">
              <wp:posOffset>107950</wp:posOffset>
            </wp:positionH>
            <wp:positionV relativeFrom="paragraph">
              <wp:posOffset>0</wp:posOffset>
            </wp:positionV>
            <wp:extent cx="302701" cy="324000"/>
            <wp:effectExtent l="0" t="0" r="2540" b="0"/>
            <wp:wrapNone/>
            <wp:docPr id="100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t>Korrigieren Sie die folgenden Rechnungen.</w:t>
      </w:r>
    </w:p>
    <w:p w:rsidR="00142FD7" w:rsidRPr="00142FD7" w:rsidRDefault="00142FD7" w:rsidP="00142FD7">
      <w:pPr>
        <w:pStyle w:val="AufgabeText"/>
        <w:ind w:left="0"/>
      </w:pPr>
    </w:p>
    <w:tbl>
      <w:tblPr>
        <w:tblStyle w:val="Tabellenraster"/>
        <w:tblW w:w="0" w:type="auto"/>
        <w:tblInd w:w="-2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6"/>
        <w:gridCol w:w="1908"/>
      </w:tblGrid>
      <w:tr w:rsidR="00142FD7" w:rsidTr="006D2FD0">
        <w:tc>
          <w:tcPr>
            <w:tcW w:w="956" w:type="dxa"/>
          </w:tcPr>
          <w:p w:rsidR="00142FD7" w:rsidRDefault="00142FD7" w:rsidP="00142FD7">
            <w:pPr>
              <w:pStyle w:val="AufgabeText"/>
              <w:ind w:left="568"/>
              <w:jc w:val="left"/>
            </w:pPr>
            <w:r w:rsidRPr="00142FD7">
              <w:t>a)</w:t>
            </w:r>
            <w:r>
              <w:t xml:space="preserve"> </w:t>
            </w:r>
          </w:p>
        </w:tc>
        <w:tc>
          <w:tcPr>
            <w:tcW w:w="1908" w:type="dxa"/>
          </w:tcPr>
          <w:p w:rsidR="00142FD7" w:rsidRDefault="00582F45" w:rsidP="00142FD7">
            <w:pPr>
              <w:pStyle w:val="AufgabeText"/>
              <w:ind w:left="0"/>
            </w:pPr>
            <m:oMathPara>
              <m:oMath>
                <m:m>
                  <m:mPr>
                    <m:mcs>
                      <m:mc>
                        <m:mcPr>
                          <m:count m:val="3"/>
                          <m:mcJc m:val="center"/>
                        </m:mcPr>
                      </m:mc>
                    </m:mcs>
                    <m:ctrlPr>
                      <w:rPr>
                        <w:rStyle w:val="Hervorhebung"/>
                        <w:rFonts w:ascii="Cambria Math" w:hAnsi="Cambria Math"/>
                        <w:i w:val="0"/>
                        <w:iCs w:val="0"/>
                      </w:rPr>
                    </m:ctrlPr>
                  </m:mPr>
                  <m:mr>
                    <m:e>
                      <m:r>
                        <m:rPr>
                          <m:sty m:val="p"/>
                        </m:rPr>
                        <w:rPr>
                          <w:rStyle w:val="Hervorhebung"/>
                          <w:rFonts w:ascii="Cambria Math" w:hAnsi="Cambria Math"/>
                        </w:rPr>
                        <m:t>0,5</m:t>
                      </m:r>
                      <m:sSup>
                        <m:sSupPr>
                          <m:ctrlPr>
                            <w:rPr>
                              <w:rStyle w:val="Hervorhebung"/>
                              <w:rFonts w:ascii="Cambria Math" w:hAnsi="Cambria Math"/>
                              <w:i w:val="0"/>
                              <w:iCs w:val="0"/>
                            </w:rPr>
                          </m:ctrlPr>
                        </m:sSupPr>
                        <m:e>
                          <m:r>
                            <w:rPr>
                              <w:rStyle w:val="Hervorhebung"/>
                              <w:rFonts w:ascii="Cambria Math" w:hAnsi="Cambria Math"/>
                            </w:rPr>
                            <m:t>x</m:t>
                          </m:r>
                        </m:e>
                        <m:sup>
                          <m:r>
                            <m:rPr>
                              <m:sty m:val="p"/>
                            </m:rPr>
                            <w:rPr>
                              <w:rStyle w:val="Hervorhebung"/>
                              <w:rFonts w:ascii="Cambria Math" w:hAnsi="Cambria Math"/>
                            </w:rPr>
                            <m:t>2</m:t>
                          </m:r>
                        </m:sup>
                      </m:sSup>
                    </m:e>
                    <m:e>
                      <m:r>
                        <m:rPr>
                          <m:sty m:val="p"/>
                        </m:rPr>
                        <w:rPr>
                          <w:rStyle w:val="Hervorhebung"/>
                          <w:rFonts w:ascii="Cambria Math" w:hAnsi="Cambria Math"/>
                        </w:rPr>
                        <m:t>=</m:t>
                      </m:r>
                    </m:e>
                    <m:e>
                      <m:r>
                        <m:rPr>
                          <m:sty m:val="p"/>
                        </m:rPr>
                        <w:rPr>
                          <w:rStyle w:val="Hervorhebung"/>
                          <w:rFonts w:ascii="Cambria Math" w:hAnsi="Cambria Math"/>
                        </w:rPr>
                        <m:t>4,5</m:t>
                      </m:r>
                    </m:e>
                  </m:mr>
                  <m:mr>
                    <m:e>
                      <m:sSup>
                        <m:sSupPr>
                          <m:ctrlPr>
                            <w:rPr>
                              <w:rStyle w:val="Hervorhebung"/>
                              <w:rFonts w:ascii="Cambria Math" w:hAnsi="Cambria Math"/>
                              <w:i w:val="0"/>
                              <w:iCs w:val="0"/>
                            </w:rPr>
                          </m:ctrlPr>
                        </m:sSupPr>
                        <m:e>
                          <m:r>
                            <w:rPr>
                              <w:rStyle w:val="Hervorhebung"/>
                              <w:rFonts w:ascii="Cambria Math" w:hAnsi="Cambria Math"/>
                            </w:rPr>
                            <m:t>x</m:t>
                          </m:r>
                        </m:e>
                        <m:sup>
                          <m:r>
                            <m:rPr>
                              <m:sty m:val="p"/>
                            </m:rPr>
                            <w:rPr>
                              <w:rStyle w:val="Hervorhebung"/>
                              <w:rFonts w:ascii="Cambria Math" w:hAnsi="Cambria Math"/>
                            </w:rPr>
                            <m:t>2</m:t>
                          </m:r>
                        </m:sup>
                      </m:sSup>
                    </m:e>
                    <m:e>
                      <m:r>
                        <m:rPr>
                          <m:sty m:val="p"/>
                        </m:rPr>
                        <w:rPr>
                          <w:rStyle w:val="Hervorhebung"/>
                          <w:rFonts w:ascii="Cambria Math" w:hAnsi="Cambria Math"/>
                        </w:rPr>
                        <m:t>=</m:t>
                      </m:r>
                    </m:e>
                    <m:e>
                      <m:r>
                        <m:rPr>
                          <m:sty m:val="p"/>
                        </m:rPr>
                        <w:rPr>
                          <w:rStyle w:val="Hervorhebung"/>
                          <w:rFonts w:ascii="Cambria Math" w:hAnsi="Cambria Math"/>
                        </w:rPr>
                        <m:t>9</m:t>
                      </m:r>
                    </m:e>
                  </m:mr>
                  <m:mr>
                    <m:e>
                      <m:r>
                        <w:rPr>
                          <w:rStyle w:val="Hervorhebung"/>
                          <w:rFonts w:ascii="Cambria Math" w:hAnsi="Cambria Math"/>
                        </w:rPr>
                        <m:t>x</m:t>
                      </m:r>
                    </m:e>
                    <m:e>
                      <m:r>
                        <m:rPr>
                          <m:sty m:val="p"/>
                        </m:rPr>
                        <w:rPr>
                          <w:rStyle w:val="Hervorhebung"/>
                          <w:rFonts w:ascii="Cambria Math" w:hAnsi="Cambria Math"/>
                        </w:rPr>
                        <m:t>=</m:t>
                      </m:r>
                    </m:e>
                    <m:e>
                      <m:r>
                        <m:rPr>
                          <m:sty m:val="p"/>
                        </m:rPr>
                        <w:rPr>
                          <w:rStyle w:val="Hervorhebung"/>
                          <w:rFonts w:ascii="Cambria Math" w:hAnsi="Cambria Math"/>
                        </w:rPr>
                        <m:t>3</m:t>
                      </m:r>
                    </m:e>
                  </m:mr>
                </m:m>
              </m:oMath>
            </m:oMathPara>
          </w:p>
        </w:tc>
      </w:tr>
      <w:tr w:rsidR="00571A30" w:rsidTr="006D2FD0">
        <w:tc>
          <w:tcPr>
            <w:tcW w:w="956" w:type="dxa"/>
          </w:tcPr>
          <w:p w:rsidR="00571A30" w:rsidRPr="00142FD7" w:rsidRDefault="00571A30" w:rsidP="00142FD7">
            <w:pPr>
              <w:pStyle w:val="AufgabeText"/>
              <w:ind w:left="568"/>
              <w:jc w:val="left"/>
            </w:pPr>
          </w:p>
        </w:tc>
        <w:tc>
          <w:tcPr>
            <w:tcW w:w="1908" w:type="dxa"/>
          </w:tcPr>
          <w:p w:rsidR="00571A30" w:rsidRDefault="00571A30" w:rsidP="00142FD7">
            <w:pPr>
              <w:pStyle w:val="AufgabeText"/>
              <w:ind w:left="0"/>
              <w:rPr>
                <w:rStyle w:val="Hervorhebung"/>
                <w:i w:val="0"/>
                <w:iCs w:val="0"/>
              </w:rPr>
            </w:pPr>
          </w:p>
        </w:tc>
      </w:tr>
      <w:tr w:rsidR="00142FD7" w:rsidTr="006D2FD0">
        <w:tc>
          <w:tcPr>
            <w:tcW w:w="956" w:type="dxa"/>
          </w:tcPr>
          <w:p w:rsidR="00142FD7" w:rsidRDefault="00142FD7" w:rsidP="00142FD7">
            <w:pPr>
              <w:pStyle w:val="AufgabeText"/>
              <w:ind w:left="568"/>
              <w:jc w:val="left"/>
            </w:pPr>
            <w:r>
              <w:t xml:space="preserve">b) </w:t>
            </w:r>
          </w:p>
        </w:tc>
        <w:tc>
          <w:tcPr>
            <w:tcW w:w="1908" w:type="dxa"/>
          </w:tcPr>
          <w:p w:rsidR="00142FD7" w:rsidRDefault="00582F45" w:rsidP="00142FD7">
            <w:pPr>
              <w:pStyle w:val="AufgabeText"/>
              <w:ind w:left="0"/>
            </w:pPr>
            <m:oMathPara>
              <m:oMath>
                <m:m>
                  <m:mPr>
                    <m:mcs>
                      <m:mc>
                        <m:mcPr>
                          <m:count m:val="3"/>
                          <m:mcJc m:val="center"/>
                        </m:mcPr>
                      </m:mc>
                    </m:mcs>
                    <m:ctrlPr>
                      <w:rPr>
                        <w:rFonts w:ascii="Cambria Math" w:hAnsi="Cambria Math" w:cstheme="minorBidi"/>
                        <w:sz w:val="22"/>
                        <w:szCs w:val="22"/>
                      </w:rPr>
                    </m:ctrlPr>
                  </m:mPr>
                  <m:mr>
                    <m:e>
                      <m:r>
                        <m:rPr>
                          <m:sty m:val="p"/>
                        </m:rPr>
                        <w:rPr>
                          <w:rFonts w:ascii="Cambria Math" w:hAnsi="Cambria Math"/>
                        </w:rPr>
                        <m:t>2</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-4</m:t>
                      </m:r>
                      <m:r>
                        <w:rPr>
                          <w:rFonts w:ascii="Cambria Math" w:hAnsi="Cambria Math"/>
                        </w:rPr>
                        <m:t>x</m:t>
                      </m:r>
                    </m:e>
                    <m:e>
                      <m:r>
                        <m:rPr>
                          <m:sty m:val="p"/>
                        </m:rPr>
                        <w:rPr>
                          <w:rFonts w:ascii="Cambria Math" w:hAnsi="Cambria Math"/>
                        </w:rPr>
                        <m:t>=</m:t>
                      </m:r>
                    </m:e>
                    <m:e>
                      <m:r>
                        <m:rPr>
                          <m:sty m:val="p"/>
                        </m:rPr>
                        <w:rPr>
                          <w:rFonts w:ascii="Cambria Math" w:hAnsi="Cambria Math"/>
                        </w:rPr>
                        <m:t>0</m:t>
                      </m:r>
                    </m:e>
                  </m:mr>
                  <m:mr>
                    <m:e>
                      <m:r>
                        <m:rPr>
                          <m:sty m:val="p"/>
                        </m:rPr>
                        <w:rPr>
                          <w:rFonts w:ascii="Cambria Math" w:hAnsi="Cambria Math"/>
                        </w:rPr>
                        <m:t>2</m:t>
                      </m:r>
                      <m:r>
                        <w:rPr>
                          <w:rFonts w:ascii="Cambria Math" w:hAnsi="Cambria Math"/>
                        </w:rPr>
                        <m:t>x</m:t>
                      </m:r>
                      <m:r>
                        <m:rPr>
                          <m:sty m:val="p"/>
                        </m:rPr>
                        <w:rPr>
                          <w:rFonts w:ascii="Cambria Math" w:hAnsi="Cambria Math"/>
                        </w:rPr>
                        <m:t>(</m:t>
                      </m:r>
                      <m:r>
                        <w:rPr>
                          <w:rFonts w:ascii="Cambria Math" w:hAnsi="Cambria Math"/>
                        </w:rPr>
                        <m:t>x</m:t>
                      </m:r>
                      <m:r>
                        <m:rPr>
                          <m:sty m:val="p"/>
                        </m:rPr>
                        <w:rPr>
                          <w:rFonts w:ascii="Cambria Math" w:hAnsi="Cambria Math"/>
                        </w:rPr>
                        <m:t>-4)</m:t>
                      </m:r>
                      <m:ctrlPr>
                        <w:rPr>
                          <w:rFonts w:ascii="Cambria Math" w:eastAsia="Cambria Math" w:hAnsi="Cambria Math" w:cs="Cambria Math"/>
                        </w:rPr>
                      </m:ctrlPr>
                    </m:e>
                    <m:e>
                      <m:r>
                        <m:rPr>
                          <m:sty m:val="p"/>
                        </m:rPr>
                        <w:rPr>
                          <w:rFonts w:ascii="Cambria Math" w:eastAsia="Cambria Math" w:hAnsi="Cambria Math" w:cs="Cambria Math"/>
                        </w:rPr>
                        <m:t>=</m:t>
                      </m:r>
                      <m:ctrlPr>
                        <w:rPr>
                          <w:rFonts w:ascii="Cambria Math" w:eastAsia="Cambria Math" w:hAnsi="Cambria Math" w:cs="Cambria Math"/>
                        </w:rPr>
                      </m:ctrlPr>
                    </m:e>
                    <m:e>
                      <m:r>
                        <m:rPr>
                          <m:sty m:val="p"/>
                        </m:rPr>
                        <w:rPr>
                          <w:rFonts w:ascii="Cambria Math" w:eastAsia="Cambria Math" w:hAnsi="Cambria Math" w:cs="Cambria Math"/>
                        </w:rPr>
                        <m:t>0</m:t>
                      </m:r>
                      <m:ctrlPr>
                        <w:rPr>
                          <w:rFonts w:ascii="Cambria Math" w:eastAsia="Cambria Math" w:hAnsi="Cambria Math" w:cs="Cambria Math"/>
                        </w:rPr>
                      </m:ctrlPr>
                    </m:e>
                  </m:mr>
                  <m:mr>
                    <m:e>
                      <m:box>
                        <m:boxPr>
                          <m:opEmu m:val="1"/>
                          <m:ctrlPr>
                            <w:rPr>
                              <w:rFonts w:ascii="Cambria Math" w:eastAsia="Cambria Math" w:hAnsi="Cambria Math" w:cs="Cambria Math"/>
                              <w:i/>
                            </w:rPr>
                          </m:ctrlPr>
                        </m:boxPr>
                        <m:e>
                          <m:r>
                            <w:rPr>
                              <w:rFonts w:ascii="Cambria Math" w:eastAsia="Cambria Math" w:hAnsi="Cambria Math" w:cs="Cambria Math"/>
                            </w:rPr>
                            <m:t>⇒</m:t>
                          </m:r>
                        </m:e>
                      </m:box>
                    </m:e>
                    <m:e/>
                    <m:e/>
                  </m:mr>
                  <m:mr>
                    <m:e>
                      <m:sSub>
                        <m:sSubPr>
                          <m:ctrlPr>
                            <w:rPr>
                              <w:rFonts w:ascii="Cambria Math" w:hAnsi="Cambria Math"/>
                            </w:rPr>
                          </m:ctrlPr>
                        </m:sSubPr>
                        <m:e>
                          <m:r>
                            <w:rPr>
                              <w:rFonts w:ascii="Cambria Math" w:hAnsi="Cambria Math"/>
                            </w:rPr>
                            <m:t>x</m:t>
                          </m:r>
                        </m:e>
                        <m:sub>
                          <m:r>
                            <m:rPr>
                              <m:sty m:val="p"/>
                            </m:rPr>
                            <w:rPr>
                              <w:rFonts w:ascii="Cambria Math" w:hAnsi="Cambria Math"/>
                            </w:rPr>
                            <m:t>1</m:t>
                          </m:r>
                        </m:sub>
                      </m:sSub>
                      <m:ctrlPr>
                        <w:rPr>
                          <w:rFonts w:ascii="Cambria Math" w:eastAsia="Cambria Math" w:hAnsi="Cambria Math" w:cs="Cambria Math"/>
                        </w:rPr>
                      </m:ctrlPr>
                    </m:e>
                    <m:e>
                      <m:r>
                        <m:rPr>
                          <m:sty m:val="p"/>
                        </m:rPr>
                        <w:rPr>
                          <w:rFonts w:ascii="Cambria Math" w:eastAsia="Cambria Math" w:hAnsi="Cambria Math" w:cs="Cambria Math"/>
                        </w:rPr>
                        <m:t>=</m:t>
                      </m:r>
                      <m:ctrlPr>
                        <w:rPr>
                          <w:rFonts w:ascii="Cambria Math" w:eastAsia="Cambria Math" w:hAnsi="Cambria Math" w:cs="Cambria Math"/>
                        </w:rPr>
                      </m:ctrlPr>
                    </m:e>
                    <m:e>
                      <m:r>
                        <m:rPr>
                          <m:sty m:val="p"/>
                        </m:rPr>
                        <w:rPr>
                          <w:rFonts w:ascii="Cambria Math" w:eastAsia="Cambria Math" w:hAnsi="Cambria Math" w:cs="Cambria Math"/>
                        </w:rPr>
                        <m:t>0</m:t>
                      </m:r>
                      <m:ctrlPr>
                        <w:rPr>
                          <w:rFonts w:ascii="Cambria Math" w:eastAsia="Cambria Math" w:hAnsi="Cambria Math" w:cs="Cambria Math"/>
                        </w:rPr>
                      </m:ctrlPr>
                    </m:e>
                  </m:mr>
                  <m:mr>
                    <m:e>
                      <m:sSub>
                        <m:sSubPr>
                          <m:ctrlPr>
                            <w:rPr>
                              <w:rFonts w:ascii="Cambria Math" w:eastAsia="Cambria Math" w:hAnsi="Cambria Math" w:cs="Cambria Math"/>
                            </w:rPr>
                          </m:ctrlPr>
                        </m:sSubPr>
                        <m:e>
                          <m:r>
                            <w:rPr>
                              <w:rFonts w:ascii="Cambria Math" w:eastAsia="Cambria Math" w:hAnsi="Cambria Math" w:cs="Cambria Math"/>
                            </w:rPr>
                            <m:t>x</m:t>
                          </m:r>
                        </m:e>
                        <m:sub>
                          <m:r>
                            <m:rPr>
                              <m:sty m:val="p"/>
                            </m:rPr>
                            <w:rPr>
                              <w:rFonts w:ascii="Cambria Math" w:eastAsia="Cambria Math" w:hAnsi="Cambria Math" w:cs="Cambria Math"/>
                            </w:rPr>
                            <m:t>2</m:t>
                          </m:r>
                        </m:sub>
                      </m:sSub>
                    </m:e>
                    <m:e>
                      <m:r>
                        <m:rPr>
                          <m:sty m:val="p"/>
                        </m:rPr>
                        <w:rPr>
                          <w:rFonts w:ascii="Cambria Math" w:hAnsi="Cambria Math"/>
                        </w:rPr>
                        <m:t>=</m:t>
                      </m:r>
                    </m:e>
                    <m:e>
                      <m:r>
                        <m:rPr>
                          <m:sty m:val="p"/>
                        </m:rPr>
                        <w:rPr>
                          <w:rFonts w:ascii="Cambria Math" w:hAnsi="Cambria Math"/>
                        </w:rPr>
                        <m:t>4</m:t>
                      </m:r>
                    </m:e>
                  </m:mr>
                </m:m>
              </m:oMath>
            </m:oMathPara>
          </w:p>
        </w:tc>
      </w:tr>
    </w:tbl>
    <w:p w:rsidR="00E10463" w:rsidRPr="00CA42BD" w:rsidRDefault="00E10463" w:rsidP="00142FD7">
      <w:pPr>
        <w:pStyle w:val="Textkrper"/>
        <w:rPr>
          <w:rFonts w:eastAsiaTheme="minorEastAsia"/>
          <w:noProof/>
          <w:sz w:val="22"/>
          <w:szCs w:val="22"/>
        </w:rPr>
      </w:pPr>
      <w:r>
        <w:rPr>
          <w:noProof/>
          <w:sz w:val="24"/>
        </w:rPr>
        <w:drawing>
          <wp:anchor distT="0" distB="0" distL="114300" distR="114300" simplePos="0" relativeHeight="251758592" behindDoc="0" locked="0" layoutInCell="0" allowOverlap="1" wp14:anchorId="1F844AE0" wp14:editId="313924FB">
            <wp:simplePos x="0" y="0"/>
            <wp:positionH relativeFrom="rightMargin">
              <wp:posOffset>151130</wp:posOffset>
            </wp:positionH>
            <wp:positionV relativeFrom="paragraph">
              <wp:posOffset>80645</wp:posOffset>
            </wp:positionV>
            <wp:extent cx="323850" cy="323850"/>
            <wp:effectExtent l="0" t="0" r="0" b="0"/>
            <wp:wrapNone/>
            <wp:docPr id="1002"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F52345">
      <w:pPr>
        <w:pStyle w:val="Marginalie"/>
        <w:framePr w:wrap="notBeside" w:x="8714" w:y="469"/>
        <w:jc w:val="left"/>
      </w:pPr>
      <w:r>
        <w:t>Nutzen Sie ihr Mathe</w:t>
      </w:r>
      <w:r w:rsidR="00F52345">
        <w:t>mati</w:t>
      </w:r>
      <w:r w:rsidR="00F52345">
        <w:t>k</w:t>
      </w:r>
      <w:r>
        <w:t>buch</w:t>
      </w:r>
    </w:p>
    <w:p w:rsidR="00E10463" w:rsidRDefault="00E10463" w:rsidP="006D2FD0">
      <w:pPr>
        <w:pStyle w:val="AufgabeEbene1"/>
        <w:numPr>
          <w:ilvl w:val="0"/>
          <w:numId w:val="37"/>
        </w:numPr>
      </w:pPr>
      <w:r>
        <w:t>Erläutern Sie am Rechenbeispiel b</w:t>
      </w:r>
      <w:r w:rsidR="00B2764A">
        <w:t>)</w:t>
      </w:r>
      <w:r>
        <w:t xml:space="preserve"> was man unter dem Satz vom Nullprodukt ve</w:t>
      </w:r>
      <w:r>
        <w:t>r</w:t>
      </w:r>
      <w:r>
        <w:t>steht.</w:t>
      </w:r>
    </w:p>
    <w:p w:rsidR="00236775" w:rsidRPr="00236775" w:rsidRDefault="00236775" w:rsidP="00236775">
      <w:pPr>
        <w:pStyle w:val="AufgabeText"/>
      </w:pPr>
    </w:p>
    <w:p w:rsidR="00E10463" w:rsidRDefault="00E10463" w:rsidP="006D2FD0">
      <w:pPr>
        <w:pStyle w:val="Textkrpernrinnen"/>
        <w:numPr>
          <w:ilvl w:val="0"/>
          <w:numId w:val="38"/>
        </w:numPr>
      </w:pPr>
      <w:r>
        <w:rPr>
          <w:noProof/>
          <w:sz w:val="24"/>
          <w:lang w:eastAsia="de-DE"/>
        </w:rPr>
        <w:drawing>
          <wp:anchor distT="0" distB="0" distL="114300" distR="114300" simplePos="0" relativeHeight="251757568" behindDoc="0" locked="0" layoutInCell="0" allowOverlap="1" wp14:anchorId="4B12334E" wp14:editId="14470B2F">
            <wp:simplePos x="0" y="0"/>
            <wp:positionH relativeFrom="rightMargin">
              <wp:posOffset>102235</wp:posOffset>
            </wp:positionH>
            <wp:positionV relativeFrom="paragraph">
              <wp:posOffset>2540</wp:posOffset>
            </wp:positionV>
            <wp:extent cx="658495" cy="323850"/>
            <wp:effectExtent l="0" t="0" r="8255" b="0"/>
            <wp:wrapNone/>
            <wp:docPr id="100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22165">
        <w:t>Vergleichen Sie I</w:t>
      </w:r>
      <w:r>
        <w:t>hre Lösungen und diskutieren Sie mögliche Unterschiede.</w:t>
      </w:r>
    </w:p>
    <w:p w:rsidR="00E10463" w:rsidRDefault="00E10463" w:rsidP="006D2FD0">
      <w:pPr>
        <w:pStyle w:val="AufgabeEbene1"/>
        <w:numPr>
          <w:ilvl w:val="0"/>
          <w:numId w:val="38"/>
        </w:numPr>
        <w:ind w:left="284" w:hanging="284"/>
      </w:pPr>
      <w:r>
        <w:t>Lösen Sie die Aufgaben gemeinsam.</w:t>
      </w:r>
    </w:p>
    <w:p w:rsidR="00E10463" w:rsidRPr="00DF5DDD" w:rsidRDefault="00E10463" w:rsidP="006D2FD0">
      <w:pPr>
        <w:pStyle w:val="AufgabeEbene2"/>
        <w:numPr>
          <w:ilvl w:val="1"/>
          <w:numId w:val="38"/>
        </w:numPr>
        <w:rPr>
          <w:rFonts w:eastAsiaTheme="minorEastAsia"/>
        </w:rPr>
      </w:pPr>
      <m:oMath>
        <m:r>
          <w:rPr>
            <w:rFonts w:ascii="Cambria Math" w:hAnsi="Cambria Math"/>
          </w:rPr>
          <m:t>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m:t>
        </m:r>
        <m:r>
          <w:rPr>
            <w:rFonts w:ascii="Cambria Math" w:eastAsiaTheme="minorEastAsia" w:hAnsi="Cambria Math"/>
          </w:rPr>
          <m:t>27</m:t>
        </m:r>
      </m:oMath>
    </w:p>
    <w:p w:rsidR="00E10463" w:rsidRPr="00DF5DDD" w:rsidRDefault="00E10463" w:rsidP="006D2FD0">
      <w:pPr>
        <w:pStyle w:val="AufgabeEbene2"/>
        <w:numPr>
          <w:ilvl w:val="1"/>
          <w:numId w:val="38"/>
        </w:numPr>
        <w:rPr>
          <w:rFonts w:eastAsiaTheme="minorEastAsia"/>
        </w:rPr>
      </w:pPr>
      <m:oMath>
        <m:r>
          <w:rPr>
            <w:rFonts w:ascii="Cambria Math" w:hAnsi="Cambria Math"/>
          </w:rPr>
          <m:t>0,25⋅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m:t>
        </m:r>
      </m:oMath>
    </w:p>
    <w:p w:rsidR="00E10463" w:rsidRPr="00DF5DDD" w:rsidRDefault="00E10463" w:rsidP="006D2FD0">
      <w:pPr>
        <w:pStyle w:val="AufgabeEbene2"/>
        <w:numPr>
          <w:ilvl w:val="1"/>
          <w:numId w:val="38"/>
        </w:numPr>
        <w:rPr>
          <w:rFonts w:eastAsiaTheme="minorEastAsia"/>
        </w:rPr>
      </w:pPr>
      <m:oMath>
        <m:r>
          <w:rPr>
            <w:rFonts w:ascii="Cambria Math" w:eastAsiaTheme="minorEastAsia" w:hAnsi="Cambria Math"/>
          </w:rPr>
          <m:t>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+2x=0</m:t>
        </m:r>
      </m:oMath>
    </w:p>
    <w:p w:rsidR="00E10463" w:rsidRPr="00DF5DDD" w:rsidRDefault="00E10463" w:rsidP="006D2FD0">
      <w:pPr>
        <w:pStyle w:val="AufgabeEbene2"/>
        <w:numPr>
          <w:ilvl w:val="1"/>
          <w:numId w:val="38"/>
        </w:numPr>
        <w:rPr>
          <w:rFonts w:eastAsiaTheme="minorEastAsia"/>
        </w:rPr>
      </w:pPr>
      <m:oMath>
        <m:r>
          <w:rPr>
            <w:rFonts w:ascii="Cambria Math" w:eastAsiaTheme="minorEastAsia" w:hAnsi="Cambria Math"/>
          </w:rPr>
          <m:t>12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=6x</m:t>
        </m:r>
      </m:oMath>
    </w:p>
    <w:p w:rsidR="00E10463" w:rsidRPr="000E4FBB" w:rsidRDefault="00F52345" w:rsidP="00E10463">
      <w:pPr>
        <w:pStyle w:val="MarginalieIcon"/>
        <w:framePr w:wrap="notBeside" w:x="8708" w:y="571"/>
      </w:pPr>
      <w:r>
        <w:t>Grafisches L</w:t>
      </w:r>
      <w:r w:rsidR="00E10463">
        <w:t>ösen von line</w:t>
      </w:r>
      <w:r w:rsidR="00E10463">
        <w:t>a</w:t>
      </w:r>
      <w:r w:rsidR="00B2764A">
        <w:t>ren Gleichungen M04.03</w:t>
      </w:r>
      <w:r w:rsidR="00E10463">
        <w:t>.</w:t>
      </w:r>
      <w:r w:rsidR="00B2764A">
        <w:t>0</w:t>
      </w:r>
      <w:r w:rsidR="00E10463">
        <w:t>1</w:t>
      </w:r>
    </w:p>
    <w:p w:rsidR="00E10463" w:rsidRPr="00667207" w:rsidRDefault="00E10463" w:rsidP="006D2FD0">
      <w:pPr>
        <w:pStyle w:val="AufgabeEbene1"/>
        <w:numPr>
          <w:ilvl w:val="0"/>
          <w:numId w:val="38"/>
        </w:numPr>
        <w:ind w:left="284" w:hanging="284"/>
        <w:rPr>
          <w:rFonts w:eastAsiaTheme="minorEastAsia"/>
        </w:rPr>
      </w:pPr>
      <w:r>
        <w:rPr>
          <w:noProof/>
          <w:sz w:val="24"/>
          <w:lang w:eastAsia="de-DE"/>
        </w:rPr>
        <w:lastRenderedPageBreak/>
        <w:drawing>
          <wp:anchor distT="0" distB="0" distL="114300" distR="114300" simplePos="0" relativeHeight="251759616" behindDoc="0" locked="0" layoutInCell="0" allowOverlap="1" wp14:anchorId="0484C75F" wp14:editId="74E12AF3">
            <wp:simplePos x="0" y="0"/>
            <wp:positionH relativeFrom="rightMargin">
              <wp:posOffset>144145</wp:posOffset>
            </wp:positionH>
            <wp:positionV relativeFrom="paragraph">
              <wp:posOffset>41199</wp:posOffset>
            </wp:positionV>
            <wp:extent cx="323850" cy="323850"/>
            <wp:effectExtent l="0" t="0" r="0" b="0"/>
            <wp:wrapNone/>
            <wp:docPr id="1004"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Erläutern Sie an Hand der Gleichung </w:t>
      </w:r>
      <m:oMath>
        <m:r>
          <w:rPr>
            <w:rFonts w:ascii="Cambria Math" w:hAnsi="Cambria Math"/>
          </w:rPr>
          <m:t>9</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eastAsiaTheme="minorEastAsia" w:hAnsi="Cambria Math"/>
          </w:rPr>
          <m:t>-3x=0</m:t>
        </m:r>
      </m:oMath>
      <w:r>
        <w:rPr>
          <w:rFonts w:eastAsiaTheme="minorEastAsia"/>
        </w:rPr>
        <w:t xml:space="preserve"> welche Vorteile eine rechnerische Lösung im Vergleich zu einer rein zeichnerischen Lösung bietet. Gehen Sie zunächst allein</w:t>
      </w:r>
      <w:r w:rsidR="00E22165">
        <w:rPr>
          <w:rFonts w:eastAsiaTheme="minorEastAsia"/>
        </w:rPr>
        <w:t>e vor und vergleichen Sie dann I</w:t>
      </w:r>
      <w:r>
        <w:rPr>
          <w:rFonts w:eastAsiaTheme="minorEastAsia"/>
        </w:rPr>
        <w:t>hre Argumente mit denen Ihres Lernpartners.</w:t>
      </w:r>
    </w:p>
    <w:p w:rsidR="00E10463" w:rsidRDefault="00E10463" w:rsidP="00E10463">
      <w:pPr>
        <w:pStyle w:val="Textkrper"/>
        <w:tabs>
          <w:tab w:val="left" w:pos="1236"/>
        </w:tabs>
      </w:pPr>
    </w:p>
    <w:p w:rsidR="00E10463" w:rsidRDefault="00E10463" w:rsidP="006D2FD0">
      <w:pPr>
        <w:pStyle w:val="AufgabeEbene1"/>
        <w:numPr>
          <w:ilvl w:val="0"/>
          <w:numId w:val="38"/>
        </w:numPr>
        <w:ind w:left="284" w:hanging="284"/>
      </w:pPr>
      <w:r>
        <w:rPr>
          <w:noProof/>
          <w:sz w:val="24"/>
          <w:lang w:eastAsia="de-DE"/>
        </w:rPr>
        <w:drawing>
          <wp:anchor distT="0" distB="0" distL="114300" distR="114300" simplePos="0" relativeHeight="251771904" behindDoc="0" locked="0" layoutInCell="0" allowOverlap="1" wp14:anchorId="7D39A941" wp14:editId="281F21EB">
            <wp:simplePos x="0" y="0"/>
            <wp:positionH relativeFrom="rightMargin">
              <wp:posOffset>319405</wp:posOffset>
            </wp:positionH>
            <wp:positionV relativeFrom="paragraph">
              <wp:posOffset>191135</wp:posOffset>
            </wp:positionV>
            <wp:extent cx="302260" cy="323850"/>
            <wp:effectExtent l="0" t="0" r="2540" b="0"/>
            <wp:wrapNone/>
            <wp:docPr id="100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Erstellen Sie mit Hilfe ihres Mathematikbuches, dem Internet oder einer anderen Informationsquelle eine </w:t>
      </w:r>
      <w:proofErr w:type="spellStart"/>
      <w:r>
        <w:t>Concept-Map</w:t>
      </w:r>
      <w:proofErr w:type="spellEnd"/>
      <w:r>
        <w:t xml:space="preserve"> zum Thema quadratische Gleichungen, Nul</w:t>
      </w:r>
      <w:r>
        <w:t>l</w:t>
      </w:r>
      <w:r>
        <w:t>stellen und Schnittpunkte. Beachten Sie hierbei die folgenden Fragen und Aussagen.</w:t>
      </w:r>
      <w:r>
        <w:br/>
        <w:t>Eine Orientierung kann Ihnen das begonnene Lernplakat „Nullstellen und Schnit</w:t>
      </w:r>
      <w:r>
        <w:t>t</w:t>
      </w:r>
      <w:r>
        <w:t>punkte (M04.02.02)“ geben.</w:t>
      </w:r>
    </w:p>
    <w:p w:rsidR="00E10463" w:rsidRDefault="00E10463" w:rsidP="00E26B69">
      <w:pPr>
        <w:pStyle w:val="AufgabeKasten"/>
        <w:numPr>
          <w:ilvl w:val="0"/>
          <w:numId w:val="20"/>
        </w:numPr>
      </w:pPr>
      <w:r>
        <w:t>Was ist eine quadratische Gleichung?</w:t>
      </w:r>
    </w:p>
    <w:p w:rsidR="00E10463" w:rsidRDefault="00E10463" w:rsidP="00E26B69">
      <w:pPr>
        <w:pStyle w:val="AufgabeKasten"/>
        <w:numPr>
          <w:ilvl w:val="0"/>
          <w:numId w:val="20"/>
        </w:numPr>
      </w:pPr>
      <w:r>
        <w:t>Wie kann man quadratische Gleichungen lösen?</w:t>
      </w:r>
    </w:p>
    <w:p w:rsidR="00E10463" w:rsidRPr="00667207" w:rsidRDefault="00E10463" w:rsidP="00E26B69">
      <w:pPr>
        <w:pStyle w:val="AufgabeKasten"/>
        <w:numPr>
          <w:ilvl w:val="0"/>
          <w:numId w:val="20"/>
        </w:numPr>
      </w:pPr>
      <w:r w:rsidRPr="00667207">
        <w:t>Welche Schri</w:t>
      </w:r>
      <w:r>
        <w:t>tte muss man machen um mit der Lösungsf</w:t>
      </w:r>
      <w:r w:rsidRPr="00667207">
        <w:t>ormel arbeiten zu kö</w:t>
      </w:r>
      <w:r w:rsidRPr="00667207">
        <w:t>n</w:t>
      </w:r>
      <w:r>
        <w:t>nen?</w:t>
      </w:r>
    </w:p>
    <w:p w:rsidR="00E10463" w:rsidRPr="00667207" w:rsidRDefault="00E10463" w:rsidP="00E26B69">
      <w:pPr>
        <w:pStyle w:val="AufgabeKasten"/>
        <w:numPr>
          <w:ilvl w:val="0"/>
          <w:numId w:val="20"/>
        </w:numPr>
      </w:pPr>
      <w:r w:rsidRPr="00667207">
        <w:t>Welche Bedeutung haben die Faktoren a, b und c in der Lösungsformel</w:t>
      </w:r>
      <w:r>
        <w:t>?</w:t>
      </w:r>
    </w:p>
    <w:p w:rsidR="00E10463" w:rsidRPr="00667207" w:rsidRDefault="00E10463" w:rsidP="00E26B69">
      <w:pPr>
        <w:pStyle w:val="AufgabeKasten"/>
        <w:numPr>
          <w:ilvl w:val="0"/>
          <w:numId w:val="20"/>
        </w:numPr>
      </w:pPr>
      <w:r w:rsidRPr="00667207">
        <w:t>Was versteht man unter einer Nullstelle? Wie kann man diese berechnen?</w:t>
      </w:r>
    </w:p>
    <w:p w:rsidR="00E10463" w:rsidRPr="00667207" w:rsidRDefault="00E10463" w:rsidP="00E26B69">
      <w:pPr>
        <w:pStyle w:val="AufgabeKasten"/>
        <w:numPr>
          <w:ilvl w:val="0"/>
          <w:numId w:val="20"/>
        </w:numPr>
      </w:pPr>
      <w:r>
        <w:t>Wie berechnet man Schnittpunkte zwischen Parabeln und Geraden oder zw</w:t>
      </w:r>
      <w:r>
        <w:t>i</w:t>
      </w:r>
      <w:r>
        <w:t>schen zwei Parabeln?</w:t>
      </w:r>
    </w:p>
    <w:p w:rsidR="00E10463" w:rsidRPr="00667207" w:rsidRDefault="00E10463" w:rsidP="00E26B69">
      <w:pPr>
        <w:pStyle w:val="AufgabeKasten"/>
        <w:numPr>
          <w:ilvl w:val="0"/>
          <w:numId w:val="20"/>
        </w:numPr>
      </w:pPr>
      <w:r w:rsidRPr="00667207">
        <w:t>Die Diskriminante legt die Anzahl der Lösungen fest.</w:t>
      </w:r>
    </w:p>
    <w:p w:rsidR="00E10463" w:rsidRPr="00997854" w:rsidRDefault="00E22165" w:rsidP="006D2FD0">
      <w:pPr>
        <w:pStyle w:val="AufgabeEbene1"/>
        <w:numPr>
          <w:ilvl w:val="0"/>
          <w:numId w:val="38"/>
        </w:numPr>
        <w:ind w:left="284" w:hanging="284"/>
      </w:pPr>
      <w:r>
        <w:t>Stellen Sie I</w:t>
      </w:r>
      <w:r w:rsidR="00E10463">
        <w:t>hr</w:t>
      </w:r>
      <w:r>
        <w:t>e</w:t>
      </w:r>
      <w:r w:rsidR="00E10463">
        <w:t xml:space="preserve"> </w:t>
      </w:r>
      <w:proofErr w:type="spellStart"/>
      <w:r w:rsidR="00E10463">
        <w:t>Concept-Map</w:t>
      </w:r>
      <w:proofErr w:type="spellEnd"/>
      <w:r>
        <w:t xml:space="preserve"> Ihrer Lernpartnerin oder</w:t>
      </w:r>
      <w:r w:rsidR="00E10463">
        <w:t xml:space="preserve"> Ihrem Lernpartner vor.</w:t>
      </w:r>
      <w:r w:rsidR="00E10463">
        <w:rPr>
          <w:noProof/>
          <w:sz w:val="24"/>
          <w:lang w:eastAsia="de-DE"/>
        </w:rPr>
        <w:drawing>
          <wp:anchor distT="0" distB="0" distL="114300" distR="114300" simplePos="0" relativeHeight="251772928" behindDoc="0" locked="0" layoutInCell="0" allowOverlap="1" wp14:anchorId="4D64FF39" wp14:editId="36A01928">
            <wp:simplePos x="0" y="0"/>
            <wp:positionH relativeFrom="rightMargin">
              <wp:posOffset>107950</wp:posOffset>
            </wp:positionH>
            <wp:positionV relativeFrom="paragraph">
              <wp:posOffset>0</wp:posOffset>
            </wp:positionV>
            <wp:extent cx="658495" cy="323850"/>
            <wp:effectExtent l="0" t="0" r="8255" b="0"/>
            <wp:wrapNone/>
            <wp:docPr id="100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6D2FD0">
      <w:pPr>
        <w:pStyle w:val="AufgabeEbene1"/>
        <w:numPr>
          <w:ilvl w:val="0"/>
          <w:numId w:val="38"/>
        </w:numPr>
        <w:ind w:left="284" w:hanging="284"/>
      </w:pPr>
      <w:r>
        <w:t xml:space="preserve">Kennzeichnen Sie in der Gleichung a, b, und c und berechnen Sie die Lösungsmenge der Gleichung. </w:t>
      </w:r>
    </w:p>
    <w:p w:rsidR="00E10463" w:rsidRDefault="00E10463" w:rsidP="00E10463">
      <w:pPr>
        <w:pStyle w:val="AufgabeText"/>
      </w:pPr>
      <w:r>
        <w:rPr>
          <w:noProof/>
          <w:sz w:val="24"/>
          <w:lang w:eastAsia="de-DE"/>
        </w:rPr>
        <w:drawing>
          <wp:anchor distT="0" distB="0" distL="114300" distR="114300" simplePos="0" relativeHeight="251773952" behindDoc="0" locked="0" layoutInCell="0" allowOverlap="1" wp14:anchorId="36F1D924" wp14:editId="77240A19">
            <wp:simplePos x="0" y="0"/>
            <wp:positionH relativeFrom="rightMargin">
              <wp:posOffset>107950</wp:posOffset>
            </wp:positionH>
            <wp:positionV relativeFrom="paragraph">
              <wp:posOffset>0</wp:posOffset>
            </wp:positionV>
            <wp:extent cx="302701" cy="324000"/>
            <wp:effectExtent l="0" t="0" r="2540" b="0"/>
            <wp:wrapNone/>
            <wp:docPr id="100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6D2FD0">
      <w:pPr>
        <w:pStyle w:val="AufgabeEbene2"/>
        <w:numPr>
          <w:ilvl w:val="1"/>
          <w:numId w:val="38"/>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+x+1=0</m:t>
        </m:r>
      </m:oMath>
    </w:p>
    <w:p w:rsidR="00E10463" w:rsidRDefault="00E10463" w:rsidP="006D2FD0">
      <w:pPr>
        <w:pStyle w:val="AufgabeEbene2"/>
        <w:numPr>
          <w:ilvl w:val="1"/>
          <w:numId w:val="38"/>
        </w:numPr>
      </w:pPr>
      <m:oMath>
        <m:r>
          <w:rPr>
            <w:rFonts w:ascii="Cambria Math" w:hAnsi="Cambria Math"/>
          </w:rPr>
          <m:t>7-</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+7=0</m:t>
        </m:r>
      </m:oMath>
    </w:p>
    <w:p w:rsidR="00E10463" w:rsidRPr="00B9265E" w:rsidRDefault="00E10463" w:rsidP="006D2FD0">
      <w:pPr>
        <w:pStyle w:val="AufgabeEbene2"/>
        <w:numPr>
          <w:ilvl w:val="1"/>
          <w:numId w:val="38"/>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-10x+8=0</m:t>
        </m:r>
      </m:oMath>
    </w:p>
    <w:p w:rsidR="00E10463" w:rsidRDefault="00E10463" w:rsidP="006D2FD0">
      <w:pPr>
        <w:pStyle w:val="AufgabeEbene2"/>
        <w:numPr>
          <w:ilvl w:val="1"/>
          <w:numId w:val="38"/>
        </w:numPr>
      </w:pPr>
      <m:oMath>
        <m:r>
          <w:rPr>
            <w:rFonts w:ascii="Cambria Math" w:hAnsi="Cambria Math"/>
          </w:rPr>
          <m:t>0= -2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+12x-10</m:t>
        </m:r>
      </m:oMath>
    </w:p>
    <w:p w:rsidR="00E10463" w:rsidRPr="00FD01F1" w:rsidRDefault="00E10463" w:rsidP="006D2FD0">
      <w:pPr>
        <w:pStyle w:val="AufgabeEbene2"/>
        <w:numPr>
          <w:ilvl w:val="1"/>
          <w:numId w:val="38"/>
        </w:numPr>
        <w:rPr>
          <w:rFonts w:ascii="Cambria Math" w:hAnsi="Cambria Math"/>
          <w:oMath/>
        </w:rPr>
      </w:pPr>
      <m:oMath>
        <m:r>
          <w:rPr>
            <w:rFonts w:ascii="Cambria Math" w:hAnsi="Cambria Math"/>
          </w:rPr>
          <m:t>0= -3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+21x+48</m:t>
        </m:r>
      </m:oMath>
    </w:p>
    <w:p w:rsidR="00E10463" w:rsidRPr="006C5970" w:rsidRDefault="00E10463" w:rsidP="006D2FD0">
      <w:pPr>
        <w:pStyle w:val="AufgabeEbene2"/>
        <w:numPr>
          <w:ilvl w:val="1"/>
          <w:numId w:val="38"/>
        </w:numPr>
      </w:pPr>
      <m:oMath>
        <m:r>
          <m:rPr>
            <m:sty m:val="p"/>
          </m:rPr>
          <w:rPr>
            <w:rFonts w:ascii="Cambria Math" w:hAnsi="Cambria Math"/>
          </w:rPr>
          <m:t>2</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+4</m:t>
        </m:r>
        <m:r>
          <w:rPr>
            <w:rFonts w:ascii="Cambria Math" w:hAnsi="Cambria Math"/>
          </w:rPr>
          <m:t>x</m:t>
        </m:r>
        <m:r>
          <m:rPr>
            <m:sty m:val="p"/>
          </m:rPr>
          <w:rPr>
            <w:rFonts w:ascii="Cambria Math" w:hAnsi="Cambria Math"/>
          </w:rPr>
          <m:t>=0</m:t>
        </m:r>
      </m:oMath>
    </w:p>
    <w:p w:rsidR="00E10463" w:rsidRDefault="00E10463" w:rsidP="006D2FD0">
      <w:pPr>
        <w:pStyle w:val="AufgabeEbene1"/>
        <w:numPr>
          <w:ilvl w:val="0"/>
          <w:numId w:val="38"/>
        </w:numPr>
        <w:ind w:left="284" w:hanging="284"/>
      </w:pPr>
      <w:r>
        <w:t>Lösen Sie die folgenden Gleichungen. Interpretieren Sie die Gleichungen geome</w:t>
      </w:r>
      <w:r>
        <w:t>t</w:t>
      </w:r>
      <w:r>
        <w:t>risch.</w:t>
      </w:r>
    </w:p>
    <w:p w:rsidR="00E10463" w:rsidRPr="0093400A" w:rsidRDefault="00E10463" w:rsidP="00DF0001">
      <w:pPr>
        <w:pStyle w:val="AufgabeEbene2"/>
        <w:numPr>
          <w:ilvl w:val="1"/>
          <w:numId w:val="17"/>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+2x-4=0</m:t>
        </m:r>
      </m:oMath>
    </w:p>
    <w:p w:rsidR="00E10463" w:rsidRPr="0093400A" w:rsidRDefault="00E10463" w:rsidP="006D2FD0">
      <w:pPr>
        <w:pStyle w:val="AufgabeEbene2"/>
        <w:numPr>
          <w:ilvl w:val="1"/>
          <w:numId w:val="38"/>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m:t>
        </m:r>
      </m:oMath>
      <w:r>
        <w:rPr>
          <w:rFonts w:eastAsiaTheme="minorEastAsia"/>
        </w:rPr>
        <w:t>10= -34</w:t>
      </w:r>
    </w:p>
    <w:p w:rsidR="00E10463" w:rsidRPr="00DF5DDD" w:rsidRDefault="00E10463" w:rsidP="006D2FD0">
      <w:pPr>
        <w:pStyle w:val="AufgabeEbene2"/>
        <w:numPr>
          <w:ilvl w:val="1"/>
          <w:numId w:val="38"/>
        </w:numPr>
        <w:rPr>
          <w:rFonts w:eastAsiaTheme="minorEastAsia"/>
        </w:r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eastAsiaTheme="minorEastAsia" w:hAnsi="Cambria Math"/>
          </w:rPr>
          <m:t>= -12x-10</m:t>
        </m:r>
      </m:oMath>
    </w:p>
    <w:p w:rsidR="00E10463" w:rsidRDefault="00582F45" w:rsidP="006D2FD0">
      <w:pPr>
        <w:pStyle w:val="AufgabeEbene2"/>
        <w:numPr>
          <w:ilvl w:val="1"/>
          <w:numId w:val="38"/>
        </w:numPr>
        <w:rPr>
          <w:rFonts w:eastAsiaTheme="minorEastAsia"/>
        </w:rPr>
      </w:pP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3</m:t>
            </m:r>
          </m:num>
          <m:den>
            <m:r>
              <w:rPr>
                <w:rFonts w:ascii="Cambria Math" w:eastAsiaTheme="minorEastAsia" w:hAnsi="Cambria Math"/>
              </w:rPr>
              <m:t>4</m:t>
            </m:r>
          </m:den>
        </m:f>
        <m:r>
          <w:rPr>
            <w:rFonts w:ascii="Cambria Math" w:eastAsiaTheme="minorEastAsia" w:hAnsi="Cambria Math"/>
          </w:rPr>
          <m:t>x+</m:t>
        </m:r>
        <m:f>
          <m:fPr>
            <m:ctrlPr>
              <w:rPr>
                <w:rFonts w:ascii="Cambria Math" w:eastAsiaTheme="minorEastAsia" w:hAnsi="Cambria Math"/>
                <w:i/>
              </w:rPr>
            </m:ctrlPr>
          </m:fPr>
          <m:num>
            <m:r>
              <w:rPr>
                <w:rFonts w:ascii="Cambria Math" w:eastAsiaTheme="minorEastAsia" w:hAnsi="Cambria Math"/>
              </w:rPr>
              <m:t>7</m:t>
            </m:r>
          </m:num>
          <m:den>
            <m:r>
              <w:rPr>
                <w:rFonts w:ascii="Cambria Math" w:eastAsiaTheme="minorEastAsia" w:hAnsi="Cambria Math"/>
              </w:rPr>
              <m:t>2</m:t>
            </m:r>
          </m:den>
        </m:f>
        <m:r>
          <w:rPr>
            <w:rFonts w:ascii="Cambria Math" w:eastAsiaTheme="minorEastAsia" w:hAnsi="Cambria Math"/>
          </w:rPr>
          <m:t>=0</m:t>
        </m:r>
      </m:oMath>
    </w:p>
    <w:p w:rsidR="00E10463" w:rsidRDefault="00E10463" w:rsidP="006D2FD0">
      <w:pPr>
        <w:pStyle w:val="AufgabeEbene2"/>
        <w:numPr>
          <w:ilvl w:val="1"/>
          <w:numId w:val="38"/>
        </w:numPr>
        <w:rPr>
          <w:rFonts w:eastAsiaTheme="minorEastAsia"/>
        </w:rPr>
      </w:pPr>
      <m:oMath>
        <m:r>
          <w:rPr>
            <w:rFonts w:ascii="Cambria Math" w:eastAsiaTheme="minorEastAsia" w:hAnsi="Cambria Math"/>
          </w:rPr>
          <m:t>3</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-2x+4=0,5</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+1,5x+4</m:t>
        </m:r>
      </m:oMath>
    </w:p>
    <w:p w:rsidR="00E10463" w:rsidRPr="00803900" w:rsidRDefault="00582F45" w:rsidP="006D2FD0">
      <w:pPr>
        <w:pStyle w:val="AufgabeEbene2"/>
        <w:numPr>
          <w:ilvl w:val="1"/>
          <w:numId w:val="38"/>
        </w:numPr>
        <w:rPr>
          <w:rFonts w:eastAsiaTheme="minorEastAsia"/>
        </w:rPr>
      </w:pP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+3x-4=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-2x+8</m:t>
        </m:r>
      </m:oMath>
    </w:p>
    <w:p w:rsidR="00E10463" w:rsidRDefault="00E10463" w:rsidP="006D2FD0">
      <w:pPr>
        <w:pStyle w:val="AufgabeEbene1"/>
        <w:numPr>
          <w:ilvl w:val="0"/>
          <w:numId w:val="38"/>
        </w:numPr>
        <w:ind w:left="284" w:hanging="284"/>
      </w:pPr>
      <w:r>
        <w:t xml:space="preserve">Was fällt ihnen an der Lösung </w:t>
      </w:r>
      <w:r w:rsidRPr="00D864FE">
        <w:t>der</w:t>
      </w:r>
      <w:r>
        <w:t xml:space="preserve"> folgenden Aufgabe auf? </w:t>
      </w:r>
    </w:p>
    <w:p w:rsidR="00E10463" w:rsidRDefault="00E10463" w:rsidP="00E10463">
      <w:pPr>
        <w:pStyle w:val="AufgabeEbene1"/>
        <w:numPr>
          <w:ilvl w:val="0"/>
          <w:numId w:val="0"/>
        </w:numPr>
        <w:ind w:left="284"/>
      </w:pPr>
      <w:r>
        <w:t xml:space="preserve">Zeichnen Sie die Parabel mit der Gleichung </w:t>
      </w:r>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-6x+10</m:t>
        </m:r>
      </m:oMath>
      <w:r w:rsidR="0041259D">
        <w:t xml:space="preserve"> in das unten</w:t>
      </w:r>
      <w:r>
        <w:t>stehende Koordinatensystem ein. Berechnen Sie die Nullstellen der Parabel.</w:t>
      </w:r>
    </w:p>
    <w:p w:rsidR="00E10463" w:rsidRDefault="00E10463" w:rsidP="00E10463">
      <w:pPr>
        <w:pStyle w:val="AufgabeText"/>
      </w:pPr>
    </w:p>
    <w:p w:rsidR="00F7704D" w:rsidRDefault="00F7704D" w:rsidP="00E10463">
      <w:pPr>
        <w:pStyle w:val="AufgabeText"/>
      </w:pPr>
    </w:p>
    <w:p w:rsidR="00F7704D" w:rsidRDefault="00F7704D" w:rsidP="00E10463">
      <w:pPr>
        <w:pStyle w:val="AufgabeText"/>
      </w:pPr>
    </w:p>
    <w:p w:rsidR="00E10463" w:rsidRPr="00385065" w:rsidRDefault="00E10463" w:rsidP="00E10463">
      <w:pPr>
        <w:pStyle w:val="AufgabeText"/>
        <w:rPr>
          <w:b/>
        </w:rPr>
      </w:pPr>
      <w:r w:rsidRPr="00385065">
        <w:rPr>
          <w:b/>
        </w:rPr>
        <w:t>Lösung</w:t>
      </w:r>
    </w:p>
    <w:p w:rsidR="00E10463" w:rsidRDefault="00E10463" w:rsidP="00E10463">
      <w:pPr>
        <w:pStyle w:val="AufgabeLinie"/>
      </w:pPr>
      <w:r w:rsidRPr="00A610F8">
        <w:rPr>
          <w:rFonts w:eastAsiaTheme="minorEastAsia"/>
          <w:noProof/>
          <w:lang w:eastAsia="de-DE"/>
        </w:rPr>
        <w:drawing>
          <wp:anchor distT="0" distB="0" distL="114300" distR="114300" simplePos="0" relativeHeight="251793408" behindDoc="1" locked="0" layoutInCell="1" allowOverlap="1" wp14:anchorId="3CA460FC" wp14:editId="09297FCA">
            <wp:simplePos x="0" y="0"/>
            <wp:positionH relativeFrom="column">
              <wp:posOffset>120650</wp:posOffset>
            </wp:positionH>
            <wp:positionV relativeFrom="paragraph">
              <wp:posOffset>81915</wp:posOffset>
            </wp:positionV>
            <wp:extent cx="2606675" cy="1805305"/>
            <wp:effectExtent l="0" t="0" r="3175" b="4445"/>
            <wp:wrapSquare wrapText="bothSides"/>
            <wp:docPr id="1008" name="Grafik 1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2606675" cy="1805305"/>
                    </a:xfrm>
                    <a:prstGeom prst="rect">
                      <a:avLst/>
                    </a:prstGeom>
                  </pic:spPr>
                </pic:pic>
              </a:graphicData>
            </a:graphic>
            <wp14:sizeRelH relativeFrom="page">
              <wp14:pctWidth>0</wp14:pctWidth>
            </wp14:sizeRelH>
            <wp14:sizeRelV relativeFrom="page">
              <wp14:pctHeight>0</wp14:pctHeight>
            </wp14:sizeRelV>
          </wp:anchor>
        </w:drawing>
      </w:r>
      <m:oMath>
        <m:m>
          <m:mPr>
            <m:mcs>
              <m:mc>
                <m:mcPr>
                  <m:count m:val="3"/>
                  <m:mcJc m:val="center"/>
                </m:mcPr>
              </m:mc>
            </m:mcs>
            <m:ctrlPr>
              <w:rPr>
                <w:rFonts w:ascii="Cambria Math" w:hAnsi="Cambria Math"/>
                <w:i/>
                <w:lang w:eastAsia="de-DE"/>
              </w:rPr>
            </m:ctrlPr>
          </m:mPr>
          <m:mr>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-6x+10</m:t>
              </m:r>
            </m:e>
            <m:e>
              <m:r>
                <w:rPr>
                  <w:rFonts w:ascii="Cambria Math" w:hAnsi="Cambria Math"/>
                </w:rPr>
                <m:t>=</m:t>
              </m:r>
            </m:e>
            <m:e>
              <m:r>
                <w:rPr>
                  <w:rFonts w:ascii="Cambria Math" w:hAnsi="Cambria Math"/>
                </w:rPr>
                <m:t>0</m:t>
              </m:r>
            </m:e>
          </m:mr>
          <m:mr>
            <m:e>
              <m:sSub>
                <m:sSubPr>
                  <m:ctrlPr>
                    <w:rPr>
                      <w:rFonts w:ascii="Cambria Math" w:hAnsi="Cambria Math"/>
                      <w:i/>
                    </w:rPr>
                  </m:ctrlPr>
                </m:sSubPr>
                <m:e>
                  <m:r>
                    <w:rPr>
                      <w:rFonts w:ascii="Cambria Math" w:hAnsi="Cambria Math"/>
                    </w:rPr>
                    <m:t>x</m:t>
                  </m:r>
                </m:e>
                <m:sub>
                  <m:r>
                    <w:rPr>
                      <w:rFonts w:ascii="Cambria Math" w:hAnsi="Cambria Math"/>
                    </w:rPr>
                    <m:t>1,2</m:t>
                  </m:r>
                </m:sub>
              </m:sSub>
            </m:e>
            <m:e>
              <m:r>
                <w:rPr>
                  <w:rFonts w:ascii="Cambria Math" w:hAnsi="Cambria Math"/>
                </w:rPr>
                <m:t>=</m:t>
              </m:r>
            </m:e>
            <m:e>
              <m:f>
                <m:fPr>
                  <m:ctrlPr>
                    <w:rPr>
                      <w:rFonts w:ascii="Cambria Math" w:hAnsi="Cambria Math"/>
                      <w:i/>
                      <w:lang w:eastAsia="de-DE"/>
                    </w:rPr>
                  </m:ctrlPr>
                </m:fPr>
                <m:num>
                  <m:r>
                    <w:rPr>
                      <w:rFonts w:ascii="Cambria Math" w:hAnsi="Cambria Math"/>
                    </w:rPr>
                    <m:t>6±</m:t>
                  </m:r>
                  <m:rad>
                    <m:radPr>
                      <m:degHide m:val="1"/>
                      <m:ctrlPr>
                        <w:rPr>
                          <w:rFonts w:ascii="Cambria Math" w:hAnsi="Cambria Math"/>
                          <w:i/>
                          <w:lang w:eastAsia="de-DE"/>
                        </w:rPr>
                      </m:ctrlPr>
                    </m:radPr>
                    <m:deg/>
                    <m:e>
                      <m:sSup>
                        <m:sSupPr>
                          <m:ctrlPr>
                            <w:rPr>
                              <w:rFonts w:ascii="Cambria Math" w:hAnsi="Cambria Math"/>
                              <w:i/>
                              <w:lang w:eastAsia="de-DE"/>
                            </w:rPr>
                          </m:ctrlPr>
                        </m:sSupPr>
                        <m:e>
                          <m:r>
                            <w:rPr>
                              <w:rFonts w:ascii="Cambria Math" w:hAnsi="Cambria Math"/>
                            </w:rPr>
                            <m:t>6</m:t>
                          </m:r>
                        </m:e>
                        <m:sup>
                          <m:r>
                            <w:rPr>
                              <w:rFonts w:ascii="Cambria Math" w:hAnsi="Cambria Math"/>
                            </w:rPr>
                            <m:t>2</m:t>
                          </m:r>
                        </m:sup>
                      </m:sSup>
                      <m:r>
                        <w:rPr>
                          <w:rFonts w:ascii="Cambria Math" w:hAnsi="Cambria Math"/>
                        </w:rPr>
                        <m:t>-4⋅1⋅10</m:t>
                      </m:r>
                    </m:e>
                  </m:rad>
                </m:num>
                <m:den>
                  <m:r>
                    <w:rPr>
                      <w:rFonts w:ascii="Cambria Math" w:hAnsi="Cambria Math"/>
                    </w:rPr>
                    <m:t>2⋅1</m:t>
                  </m:r>
                </m:den>
              </m:f>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f>
                <m:fPr>
                  <m:ctrlPr>
                    <w:rPr>
                      <w:rFonts w:ascii="Cambria Math" w:eastAsia="Cambria Math" w:hAnsi="Cambria Math" w:cs="Cambria Math"/>
                      <w:i/>
                      <w:lang w:eastAsia="de-DE"/>
                    </w:rPr>
                  </m:ctrlPr>
                </m:fPr>
                <m:num>
                  <m:r>
                    <w:rPr>
                      <w:rFonts w:ascii="Cambria Math" w:eastAsia="Cambria Math" w:hAnsi="Cambria Math" w:cs="Cambria Math"/>
                    </w:rPr>
                    <m:t>6+2</m:t>
                  </m:r>
                </m:num>
                <m:den>
                  <m:r>
                    <w:rPr>
                      <w:rFonts w:ascii="Cambria Math" w:eastAsia="Cambria Math" w:hAnsi="Cambria Math" w:cs="Cambria Math"/>
                    </w:rPr>
                    <m:t>2</m:t>
                  </m:r>
                </m:den>
              </m:f>
              <m:r>
                <w:rPr>
                  <w:rFonts w:ascii="Cambria Math" w:eastAsia="Cambria Math" w:hAnsi="Cambria Math" w:cs="Cambria Math"/>
                </w:rPr>
                <m:t>=4</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f>
                <m:fPr>
                  <m:ctrlPr>
                    <w:rPr>
                      <w:rFonts w:ascii="Cambria Math" w:eastAsia="Cambria Math" w:hAnsi="Cambria Math" w:cs="Cambria Math"/>
                      <w:i/>
                      <w:lang w:eastAsia="de-DE"/>
                    </w:rPr>
                  </m:ctrlPr>
                </m:fPr>
                <m:num>
                  <m:r>
                    <w:rPr>
                      <w:rFonts w:ascii="Cambria Math" w:eastAsia="Cambria Math" w:hAnsi="Cambria Math" w:cs="Cambria Math"/>
                    </w:rPr>
                    <m:t>6-2</m:t>
                  </m:r>
                </m:num>
                <m:den>
                  <m:r>
                    <w:rPr>
                      <w:rFonts w:ascii="Cambria Math" w:eastAsia="Cambria Math" w:hAnsi="Cambria Math" w:cs="Cambria Math"/>
                    </w:rPr>
                    <m:t>2</m:t>
                  </m:r>
                </m:den>
              </m:f>
              <m:r>
                <w:rPr>
                  <w:rFonts w:ascii="Cambria Math" w:eastAsia="Cambria Math" w:hAnsi="Cambria Math" w:cs="Cambria Math"/>
                </w:rPr>
                <m:t>=2</m:t>
              </m:r>
            </m:e>
          </m:mr>
        </m:m>
      </m:oMath>
      <w:r>
        <w:rPr>
          <w:rFonts w:eastAsiaTheme="minorEastAsia"/>
          <w:lang w:eastAsia="de-DE"/>
        </w:rPr>
        <w:t xml:space="preserve"> </w:t>
      </w:r>
    </w:p>
    <w:p w:rsidR="00E10463" w:rsidRDefault="00E10463" w:rsidP="00E10463">
      <w:pPr>
        <w:pStyle w:val="Textkrper"/>
        <w:tabs>
          <w:tab w:val="left" w:pos="1236"/>
        </w:tabs>
      </w:pPr>
    </w:p>
    <w:p w:rsidR="00E10463" w:rsidRDefault="00E10463" w:rsidP="00E10463">
      <w:pPr>
        <w:pStyle w:val="AufgabeEbene2"/>
        <w:numPr>
          <w:ilvl w:val="0"/>
          <w:numId w:val="0"/>
        </w:numPr>
        <w:ind w:left="567"/>
        <w:rPr>
          <w:rFonts w:eastAsiaTheme="minorEastAsia"/>
        </w:rPr>
      </w:pPr>
    </w:p>
    <w:p w:rsidR="00E10463" w:rsidRDefault="00E10463" w:rsidP="00E10463">
      <w:pPr>
        <w:pStyle w:val="AufgabeEbene2"/>
        <w:numPr>
          <w:ilvl w:val="0"/>
          <w:numId w:val="0"/>
        </w:numPr>
        <w:ind w:left="567"/>
        <w:rPr>
          <w:rFonts w:eastAsiaTheme="minorEastAsia"/>
        </w:rPr>
      </w:pPr>
    </w:p>
    <w:p w:rsidR="00E10463" w:rsidRDefault="00E10463" w:rsidP="00E10463">
      <w:pPr>
        <w:pStyle w:val="AufgabeEbene2"/>
        <w:numPr>
          <w:ilvl w:val="0"/>
          <w:numId w:val="0"/>
        </w:numPr>
        <w:ind w:left="567"/>
        <w:rPr>
          <w:rFonts w:eastAsiaTheme="minorEastAsia"/>
        </w:rPr>
      </w:pPr>
    </w:p>
    <w:p w:rsidR="00E10463" w:rsidRPr="00803900" w:rsidRDefault="00E10463" w:rsidP="00E10463">
      <w:pPr>
        <w:pStyle w:val="AufgabeEbene2"/>
        <w:numPr>
          <w:ilvl w:val="0"/>
          <w:numId w:val="0"/>
        </w:numPr>
        <w:ind w:left="567"/>
        <w:rPr>
          <w:rFonts w:eastAsiaTheme="minorEastAsia"/>
        </w:rPr>
      </w:pPr>
    </w:p>
    <w:p w:rsidR="00E10463" w:rsidRDefault="00E10463" w:rsidP="006D2FD0">
      <w:pPr>
        <w:pStyle w:val="AufgabeEbene1"/>
        <w:numPr>
          <w:ilvl w:val="0"/>
          <w:numId w:val="38"/>
        </w:numPr>
        <w:ind w:left="284" w:hanging="284"/>
      </w:pPr>
      <w:r>
        <w:t xml:space="preserve">Gestalten Sie die folgende Liste zu einem Lernplakat zu den Themen Nullstellen und Schnittpunkte von Parabeln mit Geraden und Parabeln um. Nehmen Sie </w:t>
      </w:r>
      <w:r w:rsidR="00997EEB">
        <w:t>I</w:t>
      </w:r>
      <w:r>
        <w:t>hr</w:t>
      </w:r>
      <w:r w:rsidR="00997EEB">
        <w:t>e</w:t>
      </w:r>
      <w:r>
        <w:t xml:space="preserve"> oben ge</w:t>
      </w:r>
      <w:r w:rsidR="00997EEB">
        <w:t>staltete</w:t>
      </w:r>
      <w:r>
        <w:t xml:space="preserve"> </w:t>
      </w:r>
      <w:proofErr w:type="spellStart"/>
      <w:r>
        <w:t>Concept-Map</w:t>
      </w:r>
      <w:proofErr w:type="spellEnd"/>
      <w:r>
        <w:t xml:space="preserve"> als Grundlage.</w:t>
      </w:r>
    </w:p>
    <w:p w:rsidR="00E10463" w:rsidRDefault="00E10463" w:rsidP="00E10463">
      <w:pPr>
        <w:pStyle w:val="Textkrper"/>
        <w:tabs>
          <w:tab w:val="left" w:pos="1236"/>
        </w:tabs>
      </w:pPr>
    </w:p>
    <w:p w:rsidR="00E10463" w:rsidRPr="00A610F8" w:rsidRDefault="00E10463" w:rsidP="006D2FD0">
      <w:pPr>
        <w:pStyle w:val="AufgabeEbene3"/>
        <w:numPr>
          <w:ilvl w:val="2"/>
          <w:numId w:val="38"/>
        </w:numPr>
        <w:ind w:hanging="284"/>
        <w:rPr>
          <w:rFonts w:eastAsiaTheme="minorEastAsia"/>
        </w:rPr>
      </w:pPr>
      <m:oMath>
        <m:r>
          <w:rPr>
            <w:rFonts w:ascii="Cambria Math" w:hAnsi="Cambria Math"/>
          </w:rPr>
          <m:t>a</m:t>
        </m:r>
        <m:r>
          <m:rPr>
            <m:sty m:val="p"/>
          </m:rPr>
          <w:rPr>
            <w:rFonts w:ascii="Cambria Math" w:hAnsi="Cambria Math"/>
          </w:rPr>
          <m:t>⋅</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=0</m:t>
        </m:r>
      </m:oMath>
    </w:p>
    <w:p w:rsidR="00E10463" w:rsidRPr="000202F4" w:rsidRDefault="00E10463" w:rsidP="006D2FD0">
      <w:pPr>
        <w:pStyle w:val="AufgabeEbene3"/>
        <w:numPr>
          <w:ilvl w:val="2"/>
          <w:numId w:val="38"/>
        </w:numPr>
        <w:ind w:hanging="284"/>
      </w:pPr>
      <m:oMath>
        <m:r>
          <w:rPr>
            <w:rFonts w:ascii="Cambria Math" w:hAnsi="Cambria Math"/>
          </w:rPr>
          <m:t>a</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bx</m:t>
        </m:r>
        <m:r>
          <m:rPr>
            <m:sty m:val="p"/>
          </m:rPr>
          <w:rPr>
            <w:rFonts w:ascii="Cambria Math" w:hAnsi="Cambria Math"/>
          </w:rPr>
          <m:t>=0</m:t>
        </m:r>
      </m:oMath>
    </w:p>
    <w:p w:rsidR="00E10463" w:rsidRPr="000202F4" w:rsidRDefault="00E10463" w:rsidP="006D2FD0">
      <w:pPr>
        <w:pStyle w:val="AufgabeEbene3"/>
        <w:numPr>
          <w:ilvl w:val="2"/>
          <w:numId w:val="38"/>
        </w:numPr>
        <w:ind w:hanging="284"/>
      </w:pPr>
      <m:oMath>
        <m:r>
          <w:rPr>
            <w:rFonts w:ascii="Cambria Math" w:hAnsi="Cambria Math"/>
          </w:rPr>
          <m:t>a</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b</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c</m:t>
        </m:r>
        <m:r>
          <m:rPr>
            <m:sty m:val="p"/>
          </m:rPr>
          <w:rPr>
            <w:rFonts w:ascii="Cambria Math" w:hAnsi="Cambria Math"/>
          </w:rPr>
          <m:t>=0</m:t>
        </m:r>
      </m:oMath>
    </w:p>
    <w:p w:rsidR="00E10463" w:rsidRDefault="00E10463" w:rsidP="006D2FD0">
      <w:pPr>
        <w:pStyle w:val="AufgabeEbene3"/>
        <w:numPr>
          <w:ilvl w:val="2"/>
          <w:numId w:val="38"/>
        </w:numPr>
        <w:ind w:hanging="284"/>
      </w:pPr>
      <w:r>
        <w:t>Nullstellenform</w:t>
      </w:r>
    </w:p>
    <w:p w:rsidR="00E10463" w:rsidRDefault="00E10463" w:rsidP="006D2FD0">
      <w:pPr>
        <w:pStyle w:val="AufgabeEbene3"/>
        <w:numPr>
          <w:ilvl w:val="2"/>
          <w:numId w:val="38"/>
        </w:numPr>
        <w:ind w:hanging="284"/>
      </w:pPr>
      <w:r>
        <w:t>Gerade</w:t>
      </w:r>
    </w:p>
    <w:p w:rsidR="00E10463" w:rsidRDefault="00E10463" w:rsidP="006D2FD0">
      <w:pPr>
        <w:pStyle w:val="AufgabeEbene3"/>
        <w:numPr>
          <w:ilvl w:val="2"/>
          <w:numId w:val="38"/>
        </w:numPr>
        <w:ind w:hanging="284"/>
      </w:pPr>
      <w:r>
        <w:t>Parabel</w:t>
      </w:r>
    </w:p>
    <w:p w:rsidR="00E10463" w:rsidRDefault="00E10463" w:rsidP="006D2FD0">
      <w:pPr>
        <w:pStyle w:val="AufgabeEbene3"/>
        <w:numPr>
          <w:ilvl w:val="2"/>
          <w:numId w:val="38"/>
        </w:numPr>
        <w:ind w:hanging="284"/>
      </w:pPr>
      <w:r w:rsidRPr="000202F4">
        <w:t>x-Achse</w:t>
      </w:r>
    </w:p>
    <w:p w:rsidR="00E10463" w:rsidRDefault="00E10463" w:rsidP="006D2FD0">
      <w:pPr>
        <w:pStyle w:val="AufgabeEbene3"/>
        <w:numPr>
          <w:ilvl w:val="2"/>
          <w:numId w:val="38"/>
        </w:numPr>
        <w:ind w:hanging="284"/>
      </w:pPr>
      <w:r>
        <w:t>Quadratische Gleichungen</w:t>
      </w:r>
    </w:p>
    <w:p w:rsidR="00E10463" w:rsidRDefault="00E10463" w:rsidP="006D2FD0">
      <w:pPr>
        <w:pStyle w:val="AufgabeEbene3"/>
        <w:numPr>
          <w:ilvl w:val="2"/>
          <w:numId w:val="38"/>
        </w:numPr>
        <w:ind w:hanging="284"/>
      </w:pPr>
      <w:r>
        <w:t>Schnittpunkte</w:t>
      </w:r>
    </w:p>
    <w:p w:rsidR="00E10463" w:rsidRDefault="00E10463" w:rsidP="006D2FD0">
      <w:pPr>
        <w:pStyle w:val="AufgabeEbene1"/>
        <w:numPr>
          <w:ilvl w:val="0"/>
          <w:numId w:val="38"/>
        </w:numPr>
        <w:ind w:left="284" w:hanging="284"/>
      </w:pPr>
      <w:r w:rsidRPr="00647D1D">
        <w:rPr>
          <w:noProof/>
          <w:sz w:val="24"/>
          <w:lang w:eastAsia="de-DE"/>
        </w:rPr>
        <w:drawing>
          <wp:anchor distT="0" distB="0" distL="114300" distR="114300" simplePos="0" relativeHeight="251784192" behindDoc="0" locked="0" layoutInCell="0" allowOverlap="1" wp14:anchorId="18180C80" wp14:editId="6DA4531A">
            <wp:simplePos x="0" y="0"/>
            <wp:positionH relativeFrom="rightMargin">
              <wp:posOffset>107950</wp:posOffset>
            </wp:positionH>
            <wp:positionV relativeFrom="paragraph">
              <wp:posOffset>0</wp:posOffset>
            </wp:positionV>
            <wp:extent cx="658495" cy="323850"/>
            <wp:effectExtent l="0" t="0" r="8255" b="0"/>
            <wp:wrapNone/>
            <wp:docPr id="100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97EEB">
        <w:t>Stellen Sie Ihr Lernplakat Ihrer Lernpartnerin oder I</w:t>
      </w:r>
      <w:r>
        <w:t>hrem Lernpartner vor. Diskuti</w:t>
      </w:r>
      <w:r>
        <w:t>e</w:t>
      </w:r>
      <w:r>
        <w:t>ren Sie Unterschiede, be</w:t>
      </w:r>
      <w:r w:rsidR="00997EEB">
        <w:t>gründen Sie den Aufbau I</w:t>
      </w:r>
      <w:r>
        <w:t>hres Plakates.</w:t>
      </w:r>
    </w:p>
    <w:p w:rsidR="00E10463" w:rsidRPr="00D864FE" w:rsidRDefault="00E10463" w:rsidP="006D2FD0">
      <w:pPr>
        <w:pStyle w:val="AufgabeEbene1"/>
        <w:numPr>
          <w:ilvl w:val="0"/>
          <w:numId w:val="38"/>
        </w:numPr>
        <w:ind w:left="284" w:hanging="284"/>
      </w:pPr>
      <w:r>
        <w:t>Berechnen Sie alle Schnittpunkte der Randkurven der Sonnenuhr.</w:t>
      </w:r>
      <w:r>
        <w:rPr>
          <w:noProof/>
          <w:lang w:eastAsia="de-DE"/>
        </w:rPr>
        <w:drawing>
          <wp:anchor distT="0" distB="0" distL="114300" distR="114300" simplePos="0" relativeHeight="251783168" behindDoc="0" locked="0" layoutInCell="0" allowOverlap="1" wp14:anchorId="54150D05" wp14:editId="46A16D54">
            <wp:simplePos x="0" y="0"/>
            <wp:positionH relativeFrom="rightMargin">
              <wp:posOffset>107950</wp:posOffset>
            </wp:positionH>
            <wp:positionV relativeFrom="paragraph">
              <wp:posOffset>0</wp:posOffset>
            </wp:positionV>
            <wp:extent cx="532800" cy="324000"/>
            <wp:effectExtent l="0" t="0" r="635" b="0"/>
            <wp:wrapNone/>
            <wp:docPr id="101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Pr="00647D1D" w:rsidRDefault="00E10463" w:rsidP="00E10463">
      <w:pPr>
        <w:pStyle w:val="AufgabeText"/>
      </w:pPr>
    </w:p>
    <w:p w:rsidR="00E10463" w:rsidRDefault="00E10463" w:rsidP="00E10463">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 xml:space="preserve">LFS </w:t>
            </w:r>
          </w:p>
          <w:p w:rsidR="009E5C97" w:rsidRDefault="009E5C97" w:rsidP="005B4201">
            <w:pPr>
              <w:pStyle w:val="TabelleKopflinks"/>
            </w:pPr>
            <w:r>
              <w:t>2,</w:t>
            </w:r>
            <w:r w:rsidR="008542C7">
              <w:t xml:space="preserve"> </w:t>
            </w:r>
            <w:r>
              <w:t>4</w:t>
            </w:r>
            <w:r w:rsidR="008542C7">
              <w:t xml:space="preserve"> </w:t>
            </w:r>
            <w:r>
              <w:t>,6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rsidRPr="000F3CC5">
              <w:t>Erarbeitung der Lösungsformel und L</w:t>
            </w:r>
            <w:r w:rsidRPr="000F3CC5">
              <w:t>ö</w:t>
            </w:r>
            <w:r w:rsidRPr="000F3CC5">
              <w:t>sungsmengen quadratischer Gleichungen</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42C7" w:rsidRDefault="008542C7" w:rsidP="005B4201">
            <w:pPr>
              <w:pStyle w:val="TabelleKopfmitte"/>
            </w:pPr>
          </w:p>
          <w:p w:rsidR="009E5C97" w:rsidRPr="00B51DE9" w:rsidRDefault="009E5C97" w:rsidP="005B4201">
            <w:pPr>
              <w:pStyle w:val="TabelleKopfmitte"/>
              <w:rPr>
                <w:rFonts w:eastAsia="Calibri"/>
              </w:rPr>
            </w:pPr>
            <w:r>
              <w:t>M04.04.01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t>Ich kann erläutern</w:t>
            </w:r>
            <w:r w:rsidR="008542C7">
              <w:t>,</w:t>
            </w:r>
            <w:r>
              <w:t xml:space="preserve"> was unter einer quadratischen Gleichung zu verstehen ist.</w:t>
            </w:r>
          </w:p>
          <w:p w:rsidR="009E5C97" w:rsidRDefault="009E5C97" w:rsidP="005B4201">
            <w:pPr>
              <w:pStyle w:val="Kopf8ptafz"/>
            </w:pPr>
            <w:r>
              <w:t>Ich kann reinquadratische Gleichungen lösen.</w:t>
            </w:r>
          </w:p>
          <w:p w:rsidR="009E5C97" w:rsidRDefault="009E5C97" w:rsidP="005B4201">
            <w:pPr>
              <w:pStyle w:val="Kopf8ptafz"/>
            </w:pPr>
            <w:r>
              <w:t>Ich kann quadratische Gleichungen durch Ausklammern lösen.</w:t>
            </w:r>
          </w:p>
          <w:p w:rsidR="009E5C97" w:rsidRDefault="009E5C97" w:rsidP="005B4201">
            <w:pPr>
              <w:pStyle w:val="Kopf8ptafz"/>
            </w:pPr>
            <w:r>
              <w:t>Ich kann quadratische Gleichungen mit Hilfe einer Lösungsformel lösen.</w:t>
            </w:r>
          </w:p>
          <w:p w:rsidR="009E5C97" w:rsidRDefault="009E5C97" w:rsidP="005B4201">
            <w:pPr>
              <w:pStyle w:val="Kopf8ptafz"/>
            </w:pPr>
            <w:r>
              <w:t>Ich kann die Lösungsmenge von quadratischen Gleichungen interpretieren.</w:t>
            </w:r>
          </w:p>
          <w:p w:rsidR="009E5C97" w:rsidRDefault="009E5C97" w:rsidP="005B4201">
            <w:pPr>
              <w:pStyle w:val="Kopf8ptafz"/>
            </w:pPr>
            <w:r>
              <w:t>Ich kann die markanten Punkte einer Parabel berechnen.</w:t>
            </w:r>
          </w:p>
          <w:p w:rsidR="009E5C97" w:rsidRDefault="009E5C97" w:rsidP="005B4201">
            <w:pPr>
              <w:pStyle w:val="Kopf8ptafz"/>
            </w:pPr>
            <w:r>
              <w:t>Ich kann Schnittpunkte zwischen einer Parabel und einer Geraden berechnen.</w:t>
            </w:r>
          </w:p>
          <w:p w:rsidR="009E5C97" w:rsidRDefault="009E5C97" w:rsidP="005B4201">
            <w:pPr>
              <w:pStyle w:val="Kopf8ptafz"/>
            </w:pPr>
            <w:r>
              <w:t>Ich kann Schnittpunkte zwischen zwei Parabeln berechnen.</w:t>
            </w:r>
          </w:p>
          <w:p w:rsidR="009E5C97" w:rsidRDefault="009E5C97" w:rsidP="005B4201">
            <w:pPr>
              <w:pStyle w:val="Kopf8ptafz"/>
            </w:pPr>
            <w:r>
              <w:t>Ich kann anwendungsbezogene Fragestellungen mit Hilfe von Parabeln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B51DE9" w:rsidRDefault="009E5C97" w:rsidP="005B4201">
                  <w:pPr>
                    <w:pStyle w:val="Textkrpermitte"/>
                  </w:pPr>
                  <w:proofErr w:type="spellStart"/>
                  <w:r w:rsidRPr="00B51DE9">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abelleKopfmitte"/>
                  </w:pPr>
                  <w:proofErr w:type="spellStart"/>
                  <w:r w:rsidRPr="0038738C">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mit Funktionen und ihren Graphen umgehen.</w:t>
            </w:r>
          </w:p>
          <w:p w:rsidR="009E5C97" w:rsidRDefault="009E5C97" w:rsidP="005B4201">
            <w:pPr>
              <w:pStyle w:val="Kopf8ptafz"/>
            </w:pPr>
            <w:r>
              <w:t>Ich kann quadratische Gleichungen lösen, aufstellen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50611B">
              <w:t>Ich kann</w:t>
            </w:r>
            <w:r>
              <w:t xml:space="preserve"> Alltagssituationen modellieren.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E10463" w:rsidRDefault="00E10463" w:rsidP="00470FC5">
      <w:pPr>
        <w:pStyle w:val="berschrift2"/>
        <w:rPr>
          <w:noProof/>
          <w:sz w:val="24"/>
        </w:rPr>
      </w:pPr>
      <w:r>
        <w:rPr>
          <w:noProof/>
          <w:sz w:val="24"/>
        </w:rPr>
        <w:drawing>
          <wp:anchor distT="0" distB="0" distL="114300" distR="114300" simplePos="0" relativeHeight="251791360" behindDoc="0" locked="0" layoutInCell="0" allowOverlap="1" wp14:anchorId="39EC1AAA" wp14:editId="31C7BBDB">
            <wp:simplePos x="0" y="0"/>
            <wp:positionH relativeFrom="rightMargin">
              <wp:posOffset>148600</wp:posOffset>
            </wp:positionH>
            <wp:positionV relativeFrom="paragraph">
              <wp:posOffset>40640</wp:posOffset>
            </wp:positionV>
            <wp:extent cx="345440" cy="323850"/>
            <wp:effectExtent l="0" t="0" r="0" b="0"/>
            <wp:wrapNone/>
            <wp:docPr id="9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F3CC5">
        <w:t>Erarbeitung der Lösungsformel und Lösungsmengen quadratischer Gleichungen</w:t>
      </w:r>
      <w:r>
        <w:rPr>
          <w:noProof/>
          <w:sz w:val="24"/>
        </w:rPr>
        <w:t xml:space="preserve"> </w:t>
      </w:r>
    </w:p>
    <w:p w:rsidR="00E10463" w:rsidRDefault="00E10463" w:rsidP="00E10463">
      <w:pPr>
        <w:pStyle w:val="Textkrper"/>
      </w:pPr>
    </w:p>
    <w:p w:rsidR="00E10463" w:rsidRDefault="00E10463" w:rsidP="00E10463">
      <w:pPr>
        <w:pStyle w:val="Textkrper"/>
      </w:pPr>
      <w:r>
        <w:t xml:space="preserve">Die Schnittpunkte der einzelnen Randkurven der Sonnenuhr sollen berechnet werden. </w:t>
      </w:r>
    </w:p>
    <w:p w:rsidR="00E10463" w:rsidRDefault="00E10463" w:rsidP="00E10463">
      <w:pPr>
        <w:pStyle w:val="Textkrper"/>
      </w:pPr>
      <w:r>
        <w:t xml:space="preserve">Die Berechnung von Schnittpunkten einer Parabel mit einer Geraden, mit einer weiteren Parabel sowie mit der </w:t>
      </w:r>
      <w:proofErr w:type="spellStart"/>
      <w:r>
        <w:t>x-Achse</w:t>
      </w:r>
      <w:proofErr w:type="spellEnd"/>
      <w:r>
        <w:t xml:space="preserve"> führt immer auf eine quadratische Gleichung. Daher b</w:t>
      </w:r>
      <w:r>
        <w:t>e</w:t>
      </w:r>
      <w:r>
        <w:t xml:space="preserve">nötigen </w:t>
      </w:r>
      <w:r w:rsidR="004A399F">
        <w:t>wir Rechentechniken zur Lösung</w:t>
      </w:r>
      <w:r>
        <w:t xml:space="preserve"> dieser quadratischen Gleichungen.</w:t>
      </w:r>
    </w:p>
    <w:p w:rsidR="00E10463" w:rsidRDefault="00E10463" w:rsidP="00E10463">
      <w:pPr>
        <w:pStyle w:val="Textkrper"/>
      </w:pPr>
      <w:r>
        <w:t>Mit Hilfe der folgenden Arbeitsaufträge werden Sie verschiedene Möglichkeiten kenne</w:t>
      </w:r>
      <w:r>
        <w:t>n</w:t>
      </w:r>
      <w:r>
        <w:t>lernen</w:t>
      </w:r>
      <w:r w:rsidR="00713888">
        <w:t>,</w:t>
      </w:r>
      <w:r>
        <w:t xml:space="preserve"> diese Gleichungen zu lösen. Nachdem Sie die Aufträge bearbeitet haben</w:t>
      </w:r>
      <w:r w:rsidR="00713888">
        <w:t>,</w:t>
      </w:r>
      <w:r>
        <w:t xml:space="preserve"> sollten Sie in der Lage sein, </w:t>
      </w:r>
      <w:r w:rsidR="008542C7">
        <w:t>I</w:t>
      </w:r>
      <w:r>
        <w:t>hr Wissen in einem Lernplakat darzustellen.</w:t>
      </w:r>
    </w:p>
    <w:p w:rsidR="00E10463" w:rsidRDefault="00E10463" w:rsidP="00E10463">
      <w:pPr>
        <w:pStyle w:val="Textkrper"/>
      </w:pPr>
    </w:p>
    <w:p w:rsidR="00B907E6" w:rsidRDefault="00E10463" w:rsidP="006D2FD0">
      <w:pPr>
        <w:pStyle w:val="AufgabeEbene1"/>
        <w:numPr>
          <w:ilvl w:val="0"/>
          <w:numId w:val="39"/>
        </w:numPr>
      </w:pPr>
      <w:r>
        <w:t>Korrigieren Sie die folgenden Rechnungen.</w:t>
      </w:r>
    </w:p>
    <w:p w:rsidR="00E10463" w:rsidRDefault="00E10463" w:rsidP="00B907E6">
      <w:pPr>
        <w:pStyle w:val="AufgabeEbene1"/>
        <w:numPr>
          <w:ilvl w:val="0"/>
          <w:numId w:val="0"/>
        </w:numPr>
        <w:ind w:left="360"/>
      </w:pPr>
      <w:r>
        <w:rPr>
          <w:noProof/>
          <w:sz w:val="24"/>
          <w:lang w:eastAsia="de-DE"/>
        </w:rPr>
        <w:drawing>
          <wp:anchor distT="0" distB="0" distL="114300" distR="114300" simplePos="0" relativeHeight="251785216" behindDoc="0" locked="0" layoutInCell="0" allowOverlap="1" wp14:anchorId="4860EBD0" wp14:editId="49436886">
            <wp:simplePos x="0" y="0"/>
            <wp:positionH relativeFrom="rightMargin">
              <wp:posOffset>107950</wp:posOffset>
            </wp:positionH>
            <wp:positionV relativeFrom="paragraph">
              <wp:posOffset>0</wp:posOffset>
            </wp:positionV>
            <wp:extent cx="302701" cy="324000"/>
            <wp:effectExtent l="0" t="0" r="2540" b="0"/>
            <wp:wrapNone/>
            <wp:docPr id="101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6344"/>
      </w:tblGrid>
      <w:tr w:rsidR="00B907E6" w:rsidTr="00B907E6">
        <w:tc>
          <w:tcPr>
            <w:tcW w:w="675" w:type="dxa"/>
          </w:tcPr>
          <w:p w:rsidR="00B907E6" w:rsidRDefault="00B907E6" w:rsidP="00B907E6">
            <w:pPr>
              <w:pStyle w:val="Textkrper"/>
              <w:numPr>
                <w:ilvl w:val="1"/>
                <w:numId w:val="38"/>
              </w:numPr>
            </w:pPr>
          </w:p>
        </w:tc>
        <w:tc>
          <w:tcPr>
            <w:tcW w:w="6344" w:type="dxa"/>
          </w:tcPr>
          <w:p w:rsidR="00B907E6" w:rsidRDefault="00582F45" w:rsidP="00B907E6">
            <w:pPr>
              <w:pStyle w:val="Textkrper"/>
            </w:pPr>
            <m:oMathPara>
              <m:oMath>
                <m:m>
                  <m:mPr>
                    <m:mcs>
                      <m:mc>
                        <m:mcPr>
                          <m:count m:val="3"/>
                          <m:mcJc m:val="center"/>
                        </m:mcPr>
                      </m:mc>
                    </m:mcs>
                    <m:ctrlPr>
                      <w:rPr>
                        <w:rFonts w:ascii="Cambria Math" w:hAnsi="Cambria Math" w:cstheme="minorBidi"/>
                        <w:sz w:val="22"/>
                        <w:szCs w:val="22"/>
                      </w:rPr>
                    </m:ctrlPr>
                  </m:mPr>
                  <m:mr>
                    <m:e>
                      <m:r>
                        <m:rPr>
                          <m:sty m:val="p"/>
                        </m:rPr>
                        <w:rPr>
                          <w:rFonts w:ascii="Cambria Math" w:hAnsi="Cambria Math"/>
                        </w:rPr>
                        <m:t>0,5</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e>
                    <m:e>
                      <m:r>
                        <m:rPr>
                          <m:sty m:val="p"/>
                        </m:rPr>
                        <w:rPr>
                          <w:rFonts w:ascii="Cambria Math" w:hAnsi="Cambria Math"/>
                        </w:rPr>
                        <m:t>=</m:t>
                      </m:r>
                    </m:e>
                    <m:e>
                      <m:r>
                        <m:rPr>
                          <m:sty m:val="p"/>
                        </m:rPr>
                        <w:rPr>
                          <w:rFonts w:ascii="Cambria Math" w:hAnsi="Cambria Math"/>
                        </w:rPr>
                        <m:t>4,5</m:t>
                      </m:r>
                    </m:e>
                  </m:mr>
                  <m:mr>
                    <m:e>
                      <m:sSup>
                        <m:sSupPr>
                          <m:ctrlPr>
                            <w:rPr>
                              <w:rFonts w:ascii="Cambria Math" w:hAnsi="Cambria Math"/>
                            </w:rPr>
                          </m:ctrlPr>
                        </m:sSupPr>
                        <m:e>
                          <m:r>
                            <w:rPr>
                              <w:rFonts w:ascii="Cambria Math" w:hAnsi="Cambria Math"/>
                            </w:rPr>
                            <m:t>x</m:t>
                          </m:r>
                        </m:e>
                        <m:sup>
                          <m:r>
                            <m:rPr>
                              <m:sty m:val="p"/>
                            </m:rPr>
                            <w:rPr>
                              <w:rFonts w:ascii="Cambria Math" w:hAnsi="Cambria Math"/>
                            </w:rPr>
                            <m:t>2</m:t>
                          </m:r>
                        </m:sup>
                      </m:sSup>
                    </m:e>
                    <m:e>
                      <m:r>
                        <m:rPr>
                          <m:sty m:val="p"/>
                        </m:rPr>
                        <w:rPr>
                          <w:rFonts w:ascii="Cambria Math" w:hAnsi="Cambria Math"/>
                        </w:rPr>
                        <m:t>=</m:t>
                      </m:r>
                    </m:e>
                    <m:e>
                      <m:r>
                        <m:rPr>
                          <m:sty m:val="p"/>
                        </m:rPr>
                        <w:rPr>
                          <w:rFonts w:ascii="Cambria Math" w:hAnsi="Cambria Math"/>
                        </w:rPr>
                        <m:t>9</m:t>
                      </m:r>
                    </m:e>
                  </m:mr>
                  <m:mr>
                    <m:e>
                      <m:r>
                        <w:rPr>
                          <w:rFonts w:ascii="Cambria Math" w:hAnsi="Cambria Math"/>
                        </w:rPr>
                        <m:t>x</m:t>
                      </m:r>
                    </m:e>
                    <m:e>
                      <m:r>
                        <m:rPr>
                          <m:sty m:val="p"/>
                        </m:rPr>
                        <w:rPr>
                          <w:rFonts w:ascii="Cambria Math" w:hAnsi="Cambria Math"/>
                        </w:rPr>
                        <m:t>=</m:t>
                      </m:r>
                    </m:e>
                    <m:e>
                      <m:r>
                        <m:rPr>
                          <m:sty m:val="p"/>
                        </m:rPr>
                        <w:rPr>
                          <w:rFonts w:ascii="Cambria Math" w:hAnsi="Cambria Math"/>
                        </w:rPr>
                        <m:t>3</m:t>
                      </m:r>
                    </m:e>
                  </m:mr>
                </m:m>
              </m:oMath>
            </m:oMathPara>
          </w:p>
        </w:tc>
      </w:tr>
      <w:tr w:rsidR="00571A30" w:rsidTr="00B907E6">
        <w:tc>
          <w:tcPr>
            <w:tcW w:w="675" w:type="dxa"/>
          </w:tcPr>
          <w:p w:rsidR="00571A30" w:rsidRDefault="00571A30" w:rsidP="00582F45">
            <w:pPr>
              <w:pStyle w:val="Textkrper"/>
              <w:ind w:left="284"/>
            </w:pPr>
          </w:p>
        </w:tc>
        <w:tc>
          <w:tcPr>
            <w:tcW w:w="6344" w:type="dxa"/>
          </w:tcPr>
          <w:p w:rsidR="00571A30" w:rsidRDefault="00571A30" w:rsidP="00B907E6">
            <w:pPr>
              <w:pStyle w:val="Textkrper"/>
              <w:rPr>
                <w:sz w:val="22"/>
                <w:szCs w:val="22"/>
              </w:rPr>
            </w:pPr>
          </w:p>
        </w:tc>
      </w:tr>
      <w:tr w:rsidR="00B907E6" w:rsidTr="00B907E6">
        <w:tc>
          <w:tcPr>
            <w:tcW w:w="675" w:type="dxa"/>
          </w:tcPr>
          <w:p w:rsidR="00B907E6" w:rsidRDefault="00B907E6" w:rsidP="00B907E6">
            <w:pPr>
              <w:pStyle w:val="Textkrper"/>
              <w:numPr>
                <w:ilvl w:val="1"/>
                <w:numId w:val="38"/>
              </w:numPr>
            </w:pPr>
          </w:p>
        </w:tc>
        <w:tc>
          <w:tcPr>
            <w:tcW w:w="6344" w:type="dxa"/>
          </w:tcPr>
          <w:p w:rsidR="00B907E6" w:rsidRDefault="00582F45" w:rsidP="00B907E6">
            <w:pPr>
              <w:pStyle w:val="Textkrper"/>
            </w:pPr>
            <m:oMathPara>
              <m:oMath>
                <m:m>
                  <m:mPr>
                    <m:plcHide m:val="1"/>
                    <m:mcs>
                      <m:mc>
                        <m:mcPr>
                          <m:count m:val="3"/>
                          <m:mcJc m:val="center"/>
                        </m:mcPr>
                      </m:mc>
                    </m:mcs>
                    <m:ctrlPr>
                      <w:rPr>
                        <w:rFonts w:ascii="Cambria Math" w:hAnsi="Cambria Math" w:cstheme="minorBidi"/>
                        <w:sz w:val="22"/>
                        <w:szCs w:val="22"/>
                      </w:rPr>
                    </m:ctrlPr>
                  </m:mPr>
                  <m:mr>
                    <m:e>
                      <m:r>
                        <m:rPr>
                          <m:sty m:val="p"/>
                        </m:rPr>
                        <w:rPr>
                          <w:rFonts w:ascii="Cambria Math" w:hAnsi="Cambria Math"/>
                        </w:rPr>
                        <m:t>2</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-4</m:t>
                      </m:r>
                      <m:r>
                        <w:rPr>
                          <w:rFonts w:ascii="Cambria Math" w:hAnsi="Cambria Math"/>
                        </w:rPr>
                        <m:t>x</m:t>
                      </m:r>
                    </m:e>
                    <m:e>
                      <m:r>
                        <m:rPr>
                          <m:sty m:val="p"/>
                        </m:rPr>
                        <w:rPr>
                          <w:rFonts w:ascii="Cambria Math" w:hAnsi="Cambria Math"/>
                        </w:rPr>
                        <m:t>=</m:t>
                      </m:r>
                    </m:e>
                    <m:e>
                      <m:r>
                        <m:rPr>
                          <m:sty m:val="p"/>
                        </m:rPr>
                        <w:rPr>
                          <w:rFonts w:ascii="Cambria Math" w:hAnsi="Cambria Math"/>
                        </w:rPr>
                        <m:t>0</m:t>
                      </m:r>
                    </m:e>
                  </m:mr>
                  <m:mr>
                    <m:e>
                      <m:r>
                        <m:rPr>
                          <m:sty m:val="p"/>
                        </m:rPr>
                        <w:rPr>
                          <w:rFonts w:ascii="Cambria Math" w:hAnsi="Cambria Math"/>
                        </w:rPr>
                        <m:t>2</m:t>
                      </m:r>
                      <m:r>
                        <w:rPr>
                          <w:rFonts w:ascii="Cambria Math" w:hAnsi="Cambria Math"/>
                        </w:rPr>
                        <m:t>x</m:t>
                      </m:r>
                      <m:r>
                        <m:rPr>
                          <m:sty m:val="p"/>
                        </m:rPr>
                        <w:rPr>
                          <w:rFonts w:ascii="Cambria Math" w:hAnsi="Cambria Math"/>
                        </w:rPr>
                        <m:t>(</m:t>
                      </m:r>
                      <m:r>
                        <w:rPr>
                          <w:rFonts w:ascii="Cambria Math" w:hAnsi="Cambria Math"/>
                        </w:rPr>
                        <m:t>x</m:t>
                      </m:r>
                      <m:r>
                        <m:rPr>
                          <m:sty m:val="p"/>
                        </m:rPr>
                        <w:rPr>
                          <w:rFonts w:ascii="Cambria Math" w:hAnsi="Cambria Math"/>
                        </w:rPr>
                        <m:t>-4)</m:t>
                      </m:r>
                      <m:ctrlPr>
                        <w:rPr>
                          <w:rFonts w:ascii="Cambria Math" w:eastAsia="Cambria Math" w:hAnsi="Cambria Math" w:cs="Cambria Math"/>
                        </w:rPr>
                      </m:ctrlPr>
                    </m:e>
                    <m:e>
                      <m:r>
                        <m:rPr>
                          <m:sty m:val="p"/>
                        </m:rPr>
                        <w:rPr>
                          <w:rFonts w:ascii="Cambria Math" w:eastAsia="Cambria Math" w:hAnsi="Cambria Math" w:cs="Cambria Math"/>
                        </w:rPr>
                        <m:t>=</m:t>
                      </m:r>
                      <m:ctrlPr>
                        <w:rPr>
                          <w:rFonts w:ascii="Cambria Math" w:eastAsia="Cambria Math" w:hAnsi="Cambria Math" w:cs="Cambria Math"/>
                        </w:rPr>
                      </m:ctrlPr>
                    </m:e>
                    <m:e>
                      <m:r>
                        <m:rPr>
                          <m:sty m:val="p"/>
                        </m:rPr>
                        <w:rPr>
                          <w:rFonts w:ascii="Cambria Math" w:eastAsia="Cambria Math" w:hAnsi="Cambria Math" w:cs="Cambria Math"/>
                        </w:rPr>
                        <m:t>0</m:t>
                      </m:r>
                      <m:ctrlPr>
                        <w:rPr>
                          <w:rFonts w:ascii="Cambria Math" w:eastAsia="Cambria Math" w:hAnsi="Cambria Math" w:cs="Cambria Math"/>
                        </w:rPr>
                      </m:ctrlPr>
                    </m:e>
                  </m:mr>
                  <m:mr>
                    <m:e>
                      <m:r>
                        <w:rPr>
                          <w:rFonts w:ascii="Cambria Math" w:eastAsia="Cambria Math" w:hAnsi="Cambria Math" w:cs="Cambria Math"/>
                        </w:rPr>
                        <m:t>⇒</m:t>
                      </m:r>
                    </m:e>
                    <m:e/>
                    <m:e/>
                  </m:mr>
                  <m:mr>
                    <m:e>
                      <m:sSub>
                        <m:sSubPr>
                          <m:ctrlPr>
                            <w:rPr>
                              <w:rFonts w:ascii="Cambria Math" w:hAnsi="Cambria Math"/>
                            </w:rPr>
                          </m:ctrlPr>
                        </m:sSubPr>
                        <m:e>
                          <m:r>
                            <w:rPr>
                              <w:rFonts w:ascii="Cambria Math" w:hAnsi="Cambria Math"/>
                            </w:rPr>
                            <m:t>x</m:t>
                          </m:r>
                        </m:e>
                        <m:sub>
                          <m:r>
                            <m:rPr>
                              <m:sty m:val="p"/>
                            </m:rPr>
                            <w:rPr>
                              <w:rFonts w:ascii="Cambria Math" w:hAnsi="Cambria Math"/>
                            </w:rPr>
                            <m:t>1</m:t>
                          </m:r>
                        </m:sub>
                      </m:sSub>
                      <m:ctrlPr>
                        <w:rPr>
                          <w:rFonts w:ascii="Cambria Math" w:eastAsia="Cambria Math" w:hAnsi="Cambria Math" w:cs="Cambria Math"/>
                        </w:rPr>
                      </m:ctrlPr>
                    </m:e>
                    <m:e>
                      <m:r>
                        <m:rPr>
                          <m:sty m:val="p"/>
                        </m:rPr>
                        <w:rPr>
                          <w:rFonts w:ascii="Cambria Math" w:eastAsia="Cambria Math" w:hAnsi="Cambria Math" w:cs="Cambria Math"/>
                        </w:rPr>
                        <m:t>=</m:t>
                      </m:r>
                      <m:ctrlPr>
                        <w:rPr>
                          <w:rFonts w:ascii="Cambria Math" w:eastAsia="Cambria Math" w:hAnsi="Cambria Math" w:cs="Cambria Math"/>
                        </w:rPr>
                      </m:ctrlPr>
                    </m:e>
                    <m:e>
                      <m:r>
                        <m:rPr>
                          <m:sty m:val="p"/>
                        </m:rPr>
                        <w:rPr>
                          <w:rFonts w:ascii="Cambria Math" w:eastAsia="Cambria Math" w:hAnsi="Cambria Math" w:cs="Cambria Math"/>
                        </w:rPr>
                        <m:t>0</m:t>
                      </m:r>
                      <m:ctrlPr>
                        <w:rPr>
                          <w:rFonts w:ascii="Cambria Math" w:eastAsia="Cambria Math" w:hAnsi="Cambria Math" w:cs="Cambria Math"/>
                        </w:rPr>
                      </m:ctrlPr>
                    </m:e>
                  </m:mr>
                  <m:mr>
                    <m:e>
                      <m:sSub>
                        <m:sSubPr>
                          <m:ctrlPr>
                            <w:rPr>
                              <w:rFonts w:ascii="Cambria Math" w:eastAsia="Cambria Math" w:hAnsi="Cambria Math" w:cs="Cambria Math"/>
                            </w:rPr>
                          </m:ctrlPr>
                        </m:sSubPr>
                        <m:e>
                          <m:r>
                            <w:rPr>
                              <w:rFonts w:ascii="Cambria Math" w:eastAsia="Cambria Math" w:hAnsi="Cambria Math" w:cs="Cambria Math"/>
                            </w:rPr>
                            <m:t>x</m:t>
                          </m:r>
                        </m:e>
                        <m:sub>
                          <m:r>
                            <m:rPr>
                              <m:sty m:val="p"/>
                            </m:rPr>
                            <w:rPr>
                              <w:rFonts w:ascii="Cambria Math" w:eastAsia="Cambria Math" w:hAnsi="Cambria Math" w:cs="Cambria Math"/>
                            </w:rPr>
                            <m:t>2</m:t>
                          </m:r>
                        </m:sub>
                      </m:sSub>
                    </m:e>
                    <m:e>
                      <m:r>
                        <m:rPr>
                          <m:sty m:val="p"/>
                        </m:rPr>
                        <w:rPr>
                          <w:rFonts w:ascii="Cambria Math" w:hAnsi="Cambria Math"/>
                        </w:rPr>
                        <m:t>=</m:t>
                      </m:r>
                    </m:e>
                    <m:e>
                      <m:r>
                        <m:rPr>
                          <m:sty m:val="p"/>
                        </m:rPr>
                        <w:rPr>
                          <w:rFonts w:ascii="Cambria Math" w:hAnsi="Cambria Math"/>
                        </w:rPr>
                        <m:t>4</m:t>
                      </m:r>
                    </m:e>
                  </m:mr>
                </m:m>
              </m:oMath>
            </m:oMathPara>
          </w:p>
        </w:tc>
      </w:tr>
    </w:tbl>
    <w:p w:rsidR="00E10463" w:rsidRDefault="00E10463" w:rsidP="00E10463">
      <w:pPr>
        <w:pStyle w:val="Textkrper"/>
      </w:pPr>
      <w:r>
        <w:rPr>
          <w:noProof/>
          <w:sz w:val="24"/>
        </w:rPr>
        <w:drawing>
          <wp:anchor distT="0" distB="0" distL="114300" distR="114300" simplePos="0" relativeHeight="251761664" behindDoc="0" locked="0" layoutInCell="0" allowOverlap="1" wp14:anchorId="3DCDE53B" wp14:editId="1EDFD1A4">
            <wp:simplePos x="0" y="0"/>
            <wp:positionH relativeFrom="rightMargin">
              <wp:posOffset>151130</wp:posOffset>
            </wp:positionH>
            <wp:positionV relativeFrom="paragraph">
              <wp:posOffset>80645</wp:posOffset>
            </wp:positionV>
            <wp:extent cx="323850" cy="323850"/>
            <wp:effectExtent l="0" t="0" r="0" b="0"/>
            <wp:wrapNone/>
            <wp:docPr id="1012"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E10463">
      <w:pPr>
        <w:pStyle w:val="Marginalie"/>
        <w:framePr w:wrap="notBeside" w:x="8714" w:y="469"/>
      </w:pPr>
      <w:r>
        <w:t>Nutzen Sie ihr Mathebuch</w:t>
      </w:r>
    </w:p>
    <w:p w:rsidR="00E10463" w:rsidRDefault="00E10463" w:rsidP="006D2FD0">
      <w:pPr>
        <w:pStyle w:val="AufgabeEbene1"/>
        <w:numPr>
          <w:ilvl w:val="0"/>
          <w:numId w:val="39"/>
        </w:numPr>
      </w:pPr>
      <w:r>
        <w:t>Erläutern Sie am Rechenbeispiel b was man unter dem Satz vom Nullprodukt ve</w:t>
      </w:r>
      <w:r>
        <w:t>r</w:t>
      </w:r>
      <w:r>
        <w:t>steht.</w:t>
      </w:r>
    </w:p>
    <w:p w:rsidR="00E10463" w:rsidRDefault="00E10463" w:rsidP="006D2FD0">
      <w:pPr>
        <w:pStyle w:val="Textkrpernrinnen"/>
        <w:numPr>
          <w:ilvl w:val="0"/>
          <w:numId w:val="40"/>
        </w:numPr>
      </w:pPr>
      <w:r>
        <w:rPr>
          <w:noProof/>
          <w:sz w:val="24"/>
          <w:lang w:eastAsia="de-DE"/>
        </w:rPr>
        <w:drawing>
          <wp:anchor distT="0" distB="0" distL="114300" distR="114300" simplePos="0" relativeHeight="251760640" behindDoc="0" locked="0" layoutInCell="0" allowOverlap="1" wp14:anchorId="0B7A45D1" wp14:editId="6CD5101B">
            <wp:simplePos x="0" y="0"/>
            <wp:positionH relativeFrom="rightMargin">
              <wp:posOffset>111760</wp:posOffset>
            </wp:positionH>
            <wp:positionV relativeFrom="paragraph">
              <wp:posOffset>116840</wp:posOffset>
            </wp:positionV>
            <wp:extent cx="658495" cy="323850"/>
            <wp:effectExtent l="0" t="0" r="8255" b="0"/>
            <wp:wrapNone/>
            <wp:docPr id="101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542C7">
        <w:t>Vergleichen Sie I</w:t>
      </w:r>
      <w:r>
        <w:t>hre Lösungen und diskutieren Sie mögliche Unterschiede.</w:t>
      </w:r>
    </w:p>
    <w:p w:rsidR="00E10463" w:rsidRDefault="00E10463" w:rsidP="006D2FD0">
      <w:pPr>
        <w:pStyle w:val="AufgabeEbene1"/>
        <w:numPr>
          <w:ilvl w:val="0"/>
          <w:numId w:val="41"/>
        </w:numPr>
      </w:pPr>
      <w:r>
        <w:t>Lösen Sie die Aufgaben gemeinsam.</w:t>
      </w:r>
    </w:p>
    <w:p w:rsidR="00E10463" w:rsidRPr="00DF5DDD" w:rsidRDefault="00E10463" w:rsidP="006D2FD0">
      <w:pPr>
        <w:pStyle w:val="AufgabeEbene2"/>
        <w:numPr>
          <w:ilvl w:val="1"/>
          <w:numId w:val="41"/>
        </w:numPr>
        <w:rPr>
          <w:rFonts w:eastAsiaTheme="minorEastAsia"/>
        </w:rPr>
      </w:pPr>
      <m:oMath>
        <m:r>
          <w:rPr>
            <w:rFonts w:ascii="Cambria Math" w:hAnsi="Cambria Math"/>
          </w:rPr>
          <m:t>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m:t>
        </m:r>
        <m:r>
          <w:rPr>
            <w:rFonts w:ascii="Cambria Math" w:eastAsiaTheme="minorEastAsia" w:hAnsi="Cambria Math"/>
          </w:rPr>
          <m:t>27</m:t>
        </m:r>
      </m:oMath>
    </w:p>
    <w:p w:rsidR="008542C7" w:rsidRPr="000E4FBB" w:rsidRDefault="008542C7" w:rsidP="008542C7">
      <w:pPr>
        <w:pStyle w:val="MarginalieIcon"/>
        <w:framePr w:wrap="notBeside" w:x="8756" w:y="250"/>
      </w:pPr>
      <w:r>
        <w:t>Grafisches lösen von line</w:t>
      </w:r>
      <w:r>
        <w:t>a</w:t>
      </w:r>
      <w:r>
        <w:t>ren Gleichungen M04.03.01</w:t>
      </w:r>
    </w:p>
    <w:p w:rsidR="00E10463" w:rsidRPr="00DF5DDD" w:rsidRDefault="00E10463" w:rsidP="006D2FD0">
      <w:pPr>
        <w:pStyle w:val="AufgabeEbene2"/>
        <w:numPr>
          <w:ilvl w:val="1"/>
          <w:numId w:val="41"/>
        </w:numPr>
        <w:rPr>
          <w:rFonts w:eastAsiaTheme="minorEastAsia"/>
        </w:rPr>
      </w:pPr>
      <m:oMath>
        <m:r>
          <w:rPr>
            <w:rFonts w:ascii="Cambria Math" w:hAnsi="Cambria Math"/>
          </w:rPr>
          <m:t>0,25⋅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m:t>
        </m:r>
      </m:oMath>
    </w:p>
    <w:p w:rsidR="00E10463" w:rsidRPr="00DF5DDD" w:rsidRDefault="00E10463" w:rsidP="006D2FD0">
      <w:pPr>
        <w:pStyle w:val="AufgabeEbene2"/>
        <w:numPr>
          <w:ilvl w:val="1"/>
          <w:numId w:val="41"/>
        </w:numPr>
        <w:rPr>
          <w:rFonts w:eastAsiaTheme="minorEastAsia"/>
        </w:rPr>
      </w:pPr>
      <m:oMath>
        <m:r>
          <w:rPr>
            <w:rFonts w:ascii="Cambria Math" w:eastAsiaTheme="minorEastAsia" w:hAnsi="Cambria Math"/>
          </w:rPr>
          <m:t>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+2x=0</m:t>
        </m:r>
      </m:oMath>
    </w:p>
    <w:p w:rsidR="00E10463" w:rsidRPr="00DF5DDD" w:rsidRDefault="00E10463" w:rsidP="006D2FD0">
      <w:pPr>
        <w:pStyle w:val="AufgabeEbene2"/>
        <w:numPr>
          <w:ilvl w:val="1"/>
          <w:numId w:val="41"/>
        </w:numPr>
        <w:rPr>
          <w:rFonts w:eastAsiaTheme="minorEastAsia"/>
        </w:rPr>
      </w:pPr>
      <m:oMath>
        <m:r>
          <w:rPr>
            <w:rFonts w:ascii="Cambria Math" w:eastAsiaTheme="minorEastAsia" w:hAnsi="Cambria Math"/>
          </w:rPr>
          <m:t>12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=6x</m:t>
        </m:r>
      </m:oMath>
    </w:p>
    <w:p w:rsidR="00E10463" w:rsidRDefault="00E10463" w:rsidP="006D2FD0">
      <w:pPr>
        <w:pStyle w:val="AufgabeEbene1"/>
        <w:numPr>
          <w:ilvl w:val="0"/>
          <w:numId w:val="41"/>
        </w:numPr>
        <w:ind w:left="284" w:hanging="284"/>
        <w:rPr>
          <w:rFonts w:eastAsiaTheme="minorEastAsia"/>
        </w:rPr>
      </w:pPr>
      <w:r>
        <w:rPr>
          <w:noProof/>
          <w:sz w:val="24"/>
          <w:lang w:eastAsia="de-DE"/>
        </w:rPr>
        <w:lastRenderedPageBreak/>
        <w:drawing>
          <wp:anchor distT="0" distB="0" distL="114300" distR="114300" simplePos="0" relativeHeight="251762688" behindDoc="0" locked="0" layoutInCell="0" allowOverlap="1" wp14:anchorId="44D7C9F4" wp14:editId="256B6FEE">
            <wp:simplePos x="0" y="0"/>
            <wp:positionH relativeFrom="rightMargin">
              <wp:posOffset>613410</wp:posOffset>
            </wp:positionH>
            <wp:positionV relativeFrom="paragraph">
              <wp:posOffset>40640</wp:posOffset>
            </wp:positionV>
            <wp:extent cx="323850" cy="323850"/>
            <wp:effectExtent l="0" t="0" r="0" b="0"/>
            <wp:wrapNone/>
            <wp:docPr id="1015"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2649">
        <w:rPr>
          <w:rFonts w:eastAsiaTheme="minorEastAsia"/>
          <w:noProof/>
          <w:sz w:val="24"/>
          <w:lang w:eastAsia="de-DE"/>
        </w:rPr>
        <w:drawing>
          <wp:anchor distT="0" distB="0" distL="114300" distR="114300" simplePos="0" relativeHeight="251776000" behindDoc="0" locked="0" layoutInCell="0" allowOverlap="1" wp14:anchorId="25B1D295" wp14:editId="31E85ECB">
            <wp:simplePos x="0" y="0"/>
            <wp:positionH relativeFrom="rightMargin">
              <wp:posOffset>124460</wp:posOffset>
            </wp:positionH>
            <wp:positionV relativeFrom="paragraph">
              <wp:posOffset>43815</wp:posOffset>
            </wp:positionV>
            <wp:extent cx="302260" cy="323850"/>
            <wp:effectExtent l="0" t="0" r="2540" b="0"/>
            <wp:wrapNone/>
            <wp:docPr id="101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Erläutern Sie an Hand der Gleichung </w:t>
      </w:r>
      <m:oMath>
        <m:sSup>
          <m:sSupPr>
            <m:ctrlPr>
              <w:rPr>
                <w:rFonts w:ascii="Cambria Math" w:hAnsi="Cambria Math"/>
                <w:i/>
              </w:rPr>
            </m:ctrlPr>
          </m:sSupPr>
          <m:e>
            <m:r>
              <w:rPr>
                <w:rFonts w:ascii="Cambria Math" w:hAnsi="Cambria Math"/>
              </w:rPr>
              <m:t>9x</m:t>
            </m:r>
          </m:e>
          <m:sup>
            <m:r>
              <w:rPr>
                <w:rFonts w:ascii="Cambria Math" w:hAnsi="Cambria Math"/>
              </w:rPr>
              <m:t>2</m:t>
            </m:r>
          </m:sup>
        </m:sSup>
        <m:r>
          <w:rPr>
            <w:rFonts w:ascii="Cambria Math" w:hAnsi="Cambria Math"/>
          </w:rPr>
          <m:t>-3</m:t>
        </m:r>
        <m:r>
          <w:rPr>
            <w:rFonts w:ascii="Cambria Math" w:eastAsiaTheme="minorEastAsia" w:hAnsi="Cambria Math"/>
          </w:rPr>
          <m:t>x=0</m:t>
        </m:r>
      </m:oMath>
      <w:r>
        <w:rPr>
          <w:rFonts w:eastAsiaTheme="minorEastAsia"/>
        </w:rPr>
        <w:t xml:space="preserve"> welche Vorteile eine rechnerische Lösung im Vergleich zu einer rein zeichnerischen Lösung bietet.</w:t>
      </w:r>
    </w:p>
    <w:p w:rsidR="00E10463" w:rsidRDefault="00E10463" w:rsidP="00E10463">
      <w:pPr>
        <w:pStyle w:val="AufgabeText"/>
      </w:pPr>
    </w:p>
    <w:p w:rsidR="00E10463" w:rsidRPr="00832649" w:rsidRDefault="00E10463" w:rsidP="006D2FD0">
      <w:pPr>
        <w:pStyle w:val="AufgabeEbene1"/>
        <w:numPr>
          <w:ilvl w:val="0"/>
          <w:numId w:val="41"/>
        </w:numPr>
        <w:ind w:left="284" w:hanging="284"/>
      </w:pPr>
      <w:r>
        <w:t xml:space="preserve">Erläutern Sie </w:t>
      </w:r>
      <w:r w:rsidR="008542C7">
        <w:t>I</w:t>
      </w:r>
      <w:r>
        <w:t>hre Lösung</w:t>
      </w:r>
      <w:r w:rsidR="008542C7">
        <w:t xml:space="preserve"> Ihrer Lernpartnerin oder</w:t>
      </w:r>
      <w:r>
        <w:t xml:space="preserve"> Ihrem Lernpartner.</w:t>
      </w:r>
      <w:r>
        <w:rPr>
          <w:noProof/>
          <w:sz w:val="24"/>
          <w:lang w:eastAsia="de-DE"/>
        </w:rPr>
        <w:drawing>
          <wp:anchor distT="0" distB="0" distL="114300" distR="114300" simplePos="0" relativeHeight="251786240" behindDoc="0" locked="0" layoutInCell="0" allowOverlap="1" wp14:anchorId="3A896238" wp14:editId="4389DB54">
            <wp:simplePos x="0" y="0"/>
            <wp:positionH relativeFrom="rightMargin">
              <wp:posOffset>107950</wp:posOffset>
            </wp:positionH>
            <wp:positionV relativeFrom="paragraph">
              <wp:posOffset>0</wp:posOffset>
            </wp:positionV>
            <wp:extent cx="658495" cy="323850"/>
            <wp:effectExtent l="0" t="0" r="8255" b="0"/>
            <wp:wrapNone/>
            <wp:docPr id="101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6D2FD0">
      <w:pPr>
        <w:pStyle w:val="AufgabeEbene1"/>
        <w:numPr>
          <w:ilvl w:val="0"/>
          <w:numId w:val="41"/>
        </w:numPr>
        <w:ind w:left="284" w:hanging="284"/>
      </w:pPr>
      <w:r w:rsidRPr="00191E4C">
        <w:rPr>
          <w:noProof/>
          <w:sz w:val="24"/>
          <w:lang w:eastAsia="de-DE"/>
        </w:rPr>
        <w:drawing>
          <wp:anchor distT="0" distB="0" distL="114300" distR="114300" simplePos="0" relativeHeight="251787264" behindDoc="0" locked="0" layoutInCell="0" allowOverlap="1" wp14:anchorId="1AB00F51" wp14:editId="6F485C2E">
            <wp:simplePos x="0" y="0"/>
            <wp:positionH relativeFrom="rightMargin">
              <wp:posOffset>107950</wp:posOffset>
            </wp:positionH>
            <wp:positionV relativeFrom="paragraph">
              <wp:posOffset>238835</wp:posOffset>
            </wp:positionV>
            <wp:extent cx="302701" cy="324000"/>
            <wp:effectExtent l="0" t="0" r="2540" b="0"/>
            <wp:wrapNone/>
            <wp:docPr id="102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t>Erstellen Sie ein</w:t>
      </w:r>
      <w:r w:rsidR="008542C7">
        <w:t>e</w:t>
      </w:r>
      <w:r>
        <w:t xml:space="preserve"> </w:t>
      </w:r>
      <w:proofErr w:type="spellStart"/>
      <w:r>
        <w:t>Concept-Map</w:t>
      </w:r>
      <w:proofErr w:type="spellEnd"/>
      <w:r>
        <w:t xml:space="preserve"> zum Thema quadratische Gleichungen, Nullstellen und Schnittpunktberechnung. Verwenden Sie dazu eine Ihnen sinnvoll erscheinende Informationsquelle. Orientieren Sie sich an den folgenden Fragen und Aussagen. Als Ideensammlung kann Ihnen das begonnene Lernplakat dienen.</w:t>
      </w:r>
    </w:p>
    <w:p w:rsidR="00E10463" w:rsidRPr="006C5970" w:rsidRDefault="00E10463" w:rsidP="00E26B69">
      <w:pPr>
        <w:pStyle w:val="AufgabeKasten"/>
        <w:numPr>
          <w:ilvl w:val="0"/>
          <w:numId w:val="18"/>
        </w:numPr>
      </w:pPr>
      <w:r w:rsidRPr="006C5970">
        <w:t>Welche Schritte muss man machen</w:t>
      </w:r>
      <w:r w:rsidR="00713888">
        <w:t>,</w:t>
      </w:r>
      <w:r w:rsidRPr="006C5970">
        <w:t xml:space="preserve"> um mi</w:t>
      </w:r>
      <w:r w:rsidR="00713888">
        <w:t>t der Formel arbeiten zu können?</w:t>
      </w:r>
    </w:p>
    <w:p w:rsidR="00E10463" w:rsidRPr="006C5970" w:rsidRDefault="00E10463" w:rsidP="00E26B69">
      <w:pPr>
        <w:pStyle w:val="AufgabeKasten"/>
        <w:numPr>
          <w:ilvl w:val="0"/>
          <w:numId w:val="18"/>
        </w:numPr>
      </w:pPr>
      <w:r w:rsidRPr="006C5970">
        <w:t>Warum darf man den Satz vom Nullprodukt nicht anwenden?</w:t>
      </w:r>
    </w:p>
    <w:p w:rsidR="00E10463" w:rsidRPr="006C5970" w:rsidRDefault="00E10463" w:rsidP="00E26B69">
      <w:pPr>
        <w:pStyle w:val="AufgabeKasten"/>
        <w:numPr>
          <w:ilvl w:val="0"/>
          <w:numId w:val="18"/>
        </w:numPr>
      </w:pPr>
      <w:r w:rsidRPr="006C5970">
        <w:t>Welche Bedeutung haben die Faktoren a, b und c in der Lösungsformel</w:t>
      </w:r>
      <w:r w:rsidR="00713888">
        <w:t>?</w:t>
      </w:r>
    </w:p>
    <w:p w:rsidR="00E10463" w:rsidRDefault="00E10463" w:rsidP="00E26B69">
      <w:pPr>
        <w:pStyle w:val="AufgabeKasten"/>
        <w:numPr>
          <w:ilvl w:val="0"/>
          <w:numId w:val="18"/>
        </w:numPr>
      </w:pPr>
      <w:r>
        <w:t>Was versteht man unter einer Nullstelle? Wie kann man diese berechnen?</w:t>
      </w:r>
    </w:p>
    <w:p w:rsidR="00E10463" w:rsidRPr="006C5970" w:rsidRDefault="00E10463" w:rsidP="00E26B69">
      <w:pPr>
        <w:pStyle w:val="AufgabeKasten"/>
        <w:numPr>
          <w:ilvl w:val="0"/>
          <w:numId w:val="18"/>
        </w:numPr>
      </w:pPr>
      <w:r w:rsidRPr="006C5970">
        <w:t xml:space="preserve">Die </w:t>
      </w:r>
      <w:r>
        <w:t xml:space="preserve">quadratische </w:t>
      </w:r>
      <w:proofErr w:type="spellStart"/>
      <w:r w:rsidRPr="006C5970">
        <w:t>Nullform</w:t>
      </w:r>
      <w:proofErr w:type="spellEnd"/>
      <w:r w:rsidRPr="006C5970">
        <w:t xml:space="preserve"> der a,</w:t>
      </w:r>
      <w:r>
        <w:t xml:space="preserve"> </w:t>
      </w:r>
      <w:r w:rsidRPr="006C5970">
        <w:t>b,</w:t>
      </w:r>
      <w:r>
        <w:t xml:space="preserve"> </w:t>
      </w:r>
      <w:r w:rsidRPr="006C5970">
        <w:t>c-Formel führt jedes Schnittproblem auf die Berechnung von Nullstellen zurück.</w:t>
      </w:r>
    </w:p>
    <w:p w:rsidR="00E10463" w:rsidRPr="006C5970" w:rsidRDefault="00E10463" w:rsidP="00E26B69">
      <w:pPr>
        <w:pStyle w:val="AufgabeKasten"/>
        <w:numPr>
          <w:ilvl w:val="0"/>
          <w:numId w:val="18"/>
        </w:numPr>
      </w:pPr>
      <w:r w:rsidRPr="006C5970">
        <w:t>Die Diskriminante legt die Anzahl der Lösungen fest.</w:t>
      </w:r>
    </w:p>
    <w:p w:rsidR="00E10463" w:rsidRDefault="00E10463" w:rsidP="006D2FD0">
      <w:pPr>
        <w:pStyle w:val="AufgabeEbene1"/>
        <w:numPr>
          <w:ilvl w:val="0"/>
          <w:numId w:val="41"/>
        </w:numPr>
        <w:ind w:left="284" w:hanging="284"/>
      </w:pPr>
      <w:r>
        <w:t xml:space="preserve">Kennzeichnen Sie in der Formel a, b, und c und berechnen Sie die Lösungsmenge der </w:t>
      </w:r>
      <w:r>
        <w:rPr>
          <w:noProof/>
          <w:sz w:val="24"/>
          <w:lang w:eastAsia="de-DE"/>
        </w:rPr>
        <w:drawing>
          <wp:anchor distT="0" distB="0" distL="114300" distR="114300" simplePos="0" relativeHeight="251777024" behindDoc="0" locked="0" layoutInCell="0" allowOverlap="1" wp14:anchorId="46055509" wp14:editId="559C0B91">
            <wp:simplePos x="0" y="0"/>
            <wp:positionH relativeFrom="rightMargin">
              <wp:posOffset>107950</wp:posOffset>
            </wp:positionH>
            <wp:positionV relativeFrom="paragraph">
              <wp:posOffset>0</wp:posOffset>
            </wp:positionV>
            <wp:extent cx="302701" cy="324000"/>
            <wp:effectExtent l="0" t="0" r="2540" b="0"/>
            <wp:wrapNone/>
            <wp:docPr id="54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t>Gleichung.</w:t>
      </w:r>
    </w:p>
    <w:p w:rsidR="00E10463" w:rsidRDefault="00E10463" w:rsidP="00E10463">
      <w:pPr>
        <w:pStyle w:val="AufgabeText"/>
      </w:pPr>
    </w:p>
    <w:p w:rsidR="00E10463" w:rsidRDefault="00E10463" w:rsidP="00DF0001">
      <w:pPr>
        <w:pStyle w:val="AufgabeEbene2"/>
        <w:numPr>
          <w:ilvl w:val="1"/>
          <w:numId w:val="14"/>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+x+1=0</m:t>
        </m:r>
      </m:oMath>
    </w:p>
    <w:p w:rsidR="00E10463" w:rsidRDefault="00E10463" w:rsidP="00DF0001">
      <w:pPr>
        <w:pStyle w:val="AufgabeEbene2"/>
        <w:numPr>
          <w:ilvl w:val="1"/>
          <w:numId w:val="14"/>
        </w:numPr>
      </w:pPr>
      <m:oMath>
        <m:r>
          <w:rPr>
            <w:rFonts w:ascii="Cambria Math" w:hAnsi="Cambria Math"/>
          </w:rPr>
          <m:t>7-</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4</m:t>
            </m:r>
          </m:den>
        </m:f>
        <m:r>
          <w:rPr>
            <w:rFonts w:ascii="Cambria Math" w:hAnsi="Cambria Math"/>
          </w:rPr>
          <m:t>x=0</m:t>
        </m:r>
      </m:oMath>
    </w:p>
    <w:p w:rsidR="00E10463" w:rsidRPr="00B9265E" w:rsidRDefault="00E10463" w:rsidP="00DF0001">
      <w:pPr>
        <w:pStyle w:val="AufgabeEbene2"/>
        <w:numPr>
          <w:ilvl w:val="1"/>
          <w:numId w:val="14"/>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-10x+8=0</m:t>
        </m:r>
      </m:oMath>
    </w:p>
    <w:p w:rsidR="00E10463" w:rsidRDefault="00E10463" w:rsidP="00DF0001">
      <w:pPr>
        <w:pStyle w:val="AufgabeEbene2"/>
        <w:numPr>
          <w:ilvl w:val="1"/>
          <w:numId w:val="14"/>
        </w:numPr>
      </w:pPr>
      <m:oMath>
        <m:r>
          <w:rPr>
            <w:rFonts w:ascii="Cambria Math" w:hAnsi="Cambria Math"/>
          </w:rPr>
          <m:t>0= -2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+12x-10</m:t>
        </m:r>
      </m:oMath>
    </w:p>
    <w:p w:rsidR="00E10463" w:rsidRPr="00B9265E" w:rsidRDefault="00E10463" w:rsidP="00DF0001">
      <w:pPr>
        <w:pStyle w:val="AufgabeEbene2"/>
        <w:numPr>
          <w:ilvl w:val="1"/>
          <w:numId w:val="14"/>
        </w:numPr>
        <w:rPr>
          <w:rFonts w:ascii="Cambria Math" w:hAnsi="Cambria Math"/>
          <w:oMath/>
        </w:rPr>
      </w:pPr>
      <m:oMath>
        <m:r>
          <w:rPr>
            <w:rFonts w:ascii="Cambria Math" w:hAnsi="Cambria Math"/>
          </w:rPr>
          <m:t>0= -3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+21x+48</m:t>
        </m:r>
      </m:oMath>
    </w:p>
    <w:p w:rsidR="00E10463" w:rsidRPr="00C67E00" w:rsidRDefault="00E10463" w:rsidP="00DF0001">
      <w:pPr>
        <w:pStyle w:val="AufgabeEbene2"/>
        <w:numPr>
          <w:ilvl w:val="1"/>
          <w:numId w:val="14"/>
        </w:numPr>
      </w:pPr>
      <m:oMath>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hAnsi="Cambria Math"/>
          </w:rPr>
          <m:t>+4x</m:t>
        </m:r>
        <m:r>
          <w:rPr>
            <w:rFonts w:ascii="Cambria Math" w:eastAsiaTheme="minorEastAsia" w:hAnsi="Cambria Math"/>
          </w:rPr>
          <m:t>=0</m:t>
        </m:r>
      </m:oMath>
    </w:p>
    <w:p w:rsidR="00E10463" w:rsidRDefault="00E10463" w:rsidP="00E10463">
      <w:pPr>
        <w:pStyle w:val="AufgabeEbene2"/>
        <w:numPr>
          <w:ilvl w:val="0"/>
          <w:numId w:val="0"/>
        </w:numPr>
        <w:ind w:left="1364"/>
      </w:pPr>
    </w:p>
    <w:p w:rsidR="00E10463" w:rsidRDefault="00E10463" w:rsidP="006D2FD0">
      <w:pPr>
        <w:pStyle w:val="AufgabeEbene1"/>
        <w:numPr>
          <w:ilvl w:val="0"/>
          <w:numId w:val="41"/>
        </w:numPr>
        <w:ind w:left="284" w:hanging="284"/>
      </w:pPr>
      <w:r>
        <w:t>Lösen Sie die folgenden Aufgaben. Interpretieren Sie die Gleichungen und die L</w:t>
      </w:r>
      <w:r>
        <w:t>ö</w:t>
      </w:r>
      <w:r>
        <w:t>sungsmenge geometrisch.</w:t>
      </w:r>
    </w:p>
    <w:p w:rsidR="00E10463" w:rsidRPr="0093400A" w:rsidRDefault="00E10463" w:rsidP="008542C7">
      <w:pPr>
        <w:pStyle w:val="AufgabeEbene2"/>
        <w:numPr>
          <w:ilvl w:val="1"/>
          <w:numId w:val="15"/>
        </w:numPr>
        <w:ind w:left="1434" w:hanging="357"/>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+2x-4=0</m:t>
        </m:r>
      </m:oMath>
    </w:p>
    <w:p w:rsidR="00E10463" w:rsidRPr="0093400A" w:rsidRDefault="00E10463" w:rsidP="008542C7">
      <w:pPr>
        <w:pStyle w:val="AufgabeEbene2"/>
        <w:numPr>
          <w:ilvl w:val="1"/>
          <w:numId w:val="15"/>
        </w:numPr>
        <w:ind w:left="1434" w:hanging="357"/>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m:t>
        </m:r>
      </m:oMath>
      <w:r>
        <w:rPr>
          <w:rFonts w:eastAsiaTheme="minorEastAsia"/>
        </w:rPr>
        <w:t>10= -34</w:t>
      </w:r>
    </w:p>
    <w:p w:rsidR="00E10463" w:rsidRPr="00DF5DDD" w:rsidRDefault="00E10463" w:rsidP="008542C7">
      <w:pPr>
        <w:pStyle w:val="AufgabeEbene2"/>
        <w:numPr>
          <w:ilvl w:val="1"/>
          <w:numId w:val="15"/>
        </w:numPr>
        <w:ind w:left="1434" w:hanging="357"/>
        <w:rPr>
          <w:rFonts w:eastAsiaTheme="minorEastAsia"/>
        </w:r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eastAsiaTheme="minorEastAsia" w:hAnsi="Cambria Math"/>
          </w:rPr>
          <m:t>= -12x-10</m:t>
        </m:r>
      </m:oMath>
    </w:p>
    <w:p w:rsidR="00E10463" w:rsidRDefault="00582F45" w:rsidP="008542C7">
      <w:pPr>
        <w:pStyle w:val="AufgabeEbene2"/>
        <w:numPr>
          <w:ilvl w:val="1"/>
          <w:numId w:val="15"/>
        </w:numPr>
        <w:ind w:left="1434" w:hanging="357"/>
        <w:rPr>
          <w:rFonts w:eastAsiaTheme="minorEastAsia"/>
        </w:rPr>
      </w:pP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3</m:t>
            </m:r>
          </m:num>
          <m:den>
            <m:r>
              <w:rPr>
                <w:rFonts w:ascii="Cambria Math" w:eastAsiaTheme="minorEastAsia" w:hAnsi="Cambria Math"/>
              </w:rPr>
              <m:t>4</m:t>
            </m:r>
          </m:den>
        </m:f>
        <m:r>
          <w:rPr>
            <w:rFonts w:ascii="Cambria Math" w:eastAsiaTheme="minorEastAsia" w:hAnsi="Cambria Math"/>
          </w:rPr>
          <m:t>x+</m:t>
        </m:r>
        <m:f>
          <m:fPr>
            <m:ctrlPr>
              <w:rPr>
                <w:rFonts w:ascii="Cambria Math" w:eastAsiaTheme="minorEastAsia" w:hAnsi="Cambria Math"/>
                <w:i/>
              </w:rPr>
            </m:ctrlPr>
          </m:fPr>
          <m:num>
            <m:r>
              <w:rPr>
                <w:rFonts w:ascii="Cambria Math" w:eastAsiaTheme="minorEastAsia" w:hAnsi="Cambria Math"/>
              </w:rPr>
              <m:t>7</m:t>
            </m:r>
          </m:num>
          <m:den>
            <m:r>
              <w:rPr>
                <w:rFonts w:ascii="Cambria Math" w:eastAsiaTheme="minorEastAsia" w:hAnsi="Cambria Math"/>
              </w:rPr>
              <m:t>2</m:t>
            </m:r>
          </m:den>
        </m:f>
        <m:r>
          <w:rPr>
            <w:rFonts w:ascii="Cambria Math" w:eastAsiaTheme="minorEastAsia" w:hAnsi="Cambria Math"/>
          </w:rPr>
          <m:t>=0</m:t>
        </m:r>
      </m:oMath>
    </w:p>
    <w:p w:rsidR="00E10463" w:rsidRDefault="00E10463" w:rsidP="008542C7">
      <w:pPr>
        <w:pStyle w:val="AufgabeEbene2"/>
        <w:numPr>
          <w:ilvl w:val="1"/>
          <w:numId w:val="15"/>
        </w:numPr>
        <w:ind w:left="1434" w:hanging="357"/>
        <w:rPr>
          <w:rFonts w:eastAsiaTheme="minorEastAsia"/>
        </w:rPr>
      </w:pPr>
      <m:oMath>
        <m:r>
          <w:rPr>
            <w:rFonts w:ascii="Cambria Math" w:eastAsiaTheme="minorEastAsia" w:hAnsi="Cambria Math"/>
          </w:rPr>
          <m:t>3</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-2x+4=0,5</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+1,5x+4</m:t>
        </m:r>
      </m:oMath>
    </w:p>
    <w:p w:rsidR="00E10463" w:rsidRPr="006176AC" w:rsidRDefault="00582F45" w:rsidP="008542C7">
      <w:pPr>
        <w:pStyle w:val="AufgabeEbene2"/>
        <w:numPr>
          <w:ilvl w:val="1"/>
          <w:numId w:val="15"/>
        </w:numPr>
        <w:ind w:left="1434" w:hanging="357"/>
        <w:rPr>
          <w:rFonts w:eastAsiaTheme="minorEastAsia"/>
        </w:rPr>
      </w:pP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+3x-4=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-2x+8</m:t>
        </m:r>
      </m:oMath>
    </w:p>
    <w:p w:rsidR="00E10463" w:rsidRDefault="00E10463" w:rsidP="006D2FD0">
      <w:pPr>
        <w:pStyle w:val="AufgabeEbene1"/>
        <w:numPr>
          <w:ilvl w:val="0"/>
          <w:numId w:val="41"/>
        </w:numPr>
        <w:ind w:left="284" w:hanging="284"/>
      </w:pPr>
      <w:r>
        <w:t xml:space="preserve">Die Berechnung der Nullstellen der Parabel p mit der Gleichung </w:t>
      </w:r>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-6x+10</m:t>
        </m:r>
      </m:oMath>
      <w:r>
        <w:t xml:space="preserve"> führt auf eine negative Diskriminante. Skizzieren Sie die Parabel p ohne weitere Rechnung in ein Ko</w:t>
      </w:r>
      <w:r w:rsidR="008542C7">
        <w:t>ordinatensystem. Begründen Sie Ihre Skizze und stellen Sie Ihre Lösung Ihrer Lernpartnerin oder I</w:t>
      </w:r>
      <w:r>
        <w:t>hrem Lernpartner vor.</w:t>
      </w:r>
    </w:p>
    <w:p w:rsidR="00E10463" w:rsidRDefault="00E10463" w:rsidP="00E10463">
      <w:r>
        <w:br w:type="page"/>
      </w:r>
    </w:p>
    <w:p w:rsidR="00E10463" w:rsidRDefault="00E10463" w:rsidP="006D2FD0">
      <w:pPr>
        <w:pStyle w:val="AufgabeEbene1"/>
        <w:numPr>
          <w:ilvl w:val="0"/>
          <w:numId w:val="41"/>
        </w:numPr>
        <w:ind w:left="284" w:hanging="284"/>
      </w:pPr>
      <w:r>
        <w:lastRenderedPageBreak/>
        <w:t xml:space="preserve">Gestalten Sie die folgende Liste zu einem Lernplakat zu den Themen Nullstellen und </w:t>
      </w:r>
      <w:r>
        <w:rPr>
          <w:noProof/>
          <w:sz w:val="24"/>
          <w:lang w:eastAsia="de-DE"/>
        </w:rPr>
        <w:drawing>
          <wp:anchor distT="0" distB="0" distL="114300" distR="114300" simplePos="0" relativeHeight="251778048" behindDoc="0" locked="0" layoutInCell="0" allowOverlap="1" wp14:anchorId="304463BA" wp14:editId="4AB2A0C0">
            <wp:simplePos x="0" y="0"/>
            <wp:positionH relativeFrom="rightMargin">
              <wp:posOffset>107950</wp:posOffset>
            </wp:positionH>
            <wp:positionV relativeFrom="paragraph">
              <wp:posOffset>0</wp:posOffset>
            </wp:positionV>
            <wp:extent cx="302701" cy="324000"/>
            <wp:effectExtent l="0" t="0" r="2540" b="0"/>
            <wp:wrapNone/>
            <wp:docPr id="54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Schnittpunkte von Parabeln mit Geraden und Parabeln um. Verwenden Sie </w:t>
      </w:r>
      <w:r w:rsidR="008542C7">
        <w:t>I</w:t>
      </w:r>
      <w:r>
        <w:t>hr</w:t>
      </w:r>
      <w:r w:rsidR="008542C7">
        <w:t>e</w:t>
      </w:r>
      <w:r>
        <w:t xml:space="preserve"> e</w:t>
      </w:r>
      <w:r>
        <w:t>r</w:t>
      </w:r>
      <w:r w:rsidR="008542C7">
        <w:t>stellte</w:t>
      </w:r>
      <w:r>
        <w:t xml:space="preserve"> </w:t>
      </w:r>
      <w:proofErr w:type="spellStart"/>
      <w:r>
        <w:t>Concept-Map</w:t>
      </w:r>
      <w:proofErr w:type="spellEnd"/>
      <w:r>
        <w:t xml:space="preserve"> als Grundlage.</w:t>
      </w:r>
    </w:p>
    <w:p w:rsidR="00E10463" w:rsidRDefault="00E10463" w:rsidP="00E10463">
      <w:pPr>
        <w:pStyle w:val="Textkrper"/>
        <w:tabs>
          <w:tab w:val="left" w:pos="1236"/>
        </w:tabs>
      </w:pPr>
    </w:p>
    <w:p w:rsidR="00E10463" w:rsidRPr="00A610F8" w:rsidRDefault="00E10463" w:rsidP="006D2FD0">
      <w:pPr>
        <w:pStyle w:val="AufgabeEbene3"/>
        <w:numPr>
          <w:ilvl w:val="2"/>
          <w:numId w:val="41"/>
        </w:numPr>
        <w:ind w:hanging="284"/>
        <w:rPr>
          <w:rFonts w:eastAsiaTheme="minorEastAsia"/>
        </w:rPr>
      </w:pPr>
      <m:oMath>
        <m:r>
          <w:rPr>
            <w:rFonts w:ascii="Cambria Math" w:hAnsi="Cambria Math"/>
          </w:rPr>
          <m:t>a</m:t>
        </m:r>
        <m:r>
          <m:rPr>
            <m:sty m:val="p"/>
          </m:rPr>
          <w:rPr>
            <w:rFonts w:ascii="Cambria Math" w:hAnsi="Cambria Math"/>
          </w:rPr>
          <m:t>⋅</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=0</m:t>
        </m:r>
      </m:oMath>
    </w:p>
    <w:p w:rsidR="00E10463" w:rsidRPr="000202F4" w:rsidRDefault="00E10463" w:rsidP="006D2FD0">
      <w:pPr>
        <w:pStyle w:val="AufgabeEbene3"/>
        <w:numPr>
          <w:ilvl w:val="2"/>
          <w:numId w:val="41"/>
        </w:numPr>
        <w:ind w:hanging="284"/>
      </w:pPr>
      <m:oMath>
        <m:r>
          <w:rPr>
            <w:rFonts w:ascii="Cambria Math" w:hAnsi="Cambria Math"/>
          </w:rPr>
          <m:t>a</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bx</m:t>
        </m:r>
        <m:r>
          <m:rPr>
            <m:sty m:val="p"/>
          </m:rPr>
          <w:rPr>
            <w:rFonts w:ascii="Cambria Math" w:hAnsi="Cambria Math"/>
          </w:rPr>
          <m:t>=0</m:t>
        </m:r>
      </m:oMath>
    </w:p>
    <w:p w:rsidR="00E10463" w:rsidRPr="000202F4" w:rsidRDefault="00E10463" w:rsidP="006D2FD0">
      <w:pPr>
        <w:pStyle w:val="AufgabeEbene3"/>
        <w:numPr>
          <w:ilvl w:val="2"/>
          <w:numId w:val="41"/>
        </w:numPr>
        <w:ind w:hanging="284"/>
      </w:pPr>
      <m:oMath>
        <m:r>
          <w:rPr>
            <w:rFonts w:ascii="Cambria Math" w:hAnsi="Cambria Math"/>
          </w:rPr>
          <m:t>a</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b</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c</m:t>
        </m:r>
        <m:r>
          <m:rPr>
            <m:sty m:val="p"/>
          </m:rPr>
          <w:rPr>
            <w:rFonts w:ascii="Cambria Math" w:hAnsi="Cambria Math"/>
          </w:rPr>
          <m:t>=0</m:t>
        </m:r>
      </m:oMath>
    </w:p>
    <w:p w:rsidR="00E10463" w:rsidRDefault="00E10463" w:rsidP="006D2FD0">
      <w:pPr>
        <w:pStyle w:val="AufgabeEbene3"/>
        <w:numPr>
          <w:ilvl w:val="2"/>
          <w:numId w:val="41"/>
        </w:numPr>
        <w:ind w:hanging="284"/>
      </w:pPr>
      <w:r>
        <w:t>Nullstellenform</w:t>
      </w:r>
    </w:p>
    <w:p w:rsidR="00E10463" w:rsidRDefault="00E10463" w:rsidP="006D2FD0">
      <w:pPr>
        <w:pStyle w:val="AufgabeEbene3"/>
        <w:numPr>
          <w:ilvl w:val="2"/>
          <w:numId w:val="41"/>
        </w:numPr>
        <w:ind w:hanging="284"/>
      </w:pPr>
      <w:r>
        <w:t>Gerade</w:t>
      </w:r>
    </w:p>
    <w:p w:rsidR="00E10463" w:rsidRDefault="00E10463" w:rsidP="006D2FD0">
      <w:pPr>
        <w:pStyle w:val="AufgabeEbene3"/>
        <w:numPr>
          <w:ilvl w:val="2"/>
          <w:numId w:val="41"/>
        </w:numPr>
        <w:ind w:hanging="284"/>
      </w:pPr>
      <w:r>
        <w:t>Quadratische Gleichungen</w:t>
      </w:r>
    </w:p>
    <w:p w:rsidR="00E10463" w:rsidRDefault="00E10463" w:rsidP="006D2FD0">
      <w:pPr>
        <w:pStyle w:val="AufgabeEbene3"/>
        <w:numPr>
          <w:ilvl w:val="2"/>
          <w:numId w:val="41"/>
        </w:numPr>
        <w:ind w:hanging="284"/>
      </w:pPr>
      <w:r>
        <w:t>Parabel</w:t>
      </w:r>
    </w:p>
    <w:p w:rsidR="00E10463" w:rsidRDefault="00E10463" w:rsidP="006D2FD0">
      <w:pPr>
        <w:pStyle w:val="AufgabeEbene3"/>
        <w:numPr>
          <w:ilvl w:val="2"/>
          <w:numId w:val="41"/>
        </w:numPr>
        <w:ind w:hanging="284"/>
      </w:pPr>
      <w:r w:rsidRPr="000202F4">
        <w:t>x-Achse</w:t>
      </w:r>
    </w:p>
    <w:p w:rsidR="00E10463" w:rsidRDefault="00E10463" w:rsidP="006D2FD0">
      <w:pPr>
        <w:pStyle w:val="AufgabeEbene3"/>
        <w:numPr>
          <w:ilvl w:val="2"/>
          <w:numId w:val="41"/>
        </w:numPr>
        <w:ind w:hanging="284"/>
      </w:pPr>
      <w:r>
        <w:t>Schnittpunkte</w:t>
      </w:r>
    </w:p>
    <w:p w:rsidR="00E10463" w:rsidRDefault="00E10463" w:rsidP="006D2FD0">
      <w:pPr>
        <w:pStyle w:val="AufgabeEbene1"/>
        <w:numPr>
          <w:ilvl w:val="0"/>
          <w:numId w:val="41"/>
        </w:numPr>
        <w:ind w:left="284" w:hanging="284"/>
      </w:pPr>
      <w:r w:rsidRPr="00647D1D">
        <w:rPr>
          <w:noProof/>
          <w:sz w:val="24"/>
          <w:lang w:eastAsia="de-DE"/>
        </w:rPr>
        <w:drawing>
          <wp:anchor distT="0" distB="0" distL="114300" distR="114300" simplePos="0" relativeHeight="251788288" behindDoc="0" locked="0" layoutInCell="0" allowOverlap="1" wp14:anchorId="2D3009FE" wp14:editId="26FC1710">
            <wp:simplePos x="0" y="0"/>
            <wp:positionH relativeFrom="rightMargin">
              <wp:posOffset>107950</wp:posOffset>
            </wp:positionH>
            <wp:positionV relativeFrom="paragraph">
              <wp:posOffset>0</wp:posOffset>
            </wp:positionV>
            <wp:extent cx="658495" cy="323850"/>
            <wp:effectExtent l="0" t="0" r="8255" b="0"/>
            <wp:wrapNone/>
            <wp:docPr id="54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542C7">
        <w:t>Stellen Sie I</w:t>
      </w:r>
      <w:r>
        <w:t>hr Lernplakat</w:t>
      </w:r>
      <w:r w:rsidR="008542C7">
        <w:t xml:space="preserve"> Ihrer Lernpartnerin oder</w:t>
      </w:r>
      <w:r>
        <w:t xml:space="preserve"> </w:t>
      </w:r>
      <w:r w:rsidR="008542C7">
        <w:t>I</w:t>
      </w:r>
      <w:r>
        <w:t>hrem Lernpartner vor. Diskuti</w:t>
      </w:r>
      <w:r>
        <w:t>e</w:t>
      </w:r>
      <w:r>
        <w:t>ren Sie Unterschiede, be</w:t>
      </w:r>
      <w:r w:rsidR="008542C7">
        <w:t>gründen Sie den Aufbau I</w:t>
      </w:r>
      <w:r>
        <w:t>hres Plakates.</w:t>
      </w:r>
    </w:p>
    <w:p w:rsidR="00E10463" w:rsidRPr="00D864FE" w:rsidRDefault="00E10463" w:rsidP="006D2FD0">
      <w:pPr>
        <w:pStyle w:val="AufgabeEbene1"/>
        <w:numPr>
          <w:ilvl w:val="0"/>
          <w:numId w:val="41"/>
        </w:numPr>
        <w:ind w:left="284" w:hanging="284"/>
      </w:pPr>
      <w:r>
        <w:t>Berechnen Sie alle Schnittpunkte der Randkurven der Sonnenuhr.</w:t>
      </w:r>
      <w:r>
        <w:rPr>
          <w:noProof/>
          <w:lang w:eastAsia="de-DE"/>
        </w:rPr>
        <w:drawing>
          <wp:anchor distT="0" distB="0" distL="114300" distR="114300" simplePos="0" relativeHeight="251789312" behindDoc="0" locked="0" layoutInCell="0" allowOverlap="1" wp14:anchorId="11F62CBE" wp14:editId="2C1F3E14">
            <wp:simplePos x="0" y="0"/>
            <wp:positionH relativeFrom="rightMargin">
              <wp:posOffset>107950</wp:posOffset>
            </wp:positionH>
            <wp:positionV relativeFrom="paragraph">
              <wp:posOffset>0</wp:posOffset>
            </wp:positionV>
            <wp:extent cx="532800" cy="324000"/>
            <wp:effectExtent l="0" t="0" r="635" b="0"/>
            <wp:wrapNone/>
            <wp:docPr id="54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Pr="00647D1D" w:rsidRDefault="00E10463" w:rsidP="00E10463">
      <w:pPr>
        <w:pStyle w:val="AufgabeText"/>
      </w:pPr>
    </w:p>
    <w:p w:rsidR="00E10463" w:rsidRPr="002B2A9E" w:rsidRDefault="00E10463" w:rsidP="00E10463">
      <w:pPr>
        <w:pStyle w:val="AufgabeText"/>
      </w:pPr>
    </w:p>
    <w:p w:rsidR="00E10463" w:rsidRDefault="00E10463" w:rsidP="00E10463">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835"/>
        <w:gridCol w:w="851"/>
        <w:gridCol w:w="3662"/>
        <w:gridCol w:w="188"/>
        <w:gridCol w:w="2103"/>
      </w:tblGrid>
      <w:tr w:rsidR="00DF0001" w:rsidRPr="00B51DE9" w:rsidTr="008542C7">
        <w:trPr>
          <w:trHeight w:val="523"/>
        </w:trPr>
        <w:tc>
          <w:tcPr>
            <w:tcW w:w="2835" w:type="dxa"/>
            <w:shd w:val="clear" w:color="auto" w:fill="D9D9D9"/>
            <w:hideMark/>
          </w:tcPr>
          <w:p w:rsidR="00DF0001" w:rsidRDefault="00DF0001" w:rsidP="00F53EC6">
            <w:pPr>
              <w:pStyle w:val="Tabelle6pt"/>
              <w:rPr>
                <w:color w:val="000000"/>
              </w:rPr>
            </w:pPr>
            <w:r>
              <w:lastRenderedPageBreak/>
              <w:t>Kompetenzbereich</w:t>
            </w:r>
          </w:p>
          <w:p w:rsidR="005524BA" w:rsidRDefault="005524BA" w:rsidP="005524BA">
            <w:pPr>
              <w:pStyle w:val="TabelleKopflinks"/>
            </w:pPr>
            <w:r>
              <w:t xml:space="preserve">04 Funktionaler </w:t>
            </w:r>
          </w:p>
          <w:p w:rsidR="00DF0001" w:rsidRDefault="005524BA" w:rsidP="005524BA">
            <w:pPr>
              <w:pStyle w:val="TabelleKopflinks"/>
            </w:pPr>
            <w:r>
              <w:t>Zusammenhang</w:t>
            </w:r>
          </w:p>
        </w:tc>
        <w:tc>
          <w:tcPr>
            <w:tcW w:w="851" w:type="dxa"/>
            <w:shd w:val="clear" w:color="auto" w:fill="D9D9D9"/>
            <w:hideMark/>
          </w:tcPr>
          <w:p w:rsidR="00DF0001" w:rsidRDefault="00DF0001" w:rsidP="00F53EC6">
            <w:pPr>
              <w:pStyle w:val="Tabelle6pt"/>
              <w:rPr>
                <w:color w:val="000000"/>
              </w:rPr>
            </w:pPr>
            <w:r>
              <w:t>Lernfortschritt</w:t>
            </w:r>
          </w:p>
          <w:p w:rsidR="00DF0001" w:rsidRDefault="00DF0001" w:rsidP="00F53EC6">
            <w:pPr>
              <w:pStyle w:val="TabelleKopflinks"/>
            </w:pPr>
            <w:r>
              <w:t>LFS 1</w:t>
            </w:r>
          </w:p>
        </w:tc>
        <w:tc>
          <w:tcPr>
            <w:tcW w:w="3662" w:type="dxa"/>
            <w:shd w:val="clear" w:color="auto" w:fill="D9D9D9"/>
            <w:hideMark/>
          </w:tcPr>
          <w:p w:rsidR="00DF0001" w:rsidRDefault="00DF0001" w:rsidP="00F53EC6">
            <w:pPr>
              <w:pStyle w:val="Tabelle6pt"/>
              <w:rPr>
                <w:color w:val="000000"/>
              </w:rPr>
            </w:pPr>
            <w:r>
              <w:t>Materialien/Titel</w:t>
            </w:r>
          </w:p>
          <w:p w:rsidR="00DF0001" w:rsidRDefault="00DF0001" w:rsidP="00F53EC6">
            <w:pPr>
              <w:pStyle w:val="TabelleKopflinks"/>
            </w:pPr>
            <w:r>
              <w:t>Erarbeitung der Lösungsformel und Lösungsmengen quadratischer Gle</w:t>
            </w:r>
            <w:r>
              <w:t>i</w:t>
            </w:r>
            <w:r>
              <w:t>chungen</w:t>
            </w:r>
          </w:p>
        </w:tc>
        <w:tc>
          <w:tcPr>
            <w:tcW w:w="188" w:type="dxa"/>
            <w:vMerge w:val="restart"/>
            <w:tcBorders>
              <w:top w:val="nil"/>
              <w:bottom w:val="nil"/>
            </w:tcBorders>
            <w:shd w:val="clear" w:color="auto" w:fill="FFFFFF"/>
          </w:tcPr>
          <w:p w:rsidR="00DF0001" w:rsidRPr="004B658C" w:rsidRDefault="00DF0001" w:rsidP="00F53EC6">
            <w:pPr>
              <w:pStyle w:val="Kopf8pt"/>
            </w:pPr>
          </w:p>
        </w:tc>
        <w:tc>
          <w:tcPr>
            <w:tcW w:w="2103" w:type="dxa"/>
            <w:tcBorders>
              <w:bottom w:val="single" w:sz="4" w:space="0" w:color="auto"/>
            </w:tcBorders>
            <w:shd w:val="clear" w:color="auto" w:fill="D9D9D9"/>
            <w:vAlign w:val="center"/>
            <w:hideMark/>
          </w:tcPr>
          <w:p w:rsidR="00DF0001" w:rsidRPr="00B51DE9" w:rsidRDefault="008542C7" w:rsidP="008542C7">
            <w:pPr>
              <w:pStyle w:val="TabelleKopfmitte"/>
              <w:tabs>
                <w:tab w:val="left" w:pos="750"/>
                <w:tab w:val="center" w:pos="1023"/>
              </w:tabs>
              <w:rPr>
                <w:rFonts w:eastAsia="Calibri"/>
              </w:rPr>
            </w:pPr>
            <w:r>
              <w:t>M</w:t>
            </w:r>
            <w:r w:rsidR="00DF0001">
              <w:t>04.04.01</w:t>
            </w:r>
          </w:p>
        </w:tc>
      </w:tr>
      <w:tr w:rsidR="00DF0001" w:rsidRPr="00B51DE9" w:rsidTr="00F53EC6">
        <w:tc>
          <w:tcPr>
            <w:tcW w:w="7348" w:type="dxa"/>
            <w:gridSpan w:val="3"/>
            <w:tcBorders>
              <w:bottom w:val="single" w:sz="4" w:space="0" w:color="auto"/>
            </w:tcBorders>
          </w:tcPr>
          <w:p w:rsidR="008542C7" w:rsidRPr="004B658C" w:rsidRDefault="008542C7" w:rsidP="008542C7">
            <w:pPr>
              <w:pStyle w:val="Tabelle6pt"/>
            </w:pPr>
            <w:r w:rsidRPr="004B658C">
              <w:t>Kompetenz:</w:t>
            </w:r>
          </w:p>
          <w:p w:rsidR="008542C7" w:rsidRDefault="008542C7" w:rsidP="008542C7">
            <w:pPr>
              <w:pStyle w:val="Kopf8ptafz"/>
            </w:pPr>
            <w:r>
              <w:t>Ich kann erläutern, was unter einer quadratischen Gleichung zu verstehen ist.</w:t>
            </w:r>
          </w:p>
          <w:p w:rsidR="008542C7" w:rsidRDefault="008542C7" w:rsidP="008542C7">
            <w:pPr>
              <w:pStyle w:val="Kopf8ptafz"/>
            </w:pPr>
            <w:r>
              <w:t>Ich kann reinquadratische Gleichungen lösen.</w:t>
            </w:r>
          </w:p>
          <w:p w:rsidR="008542C7" w:rsidRDefault="008542C7" w:rsidP="008542C7">
            <w:pPr>
              <w:pStyle w:val="Kopf8ptafz"/>
            </w:pPr>
            <w:r>
              <w:t>Ich kann quadratische Gleichungen durch Ausklammern lösen.</w:t>
            </w:r>
          </w:p>
          <w:p w:rsidR="008542C7" w:rsidRDefault="008542C7" w:rsidP="008542C7">
            <w:pPr>
              <w:pStyle w:val="Kopf8ptafz"/>
            </w:pPr>
            <w:r>
              <w:t>Ich kann quadratische Gleichungen mit Hilfe einer Lösungsformel lösen.</w:t>
            </w:r>
          </w:p>
          <w:p w:rsidR="008542C7" w:rsidRDefault="008542C7" w:rsidP="008542C7">
            <w:pPr>
              <w:pStyle w:val="Kopf8ptafz"/>
            </w:pPr>
            <w:r>
              <w:t>Ich kann die Lösungsmenge von quadratischen Gleichungen interpretieren.</w:t>
            </w:r>
          </w:p>
          <w:p w:rsidR="008542C7" w:rsidRDefault="008542C7" w:rsidP="008542C7">
            <w:pPr>
              <w:pStyle w:val="Kopf8ptafz"/>
            </w:pPr>
            <w:r>
              <w:t>Ich kann die markanten Punkte einer Parabel berechnen.</w:t>
            </w:r>
          </w:p>
          <w:p w:rsidR="008542C7" w:rsidRDefault="008542C7" w:rsidP="008542C7">
            <w:pPr>
              <w:pStyle w:val="Kopf8ptafz"/>
            </w:pPr>
            <w:r>
              <w:t>Ich kann Schnittpunkte zwischen einer Parabel und einer Geraden berechnen.</w:t>
            </w:r>
          </w:p>
          <w:p w:rsidR="0041259D" w:rsidRDefault="008542C7" w:rsidP="0041259D">
            <w:pPr>
              <w:pStyle w:val="Kopf8ptafz"/>
            </w:pPr>
            <w:r>
              <w:t>Ich kann Schnittpunkte zwischen zwei Parabeln berechnen.</w:t>
            </w:r>
          </w:p>
          <w:p w:rsidR="00DF0001" w:rsidRDefault="008542C7" w:rsidP="0041259D">
            <w:pPr>
              <w:pStyle w:val="Kopf8ptafz"/>
            </w:pPr>
            <w:r>
              <w:t>Ich kann anwendungsbezogene Fragestellungen mit Hilfe von Parabeln lösen.</w:t>
            </w:r>
          </w:p>
        </w:tc>
        <w:tc>
          <w:tcPr>
            <w:tcW w:w="188" w:type="dxa"/>
            <w:vMerge/>
            <w:tcBorders>
              <w:bottom w:val="nil"/>
              <w:right w:val="nil"/>
            </w:tcBorders>
            <w:vAlign w:val="center"/>
            <w:hideMark/>
          </w:tcPr>
          <w:p w:rsidR="00DF0001" w:rsidRDefault="00DF0001" w:rsidP="00F53EC6">
            <w:pPr>
              <w:pStyle w:val="Kopf8pt"/>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F0001" w:rsidRPr="00B51DE9" w:rsidTr="00F53EC6">
              <w:trPr>
                <w:trHeight w:val="284"/>
              </w:trPr>
              <w:tc>
                <w:tcPr>
                  <w:tcW w:w="2090" w:type="dxa"/>
                  <w:tcBorders>
                    <w:bottom w:val="nil"/>
                  </w:tcBorders>
                  <w:shd w:val="clear" w:color="auto" w:fill="D9D9D9" w:themeFill="background1" w:themeFillShade="D9"/>
                </w:tcPr>
                <w:p w:rsidR="00DF0001" w:rsidRPr="00B51DE9" w:rsidRDefault="00DF0001" w:rsidP="00F53EC6">
                  <w:pPr>
                    <w:pStyle w:val="TabelleKopfmitte"/>
                    <w:ind w:left="360" w:hanging="360"/>
                  </w:pPr>
                  <w:r w:rsidRPr="00B51DE9">
                    <w:t>L</w:t>
                  </w:r>
                  <w:r>
                    <w:t>ösung</w:t>
                  </w:r>
                </w:p>
              </w:tc>
            </w:tr>
          </w:tbl>
          <w:p w:rsidR="00DF0001" w:rsidRPr="00B51DE9" w:rsidRDefault="00DF0001" w:rsidP="00F53EC6">
            <w:pPr>
              <w:pStyle w:val="TabelleKopfmitte"/>
            </w:pPr>
          </w:p>
        </w:tc>
      </w:tr>
    </w:tbl>
    <w:p w:rsidR="00E10463" w:rsidRDefault="00522D80" w:rsidP="006D2FD0">
      <w:pPr>
        <w:pStyle w:val="AufgabeEbene1"/>
        <w:numPr>
          <w:ilvl w:val="0"/>
          <w:numId w:val="42"/>
        </w:numPr>
      </w:pPr>
      <w:r>
        <w:rPr>
          <w:noProof/>
          <w:sz w:val="24"/>
          <w:lang w:eastAsia="de-DE"/>
        </w:rPr>
        <w:drawing>
          <wp:anchor distT="0" distB="0" distL="114300" distR="114300" simplePos="0" relativeHeight="251765760" behindDoc="0" locked="0" layoutInCell="0" allowOverlap="1" wp14:anchorId="12D82F85" wp14:editId="0AA3BA91">
            <wp:simplePos x="0" y="0"/>
            <wp:positionH relativeFrom="rightMargin">
              <wp:posOffset>107950</wp:posOffset>
            </wp:positionH>
            <wp:positionV relativeFrom="paragraph">
              <wp:posOffset>95250</wp:posOffset>
            </wp:positionV>
            <wp:extent cx="349885" cy="320675"/>
            <wp:effectExtent l="0" t="0" r="0" b="3175"/>
            <wp:wrapNone/>
            <wp:docPr id="5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66784" behindDoc="0" locked="0" layoutInCell="0" allowOverlap="1" wp14:anchorId="4638F776" wp14:editId="127A38D8">
            <wp:simplePos x="0" y="0"/>
            <wp:positionH relativeFrom="rightMargin">
              <wp:posOffset>467995</wp:posOffset>
            </wp:positionH>
            <wp:positionV relativeFrom="paragraph">
              <wp:posOffset>95250</wp:posOffset>
            </wp:positionV>
            <wp:extent cx="349885" cy="320675"/>
            <wp:effectExtent l="0" t="0" r="0" b="3175"/>
            <wp:wrapNone/>
            <wp:docPr id="55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67808" behindDoc="0" locked="0" layoutInCell="0" allowOverlap="1" wp14:anchorId="75E37B2D" wp14:editId="32F95CD8">
            <wp:simplePos x="0" y="0"/>
            <wp:positionH relativeFrom="rightMargin">
              <wp:posOffset>828040</wp:posOffset>
            </wp:positionH>
            <wp:positionV relativeFrom="paragraph">
              <wp:posOffset>95250</wp:posOffset>
            </wp:positionV>
            <wp:extent cx="348615" cy="320040"/>
            <wp:effectExtent l="0" t="0" r="0" b="3810"/>
            <wp:wrapNone/>
            <wp:docPr id="55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E10463" w:rsidRPr="00FD01F1">
        <w:t xml:space="preserve"> </w:t>
      </w:r>
      <w:r w:rsidR="00E10463">
        <w:t>Was wurde hier vergessen? Ergänzen Sie fehlende Schritte oder Ergebnisse.</w:t>
      </w:r>
    </w:p>
    <w:p w:rsidR="00E10463" w:rsidRDefault="00E10463" w:rsidP="00E10463">
      <w:pPr>
        <w:pStyle w:val="Textkrper"/>
      </w:pPr>
    </w:p>
    <w:p w:rsidR="00E10463" w:rsidRPr="00F135D3" w:rsidRDefault="00582F45" w:rsidP="00E10463">
      <w:pPr>
        <w:pStyle w:val="Textkrper"/>
        <w:rPr>
          <w:rFonts w:eastAsiaTheme="minorEastAsia"/>
          <w:sz w:val="22"/>
          <w:szCs w:val="22"/>
          <w:lang w:eastAsia="en-US"/>
        </w:rPr>
      </w:pPr>
      <m:oMathPara>
        <m:oMath>
          <m:m>
            <m:mPr>
              <m:mcs>
                <m:mc>
                  <m:mcPr>
                    <m:count m:val="3"/>
                    <m:mcJc m:val="center"/>
                  </m:mcPr>
                </m:mc>
              </m:mcs>
              <m:ctrlPr>
                <w:rPr>
                  <w:rFonts w:ascii="Cambria Math" w:eastAsiaTheme="minorEastAsia" w:hAnsi="Cambria Math" w:cstheme="minorBidi"/>
                  <w:i/>
                  <w:sz w:val="22"/>
                  <w:szCs w:val="22"/>
                  <w:lang w:eastAsia="en-US"/>
                </w:rPr>
              </m:ctrlPr>
            </m:mPr>
            <m:mr>
              <m:e>
                <m:r>
                  <w:rPr>
                    <w:rFonts w:ascii="Cambria Math" w:eastAsiaTheme="minorEastAsia" w:hAnsi="Cambria Math"/>
                  </w:rPr>
                  <m:t>0,5</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e>
              <m:e>
                <m:r>
                  <w:rPr>
                    <w:rFonts w:ascii="Cambria Math" w:eastAsiaTheme="minorEastAsia" w:hAnsi="Cambria Math"/>
                  </w:rPr>
                  <m:t>=</m:t>
                </m:r>
              </m:e>
              <m:e>
                <m:r>
                  <w:rPr>
                    <w:rFonts w:ascii="Cambria Math" w:eastAsiaTheme="minorEastAsia" w:hAnsi="Cambria Math"/>
                  </w:rPr>
                  <m:t>4,5</m:t>
                </m:r>
              </m:e>
            </m:mr>
            <m:mr>
              <m:e>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e>
              <m:e>
                <m:r>
                  <w:rPr>
                    <w:rFonts w:ascii="Cambria Math" w:eastAsiaTheme="minorEastAsia" w:hAnsi="Cambria Math"/>
                  </w:rPr>
                  <m:t>=</m:t>
                </m:r>
              </m:e>
              <m:e>
                <m:r>
                  <w:rPr>
                    <w:rFonts w:ascii="Cambria Math" w:eastAsiaTheme="minorEastAsia" w:hAnsi="Cambria Math"/>
                  </w:rPr>
                  <m:t>9</m:t>
                </m:r>
              </m:e>
            </m:mr>
            <m:mr>
              <m:e>
                <m:r>
                  <w:rPr>
                    <w:rFonts w:ascii="Cambria Math" w:eastAsiaTheme="minorEastAsia" w:hAnsi="Cambria Math"/>
                  </w:rPr>
                  <m:t>x</m:t>
                </m:r>
              </m:e>
              <m:e>
                <m:r>
                  <w:rPr>
                    <w:rFonts w:ascii="Cambria Math" w:eastAsiaTheme="minorEastAsia" w:hAnsi="Cambria Math"/>
                  </w:rPr>
                  <m:t>=</m:t>
                </m:r>
              </m:e>
              <m:e>
                <m:r>
                  <w:rPr>
                    <w:rFonts w:ascii="Cambria Math" w:eastAsiaTheme="minorEastAsia" w:hAnsi="Cambria Math"/>
                  </w:rPr>
                  <m:t>3</m:t>
                </m:r>
              </m:e>
            </m:mr>
          </m:m>
        </m:oMath>
      </m:oMathPara>
    </w:p>
    <w:p w:rsidR="00E10463" w:rsidRDefault="00E10463" w:rsidP="00E10463">
      <w:pPr>
        <w:pStyle w:val="Textkrper"/>
      </w:pPr>
    </w:p>
    <w:p w:rsidR="00E10463" w:rsidRDefault="00E10463" w:rsidP="00E10463">
      <w:pPr>
        <w:pStyle w:val="Textkrper"/>
      </w:pPr>
      <w:r>
        <w:t xml:space="preserve">Die Gleichung hat noch eine weitere Lösung mit </w:t>
      </w:r>
      <m:oMath>
        <m:r>
          <w:rPr>
            <w:rFonts w:ascii="Cambria Math" w:hAnsi="Cambria Math"/>
          </w:rPr>
          <m:t>x=-3</m:t>
        </m:r>
      </m:oMath>
    </w:p>
    <w:p w:rsidR="00E10463" w:rsidRDefault="00E10463" w:rsidP="006D2FD0">
      <w:pPr>
        <w:pStyle w:val="AufgabeEbene1"/>
        <w:numPr>
          <w:ilvl w:val="0"/>
          <w:numId w:val="42"/>
        </w:numPr>
      </w:pPr>
      <w:r>
        <w:t>Was wurde hier falsch gemacht? Finden Sie den Rechenfehler und korrigieren Sie die Lösung.</w:t>
      </w:r>
    </w:p>
    <w:p w:rsidR="00E10463" w:rsidRDefault="00E10463" w:rsidP="00E10463">
      <w:pPr>
        <w:pStyle w:val="Textkrper"/>
      </w:pPr>
    </w:p>
    <w:p w:rsidR="00E10463" w:rsidRPr="00DC3974" w:rsidRDefault="00582F45" w:rsidP="00E10463">
      <w:pPr>
        <w:rPr>
          <w:rFonts w:eastAsiaTheme="minorEastAsia"/>
        </w:rPr>
      </w:pPr>
      <m:oMathPara>
        <m:oMath>
          <m:m>
            <m:mPr>
              <m:mcs>
                <m:mc>
                  <m:mcPr>
                    <m:count m:val="3"/>
                    <m:mcJc m:val="center"/>
                  </m:mcPr>
                </m:mc>
              </m:mcs>
              <m:ctrlPr>
                <w:rPr>
                  <w:rFonts w:ascii="Cambria Math" w:hAnsi="Cambria Math" w:cstheme="minorBidi"/>
                  <w:i/>
                  <w:sz w:val="22"/>
                  <w:szCs w:val="22"/>
                </w:rPr>
              </m:ctrlPr>
            </m:mPr>
            <m:mr>
              <m:e>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-4x</m:t>
                </m:r>
              </m:e>
              <m:e>
                <m:r>
                  <w:rPr>
                    <w:rFonts w:ascii="Cambria Math" w:hAnsi="Cambria Math"/>
                  </w:rPr>
                  <m:t>=</m:t>
                </m:r>
              </m:e>
              <m:e>
                <m:r>
                  <w:rPr>
                    <w:rFonts w:ascii="Cambria Math" w:hAnsi="Cambria Math"/>
                  </w:rPr>
                  <m:t>0</m:t>
                </m:r>
              </m:e>
            </m:mr>
            <m:mr>
              <m:e>
                <m:r>
                  <w:rPr>
                    <w:rFonts w:ascii="Cambria Math" w:hAnsi="Cambria Math"/>
                  </w:rPr>
                  <m:t>2x(x-4)</m:t>
                </m:r>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box>
                  <m:boxPr>
                    <m:opEmu m:val="1"/>
                    <m:ctrlPr>
                      <w:rPr>
                        <w:rFonts w:ascii="Cambria Math" w:eastAsia="Cambria Math" w:hAnsi="Cambria Math" w:cs="Cambria Math"/>
                        <w:i/>
                      </w:rPr>
                    </m:ctrlPr>
                  </m:boxPr>
                  <m:e>
                    <m:r>
                      <w:rPr>
                        <w:rFonts w:ascii="Cambria Math" w:eastAsia="Cambria Math" w:hAnsi="Cambria Math" w:cs="Cambria Math"/>
                      </w:rPr>
                      <m:t>⇒</m:t>
                    </m:r>
                  </m:e>
                </m:box>
              </m:e>
              <m:e/>
              <m:e/>
            </m:mr>
            <m:mr>
              <m:e>
                <m:sSub>
                  <m:sSubPr>
                    <m:ctrlPr>
                      <w:rPr>
                        <w:rFonts w:ascii="Cambria Math" w:hAnsi="Cambria Math"/>
                        <w:i/>
                      </w:rPr>
                    </m:ctrlPr>
                  </m:sSubPr>
                  <m:e>
                    <m:r>
                      <w:rPr>
                        <w:rFonts w:ascii="Cambria Math" w:hAnsi="Cambria Math"/>
                      </w:rPr>
                      <m:t>x</m:t>
                    </m:r>
                  </m:e>
                  <m:sub>
                    <m:r>
                      <w:rPr>
                        <w:rFonts w:ascii="Cambria Math" w:hAnsi="Cambria Math"/>
                      </w:rPr>
                      <m:t>1</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e>
              <m:e>
                <m:r>
                  <w:rPr>
                    <w:rFonts w:ascii="Cambria Math" w:hAnsi="Cambria Math"/>
                  </w:rPr>
                  <m:t>=</m:t>
                </m:r>
              </m:e>
              <m:e>
                <m:r>
                  <w:rPr>
                    <w:rFonts w:ascii="Cambria Math" w:hAnsi="Cambria Math"/>
                  </w:rPr>
                  <m:t>4</m:t>
                </m:r>
              </m:e>
            </m:mr>
          </m:m>
        </m:oMath>
      </m:oMathPara>
    </w:p>
    <w:p w:rsidR="00571A30" w:rsidRDefault="00571A30" w:rsidP="00E10463">
      <w:pPr>
        <w:pStyle w:val="Textkrper"/>
      </w:pPr>
    </w:p>
    <w:p w:rsidR="00E10463" w:rsidRDefault="00E10463" w:rsidP="00E10463">
      <w:pPr>
        <w:pStyle w:val="Textkrper"/>
      </w:pPr>
      <w:r>
        <w:t>Beim Ausklammern wurde beim zweiten Summanden der Faktor 2 vergessen. Die richt</w:t>
      </w:r>
      <w:r>
        <w:t>i</w:t>
      </w:r>
      <w:r>
        <w:t xml:space="preserve">ge Lösung lautet: </w:t>
      </w:r>
    </w:p>
    <w:p w:rsidR="00571A30" w:rsidRDefault="00571A30" w:rsidP="00E10463">
      <w:pPr>
        <w:pStyle w:val="Textkrper"/>
      </w:pPr>
    </w:p>
    <w:p w:rsidR="00E10463" w:rsidRDefault="00582F45" w:rsidP="00E10463">
      <w:pPr>
        <w:pStyle w:val="Textkrper"/>
      </w:pPr>
      <m:oMathPara>
        <m:oMath>
          <m:m>
            <m:mPr>
              <m:mcs>
                <m:mc>
                  <m:mcPr>
                    <m:count m:val="3"/>
                    <m:mcJc m:val="center"/>
                  </m:mcPr>
                </m:mc>
              </m:mcs>
              <m:ctrlPr>
                <w:rPr>
                  <w:rFonts w:ascii="Cambria Math" w:hAnsi="Cambria Math" w:cstheme="minorBidi"/>
                  <w:i/>
                  <w:sz w:val="22"/>
                  <w:szCs w:val="22"/>
                </w:rPr>
              </m:ctrlPr>
            </m:mPr>
            <m:mr>
              <m:e>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-4x</m:t>
                </m:r>
              </m:e>
              <m:e>
                <m:r>
                  <w:rPr>
                    <w:rFonts w:ascii="Cambria Math" w:hAnsi="Cambria Math"/>
                  </w:rPr>
                  <m:t>=</m:t>
                </m:r>
              </m:e>
              <m:e>
                <m:r>
                  <w:rPr>
                    <w:rFonts w:ascii="Cambria Math" w:hAnsi="Cambria Math"/>
                  </w:rPr>
                  <m:t>0</m:t>
                </m:r>
              </m:e>
            </m:mr>
            <m:mr>
              <m:e>
                <m:r>
                  <w:rPr>
                    <w:rFonts w:ascii="Cambria Math" w:hAnsi="Cambria Math"/>
                  </w:rPr>
                  <m:t>2x(x-2)</m:t>
                </m:r>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box>
                  <m:boxPr>
                    <m:opEmu m:val="1"/>
                    <m:ctrlPr>
                      <w:rPr>
                        <w:rFonts w:ascii="Cambria Math" w:eastAsia="Cambria Math" w:hAnsi="Cambria Math" w:cs="Cambria Math"/>
                        <w:i/>
                        <w:lang w:eastAsia="en-US"/>
                      </w:rPr>
                    </m:ctrlPr>
                  </m:boxPr>
                  <m:e>
                    <m:r>
                      <w:rPr>
                        <w:rFonts w:ascii="Cambria Math" w:eastAsia="Cambria Math" w:hAnsi="Cambria Math" w:cs="Cambria Math"/>
                      </w:rPr>
                      <m:t>⇒</m:t>
                    </m:r>
                  </m:e>
                </m:box>
              </m:e>
              <m:e/>
              <m:e/>
            </m:mr>
            <m:mr>
              <m:e>
                <m:sSub>
                  <m:sSubPr>
                    <m:ctrlPr>
                      <w:rPr>
                        <w:rFonts w:ascii="Cambria Math" w:hAnsi="Cambria Math"/>
                        <w:i/>
                      </w:rPr>
                    </m:ctrlPr>
                  </m:sSubPr>
                  <m:e>
                    <m:r>
                      <w:rPr>
                        <w:rFonts w:ascii="Cambria Math" w:hAnsi="Cambria Math"/>
                      </w:rPr>
                      <m:t>x</m:t>
                    </m:r>
                  </m:e>
                  <m:sub>
                    <m:r>
                      <w:rPr>
                        <w:rFonts w:ascii="Cambria Math" w:hAnsi="Cambria Math"/>
                      </w:rPr>
                      <m:t>1</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e>
              <m:e>
                <m:r>
                  <w:rPr>
                    <w:rFonts w:ascii="Cambria Math" w:hAnsi="Cambria Math"/>
                  </w:rPr>
                  <m:t>=</m:t>
                </m:r>
              </m:e>
              <m:e>
                <m:r>
                  <w:rPr>
                    <w:rFonts w:ascii="Cambria Math" w:hAnsi="Cambria Math"/>
                  </w:rPr>
                  <m:t>2</m:t>
                </m:r>
              </m:e>
            </m:mr>
          </m:m>
        </m:oMath>
      </m:oMathPara>
    </w:p>
    <w:p w:rsidR="00E10463" w:rsidRDefault="00E10463" w:rsidP="00E26B69">
      <w:pPr>
        <w:pStyle w:val="AufgabeEbene1"/>
        <w:numPr>
          <w:ilvl w:val="0"/>
          <w:numId w:val="19"/>
        </w:numPr>
      </w:pPr>
      <w:r>
        <w:t>Lösen Sie die Aufgaben gemeinsam.</w:t>
      </w:r>
    </w:p>
    <w:p w:rsidR="00E10463" w:rsidRPr="00DF5DDD" w:rsidRDefault="00582F45" w:rsidP="006D2FD0">
      <w:pPr>
        <w:pStyle w:val="AufgabeEbene2"/>
        <w:numPr>
          <w:ilvl w:val="1"/>
          <w:numId w:val="41"/>
        </w:numPr>
        <w:rPr>
          <w:rFonts w:eastAsiaTheme="minorEastAsia"/>
        </w:rPr>
      </w:pPr>
      <m:oMath>
        <m:m>
          <m:mPr>
            <m:mcs>
              <m:mc>
                <m:mcPr>
                  <m:count m:val="3"/>
                  <m:mcJc m:val="center"/>
                </m:mcPr>
              </m:mc>
            </m:mcs>
            <m:ctrlPr>
              <w:rPr>
                <w:rFonts w:ascii="Cambria Math" w:eastAsiaTheme="minorEastAsia" w:hAnsi="Cambria Math"/>
                <w:i/>
              </w:rPr>
            </m:ctrlPr>
          </m:mPr>
          <m:mr>
            <m:e>
              <m:r>
                <w:rPr>
                  <w:rFonts w:ascii="Cambria Math" w:hAnsi="Cambria Math"/>
                </w:rPr>
                <m:t>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m:t>
              </m:r>
              <m:r>
                <w:rPr>
                  <w:rFonts w:ascii="Cambria Math" w:eastAsiaTheme="minorEastAsia" w:hAnsi="Cambria Math"/>
                </w:rPr>
                <m:t xml:space="preserve">27 </m:t>
              </m:r>
            </m:e>
            <m:e>
              <m:r>
                <w:rPr>
                  <w:rFonts w:ascii="Cambria Math" w:eastAsiaTheme="minorEastAsia" w:hAnsi="Cambria Math"/>
                </w:rPr>
                <m:t>⇒</m:t>
              </m:r>
            </m:e>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=3;</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=-3</m:t>
              </m:r>
            </m:e>
          </m:mr>
        </m:m>
        <m:r>
          <w:rPr>
            <w:rFonts w:ascii="Cambria Math" w:eastAsiaTheme="minorEastAsia" w:hAnsi="Cambria Math"/>
          </w:rPr>
          <m:t xml:space="preserve"> </m:t>
        </m:r>
      </m:oMath>
    </w:p>
    <w:p w:rsidR="00E10463" w:rsidRPr="00DF5DDD" w:rsidRDefault="00582F45" w:rsidP="006D2FD0">
      <w:pPr>
        <w:pStyle w:val="AufgabeEbene2"/>
        <w:numPr>
          <w:ilvl w:val="1"/>
          <w:numId w:val="41"/>
        </w:numPr>
        <w:rPr>
          <w:rFonts w:eastAsiaTheme="minorEastAsia"/>
        </w:rPr>
      </w:pPr>
      <m:oMath>
        <m:m>
          <m:mPr>
            <m:mcs>
              <m:mc>
                <m:mcPr>
                  <m:count m:val="3"/>
                  <m:mcJc m:val="center"/>
                </m:mcPr>
              </m:mc>
            </m:mcs>
            <m:ctrlPr>
              <w:rPr>
                <w:rFonts w:ascii="Cambria Math" w:hAnsi="Cambria Math"/>
                <w:i/>
              </w:rPr>
            </m:ctrlPr>
          </m:mPr>
          <m:mr>
            <m:e>
              <m:r>
                <w:rPr>
                  <w:rFonts w:ascii="Cambria Math" w:hAnsi="Cambria Math"/>
                </w:rPr>
                <m:t>0,25⋅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m:t>
              </m:r>
            </m:e>
            <m:e>
              <m:r>
                <w:rPr>
                  <w:rFonts w:ascii="Cambria Math" w:hAnsi="Cambria Math"/>
                </w:rPr>
                <m:t>⇒</m:t>
              </m:r>
            </m:e>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=4;</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xml:space="preserve">= -4 </m:t>
              </m:r>
            </m:e>
          </m:mr>
        </m:m>
      </m:oMath>
    </w:p>
    <w:p w:rsidR="00E10463" w:rsidRPr="00DF5DDD" w:rsidRDefault="00582F45" w:rsidP="006D2FD0">
      <w:pPr>
        <w:pStyle w:val="AufgabeEbene2"/>
        <w:numPr>
          <w:ilvl w:val="1"/>
          <w:numId w:val="41"/>
        </w:numPr>
        <w:rPr>
          <w:rFonts w:eastAsiaTheme="minorEastAsia"/>
        </w:rPr>
      </w:pPr>
      <m:oMath>
        <m:m>
          <m:mPr>
            <m:mcs>
              <m:mc>
                <m:mcPr>
                  <m:count m:val="3"/>
                  <m:mcJc m:val="center"/>
                </m:mcPr>
              </m:mc>
            </m:mcs>
            <m:ctrlPr>
              <w:rPr>
                <w:rFonts w:ascii="Cambria Math" w:eastAsiaTheme="minorEastAsia" w:hAnsi="Cambria Math"/>
                <w:i/>
              </w:rPr>
            </m:ctrlPr>
          </m:mPr>
          <m:mr>
            <m:e>
              <m:r>
                <w:rPr>
                  <w:rFonts w:ascii="Cambria Math" w:eastAsiaTheme="minorEastAsia" w:hAnsi="Cambria Math"/>
                </w:rPr>
                <m:t>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+2x=0</m:t>
              </m:r>
            </m:e>
            <m:e>
              <m:r>
                <w:rPr>
                  <w:rFonts w:ascii="Cambria Math" w:eastAsiaTheme="minorEastAsia" w:hAnsi="Cambria Math"/>
                </w:rPr>
                <m:t>⇒</m:t>
              </m:r>
            </m:e>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=0 ;</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 -2</m:t>
              </m:r>
            </m:e>
          </m:mr>
        </m:m>
      </m:oMath>
    </w:p>
    <w:p w:rsidR="002A36ED" w:rsidRDefault="00582F45" w:rsidP="006D2FD0">
      <w:pPr>
        <w:pStyle w:val="AufgabeEbene2"/>
        <w:numPr>
          <w:ilvl w:val="1"/>
          <w:numId w:val="41"/>
        </w:numPr>
        <w:rPr>
          <w:rFonts w:eastAsiaTheme="minorEastAsia"/>
        </w:rPr>
      </w:pPr>
      <m:oMath>
        <m:m>
          <m:mPr>
            <m:mcs>
              <m:mc>
                <m:mcPr>
                  <m:count m:val="3"/>
                  <m:mcJc m:val="center"/>
                </m:mcPr>
              </m:mc>
            </m:mcs>
            <m:ctrlPr>
              <w:rPr>
                <w:rFonts w:ascii="Cambria Math" w:eastAsiaTheme="minorEastAsia" w:hAnsi="Cambria Math"/>
                <w:i/>
              </w:rPr>
            </m:ctrlPr>
          </m:mPr>
          <m:mr>
            <m:e>
              <m:r>
                <w:rPr>
                  <w:rFonts w:ascii="Cambria Math" w:eastAsiaTheme="minorEastAsia" w:hAnsi="Cambria Math"/>
                </w:rPr>
                <m:t>12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=6x</m:t>
              </m:r>
            </m:e>
            <m:e>
              <m:r>
                <w:rPr>
                  <w:rFonts w:ascii="Cambria Math" w:eastAsiaTheme="minorEastAsia" w:hAnsi="Cambria Math"/>
                </w:rPr>
                <m:t>⇒</m:t>
              </m:r>
            </m:e>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=0;</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e>
          </m:mr>
        </m:m>
      </m:oMath>
    </w:p>
    <w:p w:rsidR="002A36ED" w:rsidRDefault="002A36ED">
      <w:pPr>
        <w:spacing w:line="240" w:lineRule="exact"/>
        <w:rPr>
          <w:rFonts w:eastAsiaTheme="minorEastAsia"/>
        </w:rPr>
      </w:pPr>
      <w:r>
        <w:rPr>
          <w:rFonts w:eastAsiaTheme="minorEastAsia"/>
        </w:rPr>
        <w:br w:type="page"/>
      </w:r>
    </w:p>
    <w:p w:rsidR="00E10463" w:rsidRPr="0077220A" w:rsidRDefault="00E10463" w:rsidP="00E26B69">
      <w:pPr>
        <w:pStyle w:val="AufgabeEbene1"/>
        <w:numPr>
          <w:ilvl w:val="0"/>
          <w:numId w:val="19"/>
        </w:numPr>
        <w:rPr>
          <w:rFonts w:eastAsiaTheme="minorEastAsia"/>
        </w:rPr>
      </w:pPr>
      <w:r>
        <w:lastRenderedPageBreak/>
        <w:t xml:space="preserve">Lösen Sie folgende Gleichung mit Hilfe einer Zeichnung möglichst genau. Prüfen Sie ihr Ergebnis durch eine Rechnung. </w:t>
      </w:r>
      <m:oMath>
        <m:r>
          <w:rPr>
            <w:rFonts w:ascii="Cambria Math" w:hAnsi="Cambria Math"/>
          </w:rPr>
          <m:t>9</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eastAsiaTheme="minorEastAsia" w:hAnsi="Cambria Math"/>
          </w:rPr>
          <m:t>-3x=0</m:t>
        </m:r>
      </m:oMath>
    </w:p>
    <w:p w:rsidR="00E10463" w:rsidRDefault="00E10463" w:rsidP="00E10463">
      <w:pPr>
        <w:pStyle w:val="AufgabeText"/>
      </w:pPr>
      <w:r>
        <w:rPr>
          <w:noProof/>
          <w:color w:val="FF0000"/>
          <w:lang w:eastAsia="de-DE"/>
        </w:rPr>
        <w:drawing>
          <wp:anchor distT="0" distB="0" distL="114300" distR="114300" simplePos="0" relativeHeight="251780096" behindDoc="0" locked="0" layoutInCell="1" allowOverlap="1" wp14:anchorId="73A85BCC" wp14:editId="1CD6A79C">
            <wp:simplePos x="0" y="0"/>
            <wp:positionH relativeFrom="column">
              <wp:posOffset>184785</wp:posOffset>
            </wp:positionH>
            <wp:positionV relativeFrom="paragraph">
              <wp:posOffset>161290</wp:posOffset>
            </wp:positionV>
            <wp:extent cx="2400300" cy="1714500"/>
            <wp:effectExtent l="0" t="0" r="0" b="0"/>
            <wp:wrapSquare wrapText="bothSides"/>
            <wp:docPr id="553" name="Grafik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4" cstate="print">
                      <a:extLst>
                        <a:ext uri="{28A0092B-C50C-407E-A947-70E740481C1C}">
                          <a14:useLocalDpi xmlns:a14="http://schemas.microsoft.com/office/drawing/2010/main" val="0"/>
                        </a:ext>
                      </a:extLst>
                    </a:blip>
                    <a:stretch>
                      <a:fillRect/>
                    </a:stretch>
                  </pic:blipFill>
                  <pic:spPr bwMode="auto">
                    <a:xfrm>
                      <a:off x="0" y="0"/>
                      <a:ext cx="2400300" cy="1714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10463" w:rsidRDefault="00E10463" w:rsidP="00E10463">
      <w:pPr>
        <w:pStyle w:val="AufgabeText"/>
        <w:rPr>
          <w:rFonts w:eastAsiaTheme="minorEastAsia"/>
        </w:rPr>
      </w:pPr>
      <w:r>
        <w:t xml:space="preserve"> </w:t>
      </w:r>
      <m:oMath>
        <m:m>
          <m:mPr>
            <m:mcs>
              <m:mc>
                <m:mcPr>
                  <m:count m:val="3"/>
                  <m:mcJc m:val="center"/>
                </m:mcPr>
              </m:mc>
            </m:mcs>
            <m:ctrlPr>
              <w:rPr>
                <w:rFonts w:ascii="Cambria Math" w:hAnsi="Cambria Math"/>
                <w:i/>
              </w:rPr>
            </m:ctrlPr>
          </m:mPr>
          <m:mr>
            <m:e>
              <m:r>
                <w:rPr>
                  <w:rFonts w:ascii="Cambria Math" w:hAnsi="Cambria Math"/>
                </w:rPr>
                <m:t>9</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-3x</m:t>
              </m:r>
            </m:e>
            <m:e>
              <m:r>
                <w:rPr>
                  <w:rFonts w:ascii="Cambria Math" w:hAnsi="Cambria Math"/>
                </w:rPr>
                <m:t>=</m:t>
              </m:r>
            </m:e>
            <m:e>
              <m:r>
                <w:rPr>
                  <w:rFonts w:ascii="Cambria Math" w:hAnsi="Cambria Math"/>
                </w:rPr>
                <m:t>0</m:t>
              </m:r>
            </m:e>
          </m:mr>
          <m:mr>
            <m:e>
              <m:r>
                <w:rPr>
                  <w:rFonts w:ascii="Cambria Math" w:hAnsi="Cambria Math"/>
                </w:rPr>
                <m:t>3x(3x-1)</m:t>
              </m:r>
            </m:e>
            <m:e>
              <m:r>
                <w:rPr>
                  <w:rFonts w:ascii="Cambria Math" w:hAnsi="Cambria Math"/>
                </w:rPr>
                <m:t>=</m:t>
              </m:r>
            </m:e>
            <m:e>
              <m:r>
                <w:rPr>
                  <w:rFonts w:ascii="Cambria Math" w:hAnsi="Cambria Math"/>
                </w:rPr>
                <m:t>0</m:t>
              </m:r>
            </m:e>
          </m:mr>
          <m:mr>
            <m:e>
              <m:r>
                <w:rPr>
                  <w:rFonts w:ascii="Cambria Math" w:hAnsi="Cambria Math"/>
                </w:rPr>
                <m:t>⇒</m:t>
              </m:r>
            </m:e>
            <m:e/>
            <m:e>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f>
                <m:fPr>
                  <m:ctrlPr>
                    <w:rPr>
                      <w:rFonts w:ascii="Cambria Math" w:eastAsia="Cambria Math" w:hAnsi="Cambria Math" w:cs="Cambria Math"/>
                      <w:i/>
                    </w:rPr>
                  </m:ctrlPr>
                </m:fPr>
                <m:num>
                  <m:r>
                    <w:rPr>
                      <w:rFonts w:ascii="Cambria Math" w:eastAsia="Cambria Math" w:hAnsi="Cambria Math" w:cs="Cambria Math"/>
                    </w:rPr>
                    <m:t>1</m:t>
                  </m:r>
                </m:num>
                <m:den>
                  <m:r>
                    <w:rPr>
                      <w:rFonts w:ascii="Cambria Math" w:eastAsia="Cambria Math" w:hAnsi="Cambria Math" w:cs="Cambria Math"/>
                    </w:rPr>
                    <m:t>3</m:t>
                  </m:r>
                </m:den>
              </m:f>
            </m:e>
          </m:mr>
        </m:m>
      </m:oMath>
    </w:p>
    <w:p w:rsidR="00E10463" w:rsidRDefault="00E10463" w:rsidP="00E10463">
      <w:pPr>
        <w:pStyle w:val="AufgabeText"/>
      </w:pPr>
    </w:p>
    <w:p w:rsidR="00E10463" w:rsidRDefault="00E10463" w:rsidP="00E10463">
      <w:pPr>
        <w:pStyle w:val="AufgabeText"/>
      </w:pPr>
    </w:p>
    <w:p w:rsidR="003573C7" w:rsidRDefault="003573C7" w:rsidP="003573C7">
      <w:pPr>
        <w:pStyle w:val="AufgabeText"/>
      </w:pPr>
      <w:r>
        <w:t xml:space="preserve">Das Ergebnis </w:t>
      </w:r>
      <m:oMath>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r>
          <w:rPr>
            <w:rFonts w:ascii="Cambria Math" w:eastAsia="Cambria Math" w:hAnsi="Cambria Math" w:cs="Cambria Math"/>
          </w:rPr>
          <m:t>=</m:t>
        </m:r>
        <m:f>
          <m:fPr>
            <m:ctrlPr>
              <w:rPr>
                <w:rFonts w:ascii="Cambria Math" w:eastAsia="Cambria Math" w:hAnsi="Cambria Math" w:cs="Cambria Math"/>
                <w:i/>
              </w:rPr>
            </m:ctrlPr>
          </m:fPr>
          <m:num>
            <m:r>
              <w:rPr>
                <w:rFonts w:ascii="Cambria Math" w:eastAsia="Cambria Math" w:hAnsi="Cambria Math" w:cs="Cambria Math"/>
              </w:rPr>
              <m:t>1</m:t>
            </m:r>
          </m:num>
          <m:den>
            <m:r>
              <w:rPr>
                <w:rFonts w:ascii="Cambria Math" w:eastAsia="Cambria Math" w:hAnsi="Cambria Math" w:cs="Cambria Math"/>
              </w:rPr>
              <m:t>3</m:t>
            </m:r>
          </m:den>
        </m:f>
      </m:oMath>
      <w:r>
        <w:rPr>
          <w:rFonts w:eastAsiaTheme="minorEastAsia"/>
        </w:rPr>
        <w:t xml:space="preserve"> lässt sich </w:t>
      </w:r>
      <w:r w:rsidRPr="009A66A4">
        <w:rPr>
          <w:rFonts w:eastAsiaTheme="minorEastAsia"/>
        </w:rPr>
        <w:t>am Graphen (Grafen) nur näherungswe</w:t>
      </w:r>
      <w:r w:rsidRPr="009A66A4">
        <w:rPr>
          <w:rFonts w:eastAsiaTheme="minorEastAsia"/>
        </w:rPr>
        <w:t>i</w:t>
      </w:r>
      <w:r w:rsidRPr="009A66A4">
        <w:rPr>
          <w:rFonts w:eastAsiaTheme="minorEastAsia"/>
        </w:rPr>
        <w:t>se ablesen.</w:t>
      </w:r>
    </w:p>
    <w:p w:rsidR="00E10463" w:rsidRDefault="00E10463" w:rsidP="00E10463">
      <w:pPr>
        <w:pStyle w:val="AufgabeText"/>
      </w:pPr>
    </w:p>
    <w:p w:rsidR="00E10463" w:rsidRPr="007860F8" w:rsidRDefault="00E10463" w:rsidP="00E10463">
      <w:pPr>
        <w:pStyle w:val="AufgabeText"/>
      </w:pPr>
    </w:p>
    <w:p w:rsidR="00E10463" w:rsidRDefault="00E10463" w:rsidP="006D2FD0">
      <w:pPr>
        <w:pStyle w:val="AufgabeEbene1"/>
        <w:numPr>
          <w:ilvl w:val="0"/>
          <w:numId w:val="43"/>
        </w:numPr>
      </w:pPr>
      <w:r>
        <w:t>Kennzeichnen Sie in der Gleichung a, b, und c und berechnen Sie die Lösungsmenge der Gleichung.</w:t>
      </w:r>
    </w:p>
    <w:p w:rsidR="00E10463" w:rsidRDefault="00E10463" w:rsidP="00E10463">
      <w:pPr>
        <w:pStyle w:val="AufgabeText"/>
      </w:pPr>
    </w:p>
    <w:p w:rsidR="00E10463" w:rsidRDefault="00582F45" w:rsidP="006D2FD0">
      <w:pPr>
        <w:pStyle w:val="AufgabeEbene2"/>
        <w:numPr>
          <w:ilvl w:val="1"/>
          <w:numId w:val="44"/>
        </w:numPr>
      </w:pPr>
      <m:oMath>
        <m:m>
          <m:mPr>
            <m:cGpRule m:val="2"/>
            <m:mcs>
              <m:mc>
                <m:mcPr>
                  <m:count m:val="4"/>
                  <m:mcJc m:val="center"/>
                </m:mcPr>
              </m:mc>
            </m:mcs>
            <m:ctrlPr>
              <w:rPr>
                <w:rFonts w:ascii="Cambria Math" w:hAnsi="Cambria Math"/>
                <w:i/>
              </w:rPr>
            </m:ctrlPr>
          </m:mPr>
          <m:mr>
            <m:e>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+x+1=0</m:t>
              </m:r>
            </m:e>
            <m:e>
              <m:r>
                <w:rPr>
                  <w:rFonts w:ascii="Cambria Math" w:hAnsi="Cambria Math"/>
                </w:rPr>
                <m:t>⇒</m:t>
              </m:r>
            </m:e>
            <m:e>
              <m:r>
                <w:rPr>
                  <w:rFonts w:ascii="Cambria Math" w:hAnsi="Cambria Math"/>
                </w:rPr>
                <m:t>a= -2;b=1;c=1</m:t>
              </m:r>
              <m:ctrlPr>
                <w:rPr>
                  <w:rFonts w:ascii="Cambria Math" w:eastAsia="Cambria Math" w:hAnsi="Cambria Math" w:cs="Cambria Math"/>
                  <w:i/>
                </w:rPr>
              </m:ctrlPr>
            </m:e>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r>
                <w:rPr>
                  <w:rFonts w:ascii="Cambria Math" w:eastAsia="Cambria Math" w:hAnsi="Cambria Math" w:cs="Cambria Math"/>
                </w:rPr>
                <m:t>= -0,5;</m:t>
              </m:r>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r>
                <w:rPr>
                  <w:rFonts w:ascii="Cambria Math" w:eastAsia="Cambria Math" w:hAnsi="Cambria Math" w:cs="Cambria Math"/>
                </w:rPr>
                <m:t>=1</m:t>
              </m:r>
            </m:e>
          </m:mr>
        </m:m>
      </m:oMath>
    </w:p>
    <w:p w:rsidR="00E10463" w:rsidRDefault="00582F45" w:rsidP="006D2FD0">
      <w:pPr>
        <w:pStyle w:val="AufgabeEbene2"/>
        <w:numPr>
          <w:ilvl w:val="1"/>
          <w:numId w:val="44"/>
        </w:numPr>
        <w:spacing w:line="240" w:lineRule="atLeast"/>
        <w:ind w:left="568" w:hanging="284"/>
      </w:pPr>
      <m:oMath>
        <m:m>
          <m:mPr>
            <m:cGpRule m:val="2"/>
            <m:mcs>
              <m:mc>
                <m:mcPr>
                  <m:count m:val="4"/>
                  <m:mcJc m:val="center"/>
                </m:mcPr>
              </m:mc>
            </m:mcs>
            <m:ctrlPr>
              <w:rPr>
                <w:rFonts w:ascii="Cambria Math" w:hAnsi="Cambria Math"/>
              </w:rPr>
            </m:ctrlPr>
          </m:mPr>
          <m:mr>
            <m:e>
              <m:r>
                <m:rPr>
                  <m:sty m:val="p"/>
                </m:rPr>
                <w:rPr>
                  <w:rFonts w:ascii="Cambria Math" w:hAnsi="Cambria Math"/>
                </w:rPr>
                <m:t>7</m:t>
              </m:r>
              <m:r>
                <w:rPr>
                  <w:rFonts w:ascii="Cambria Math" w:hAnsi="Cambria Math"/>
                </w:rPr>
                <m:t>x</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4</m:t>
                  </m:r>
                </m:den>
              </m:f>
              <m:r>
                <m:rPr>
                  <m:sty m:val="p"/>
                </m:rPr>
                <w:rPr>
                  <w:rFonts w:ascii="Cambria Math" w:hAnsi="Cambria Math"/>
                </w:rPr>
                <m:t>=0</m:t>
              </m:r>
            </m:e>
            <m:e>
              <m:r>
                <m:rPr>
                  <m:sty m:val="p"/>
                </m:rPr>
                <w:rPr>
                  <w:rFonts w:ascii="Cambria Math" w:hAnsi="Cambria Math"/>
                </w:rPr>
                <m:t>⇒</m:t>
              </m:r>
            </m:e>
            <m:e>
              <m:r>
                <w:rPr>
                  <w:rFonts w:ascii="Cambria Math" w:hAnsi="Cambria Math"/>
                </w:rPr>
                <m:t>a</m:t>
              </m:r>
              <m:r>
                <m:rPr>
                  <m:sty m:val="p"/>
                </m:rPr>
                <w:rPr>
                  <w:rFonts w:ascii="Cambria Math" w:hAnsi="Cambria Math"/>
                </w:rPr>
                <m:t>= -</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r>
                <m:rPr>
                  <m:sty m:val="p"/>
                </m:rPr>
                <w:rPr>
                  <w:rFonts w:ascii="Cambria Math" w:hAnsi="Cambria Math"/>
                </w:rPr>
                <m:t>;</m:t>
              </m:r>
              <m:r>
                <w:rPr>
                  <w:rFonts w:ascii="Cambria Math" w:hAnsi="Cambria Math"/>
                </w:rPr>
                <m:t>b</m:t>
              </m:r>
              <m:r>
                <m:rPr>
                  <m:sty m:val="p"/>
                </m:rPr>
                <w:rPr>
                  <w:rFonts w:ascii="Cambria Math" w:hAnsi="Cambria Math"/>
                </w:rPr>
                <m:t>=7;</m:t>
              </m:r>
              <m:r>
                <w:rPr>
                  <w:rFonts w:ascii="Cambria Math" w:hAnsi="Cambria Math"/>
                </w:rPr>
                <m:t>c</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4</m:t>
                  </m:r>
                </m:den>
              </m:f>
              <m:ctrlPr>
                <w:rPr>
                  <w:rFonts w:ascii="Cambria Math" w:eastAsia="Cambria Math" w:hAnsi="Cambria Math" w:cs="Cambria Math"/>
                </w:rPr>
              </m:ctrlPr>
            </m:e>
            <m:e>
              <m:sSub>
                <m:sSubPr>
                  <m:ctrlPr>
                    <w:rPr>
                      <w:rFonts w:ascii="Cambria Math" w:eastAsia="Cambria Math" w:hAnsi="Cambria Math" w:cs="Cambria Math"/>
                    </w:rPr>
                  </m:ctrlPr>
                </m:sSubPr>
                <m:e>
                  <m:r>
                    <w:rPr>
                      <w:rFonts w:ascii="Cambria Math" w:eastAsia="Cambria Math" w:hAnsi="Cambria Math" w:cs="Cambria Math"/>
                    </w:rPr>
                    <m:t>x</m:t>
                  </m:r>
                </m:e>
                <m:sub>
                  <m:r>
                    <m:rPr>
                      <m:sty m:val="p"/>
                    </m:rPr>
                    <w:rPr>
                      <w:rFonts w:ascii="Cambria Math" w:eastAsia="Cambria Math" w:hAnsi="Cambria Math" w:cs="Cambria Math"/>
                    </w:rPr>
                    <m:t>1</m:t>
                  </m:r>
                </m:sub>
              </m:sSub>
              <m:r>
                <m:rPr>
                  <m:sty m:val="p"/>
                </m:rPr>
                <w:rPr>
                  <w:rFonts w:ascii="Cambria Math" w:eastAsia="Cambria Math" w:hAnsi="Cambria Math" w:cs="Cambria Math"/>
                </w:rPr>
                <m:t>= -3,5;</m:t>
              </m:r>
              <m:sSub>
                <m:sSubPr>
                  <m:ctrlPr>
                    <w:rPr>
                      <w:rFonts w:ascii="Cambria Math" w:eastAsia="Cambria Math" w:hAnsi="Cambria Math" w:cs="Cambria Math"/>
                    </w:rPr>
                  </m:ctrlPr>
                </m:sSubPr>
                <m:e>
                  <m:r>
                    <w:rPr>
                      <w:rFonts w:ascii="Cambria Math" w:eastAsia="Cambria Math" w:hAnsi="Cambria Math" w:cs="Cambria Math"/>
                    </w:rPr>
                    <m:t>x</m:t>
                  </m:r>
                </m:e>
                <m:sub>
                  <m:r>
                    <m:rPr>
                      <m:sty m:val="p"/>
                    </m:rPr>
                    <w:rPr>
                      <w:rFonts w:ascii="Cambria Math" w:eastAsia="Cambria Math" w:hAnsi="Cambria Math" w:cs="Cambria Math"/>
                    </w:rPr>
                    <m:t>2</m:t>
                  </m:r>
                </m:sub>
              </m:sSub>
              <m:r>
                <m:rPr>
                  <m:sty m:val="p"/>
                </m:rPr>
                <w:rPr>
                  <w:rFonts w:ascii="Cambria Math" w:eastAsia="Cambria Math" w:hAnsi="Cambria Math" w:cs="Cambria Math"/>
                </w:rPr>
                <m:t>=4</m:t>
              </m:r>
            </m:e>
          </m:mr>
        </m:m>
      </m:oMath>
    </w:p>
    <w:p w:rsidR="00E10463" w:rsidRPr="00B9265E" w:rsidRDefault="00582F45" w:rsidP="006D2FD0">
      <w:pPr>
        <w:pStyle w:val="AufgabeEbene2"/>
        <w:numPr>
          <w:ilvl w:val="1"/>
          <w:numId w:val="44"/>
        </w:numPr>
      </w:pPr>
      <m:oMath>
        <m:m>
          <m:mPr>
            <m:mcs>
              <m:mc>
                <m:mcPr>
                  <m:count m:val="4"/>
                  <m:mcJc m:val="center"/>
                </m:mcPr>
              </m:mc>
            </m:mcs>
            <m:ctrlPr>
              <w:rPr>
                <w:rFonts w:ascii="Cambria Math" w:hAnsi="Cambria Math"/>
                <w:i/>
              </w:rPr>
            </m:ctrlPr>
          </m:mPr>
          <m:mr>
            <m:e>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-10x+8=0</m:t>
              </m:r>
            </m:e>
            <m:e>
              <m:r>
                <w:rPr>
                  <w:rFonts w:ascii="Cambria Math" w:hAnsi="Cambria Math"/>
                </w:rPr>
                <m:t>⇒</m:t>
              </m:r>
            </m:e>
            <m:e>
              <m:r>
                <w:rPr>
                  <w:rFonts w:ascii="Cambria Math" w:hAnsi="Cambria Math"/>
                </w:rPr>
                <m:t>a=2;b=-10;c=8</m:t>
              </m:r>
              <m:ctrlPr>
                <w:rPr>
                  <w:rFonts w:ascii="Cambria Math" w:eastAsia="Cambria Math" w:hAnsi="Cambria Math" w:cs="Cambria Math"/>
                  <w:i/>
                </w:rPr>
              </m:ctrlPr>
            </m:e>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r>
                <w:rPr>
                  <w:rFonts w:ascii="Cambria Math" w:eastAsia="Cambria Math" w:hAnsi="Cambria Math" w:cs="Cambria Math"/>
                </w:rPr>
                <m:t>=1;</m:t>
              </m:r>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r>
                <w:rPr>
                  <w:rFonts w:ascii="Cambria Math" w:eastAsia="Cambria Math" w:hAnsi="Cambria Math" w:cs="Cambria Math"/>
                </w:rPr>
                <m:t>=4</m:t>
              </m:r>
            </m:e>
          </m:mr>
        </m:m>
      </m:oMath>
    </w:p>
    <w:p w:rsidR="00E10463" w:rsidRDefault="00582F45" w:rsidP="006D2FD0">
      <w:pPr>
        <w:pStyle w:val="AufgabeEbene2"/>
        <w:numPr>
          <w:ilvl w:val="1"/>
          <w:numId w:val="44"/>
        </w:numPr>
      </w:pPr>
      <m:oMath>
        <m:m>
          <m:mPr>
            <m:mcs>
              <m:mc>
                <m:mcPr>
                  <m:count m:val="4"/>
                  <m:mcJc m:val="center"/>
                </m:mcPr>
              </m:mc>
            </m:mcs>
            <m:ctrlPr>
              <w:rPr>
                <w:rFonts w:ascii="Cambria Math" w:hAnsi="Cambria Math"/>
                <w:i/>
              </w:rPr>
            </m:ctrlPr>
          </m:mPr>
          <m:mr>
            <m:e>
              <m:r>
                <w:rPr>
                  <w:rFonts w:ascii="Cambria Math" w:hAnsi="Cambria Math"/>
                </w:rPr>
                <m:t>0= -2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+12x-10</m:t>
              </m:r>
            </m:e>
            <m:e>
              <m:r>
                <w:rPr>
                  <w:rFonts w:ascii="Cambria Math" w:hAnsi="Cambria Math"/>
                </w:rPr>
                <m:t>⇒</m:t>
              </m:r>
            </m:e>
            <m:e>
              <m:r>
                <w:rPr>
                  <w:rFonts w:ascii="Cambria Math" w:hAnsi="Cambria Math"/>
                </w:rPr>
                <m:t>a=-2;b=12;c=-10</m:t>
              </m:r>
              <m:ctrlPr>
                <w:rPr>
                  <w:rFonts w:ascii="Cambria Math" w:eastAsia="Cambria Math" w:hAnsi="Cambria Math" w:cs="Cambria Math"/>
                  <w:i/>
                </w:rPr>
              </m:ctrlPr>
            </m:e>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r>
                <w:rPr>
                  <w:rFonts w:ascii="Cambria Math" w:eastAsia="Cambria Math" w:hAnsi="Cambria Math" w:cs="Cambria Math"/>
                </w:rPr>
                <m:t>=5;</m:t>
              </m:r>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r>
                <w:rPr>
                  <w:rFonts w:ascii="Cambria Math" w:eastAsia="Cambria Math" w:hAnsi="Cambria Math" w:cs="Cambria Math"/>
                </w:rPr>
                <m:t>=1</m:t>
              </m:r>
            </m:e>
          </m:mr>
        </m:m>
      </m:oMath>
    </w:p>
    <w:p w:rsidR="00E10463" w:rsidRPr="00B9265E" w:rsidRDefault="00582F45" w:rsidP="006D2FD0">
      <w:pPr>
        <w:pStyle w:val="AufgabeEbene2"/>
        <w:numPr>
          <w:ilvl w:val="1"/>
          <w:numId w:val="44"/>
        </w:numPr>
        <w:rPr>
          <w:rFonts w:ascii="Cambria Math" w:hAnsi="Cambria Math"/>
          <w:oMath/>
        </w:rPr>
      </w:pPr>
      <m:oMath>
        <m:m>
          <m:mPr>
            <m:mcs>
              <m:mc>
                <m:mcPr>
                  <m:count m:val="4"/>
                  <m:mcJc m:val="center"/>
                </m:mcPr>
              </m:mc>
            </m:mcs>
            <m:ctrlPr>
              <w:rPr>
                <w:rFonts w:ascii="Cambria Math" w:hAnsi="Cambria Math"/>
                <w:i/>
              </w:rPr>
            </m:ctrlPr>
          </m:mPr>
          <m:mr>
            <m:e>
              <m:r>
                <w:rPr>
                  <w:rFonts w:ascii="Cambria Math" w:hAnsi="Cambria Math"/>
                </w:rPr>
                <m:t>0= -3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+21x+48</m:t>
              </m:r>
            </m:e>
            <m:e>
              <m:r>
                <w:rPr>
                  <w:rFonts w:ascii="Cambria Math" w:hAnsi="Cambria Math"/>
                </w:rPr>
                <m:t>⇒</m:t>
              </m:r>
            </m:e>
            <m:e>
              <m:r>
                <w:rPr>
                  <w:rFonts w:ascii="Cambria Math" w:hAnsi="Cambria Math"/>
                </w:rPr>
                <m:t>a=3;b=-24;c=48</m:t>
              </m:r>
              <m:ctrlPr>
                <w:rPr>
                  <w:rFonts w:ascii="Cambria Math" w:eastAsia="Cambria Math" w:hAnsi="Cambria Math" w:cs="Cambria Math"/>
                  <w:i/>
                </w:rPr>
              </m:ctrlPr>
            </m:e>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r>
                <w:rPr>
                  <w:rFonts w:ascii="Cambria Math" w:eastAsia="Cambria Math" w:hAnsi="Cambria Math" w:cs="Cambria Math"/>
                </w:rPr>
                <m:t>=4;</m:t>
              </m:r>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r>
                <w:rPr>
                  <w:rFonts w:ascii="Cambria Math" w:eastAsia="Cambria Math" w:hAnsi="Cambria Math" w:cs="Cambria Math"/>
                </w:rPr>
                <m:t>=4</m:t>
              </m:r>
            </m:e>
          </m:mr>
        </m:m>
      </m:oMath>
    </w:p>
    <w:p w:rsidR="00E10463" w:rsidRPr="00C67E00" w:rsidRDefault="00582F45" w:rsidP="00E10463">
      <w:pPr>
        <w:pStyle w:val="AufgabeEbene2"/>
        <w:numPr>
          <w:ilvl w:val="0"/>
          <w:numId w:val="0"/>
        </w:numPr>
        <w:ind w:left="567"/>
      </w:pPr>
      <m:oMath>
        <m:m>
          <m:mPr>
            <m:mcs>
              <m:mc>
                <m:mcPr>
                  <m:count m:val="4"/>
                  <m:mcJc m:val="center"/>
                </m:mcPr>
              </m:mc>
            </m:mcs>
            <m:ctrlPr>
              <w:rPr>
                <w:rFonts w:ascii="Cambria Math" w:eastAsiaTheme="minorEastAsia" w:hAnsi="Cambria Math"/>
                <w:i/>
              </w:rPr>
            </m:ctrlPr>
          </m:mPr>
          <m:mr>
            <m:e>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hAnsi="Cambria Math"/>
                </w:rPr>
                <m:t>+4x</m:t>
              </m:r>
              <m:r>
                <w:rPr>
                  <w:rFonts w:ascii="Cambria Math" w:eastAsiaTheme="minorEastAsia" w:hAnsi="Cambria Math"/>
                </w:rPr>
                <m:t>=0</m:t>
              </m:r>
            </m:e>
            <m:e>
              <m:r>
                <w:rPr>
                  <w:rFonts w:ascii="Cambria Math" w:eastAsiaTheme="minorEastAsia" w:hAnsi="Cambria Math"/>
                </w:rPr>
                <m:t>⇒</m:t>
              </m:r>
            </m:e>
            <m:e>
              <m:r>
                <w:rPr>
                  <w:rFonts w:ascii="Cambria Math" w:eastAsiaTheme="minorEastAsia" w:hAnsi="Cambria Math"/>
                </w:rPr>
                <m:t>a=2;b=4;c=0</m:t>
              </m:r>
              <m:ctrlPr>
                <w:rPr>
                  <w:rFonts w:ascii="Cambria Math" w:eastAsia="Cambria Math" w:hAnsi="Cambria Math" w:cs="Cambria Math"/>
                  <w:i/>
                </w:rPr>
              </m:ctrlPr>
            </m:e>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r>
                <w:rPr>
                  <w:rFonts w:ascii="Cambria Math" w:eastAsia="Cambria Math" w:hAnsi="Cambria Math" w:cs="Cambria Math"/>
                </w:rPr>
                <m:t>=0;</m:t>
              </m:r>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r>
                <w:rPr>
                  <w:rFonts w:ascii="Cambria Math" w:eastAsia="Cambria Math" w:hAnsi="Cambria Math" w:cs="Cambria Math"/>
                </w:rPr>
                <m:t>=-2</m:t>
              </m:r>
            </m:e>
          </m:mr>
        </m:m>
      </m:oMath>
      <w:r w:rsidR="00E10463" w:rsidRPr="00FD05CF">
        <w:rPr>
          <w:rFonts w:eastAsiaTheme="minorEastAsia"/>
        </w:rPr>
        <w:t xml:space="preserve"> </w:t>
      </w:r>
      <w:r w:rsidR="00E10463" w:rsidRPr="00FD05CF">
        <w:rPr>
          <w:rFonts w:eastAsiaTheme="minorEastAsia"/>
        </w:rPr>
        <w:br/>
        <w:t>Hinweis: Hier muss man nicht unbedingt mit der Mitternachtsformel rechnen.</w:t>
      </w:r>
    </w:p>
    <w:p w:rsidR="00E10463" w:rsidRDefault="00E10463" w:rsidP="006D2FD0">
      <w:pPr>
        <w:pStyle w:val="AufgabeEbene1"/>
        <w:numPr>
          <w:ilvl w:val="0"/>
          <w:numId w:val="45"/>
        </w:numPr>
      </w:pPr>
      <w:r>
        <w:t xml:space="preserve">Was fällt ihnen an der Lösung der folgenden Aufgabe auf? </w:t>
      </w:r>
    </w:p>
    <w:p w:rsidR="00E10463" w:rsidRDefault="00E10463" w:rsidP="00E10463">
      <w:pPr>
        <w:pStyle w:val="AufgabeEbene1"/>
        <w:numPr>
          <w:ilvl w:val="0"/>
          <w:numId w:val="0"/>
        </w:numPr>
        <w:ind w:left="284"/>
      </w:pPr>
      <w:r w:rsidRPr="00A610F8">
        <w:rPr>
          <w:rFonts w:eastAsiaTheme="minorEastAsia"/>
          <w:noProof/>
          <w:lang w:eastAsia="de-DE"/>
        </w:rPr>
        <w:drawing>
          <wp:anchor distT="0" distB="0" distL="114300" distR="114300" simplePos="0" relativeHeight="251790336" behindDoc="1" locked="0" layoutInCell="1" allowOverlap="1" wp14:anchorId="267B6588" wp14:editId="66F2CC40">
            <wp:simplePos x="0" y="0"/>
            <wp:positionH relativeFrom="column">
              <wp:posOffset>37465</wp:posOffset>
            </wp:positionH>
            <wp:positionV relativeFrom="paragraph">
              <wp:posOffset>455930</wp:posOffset>
            </wp:positionV>
            <wp:extent cx="2606675" cy="1805305"/>
            <wp:effectExtent l="0" t="0" r="3175" b="4445"/>
            <wp:wrapSquare wrapText="bothSides"/>
            <wp:docPr id="554" name="Grafik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2606675" cy="1805305"/>
                    </a:xfrm>
                    <a:prstGeom prst="rect">
                      <a:avLst/>
                    </a:prstGeom>
                  </pic:spPr>
                </pic:pic>
              </a:graphicData>
            </a:graphic>
            <wp14:sizeRelH relativeFrom="page">
              <wp14:pctWidth>0</wp14:pctWidth>
            </wp14:sizeRelH>
            <wp14:sizeRelV relativeFrom="page">
              <wp14:pctHeight>0</wp14:pctHeight>
            </wp14:sizeRelV>
          </wp:anchor>
        </w:drawing>
      </w:r>
      <w:r>
        <w:t xml:space="preserve">Zeichnen Sie die Parabel mit der Gleichung </w:t>
      </w:r>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-6x+10</m:t>
        </m:r>
      </m:oMath>
      <w:r>
        <w:t xml:space="preserve"> in das nebenstehende </w:t>
      </w:r>
    </w:p>
    <w:p w:rsidR="00E10463" w:rsidRDefault="00E10463" w:rsidP="00E10463">
      <w:pPr>
        <w:pStyle w:val="AufgabeEbene1"/>
        <w:numPr>
          <w:ilvl w:val="0"/>
          <w:numId w:val="0"/>
        </w:numPr>
        <w:ind w:left="284"/>
      </w:pPr>
      <w:r>
        <w:t>Koordinatensystem ein. Berechnen Sie die Nullstellen der Parabel.</w:t>
      </w:r>
    </w:p>
    <w:p w:rsidR="00E10463" w:rsidRDefault="00582F45" w:rsidP="00E10463">
      <w:pPr>
        <w:pStyle w:val="AufgabeLinie"/>
      </w:pPr>
      <m:oMath>
        <m:m>
          <m:mPr>
            <m:mcs>
              <m:mc>
                <m:mcPr>
                  <m:count m:val="3"/>
                  <m:mcJc m:val="center"/>
                </m:mcPr>
              </m:mc>
            </m:mcs>
            <m:ctrlPr>
              <w:rPr>
                <w:rFonts w:ascii="Cambria Math" w:hAnsi="Cambria Math"/>
                <w:i/>
                <w:lang w:eastAsia="de-DE"/>
              </w:rPr>
            </m:ctrlPr>
          </m:mPr>
          <m:mr>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-6x+10</m:t>
              </m:r>
            </m:e>
            <m:e>
              <m:r>
                <w:rPr>
                  <w:rFonts w:ascii="Cambria Math" w:hAnsi="Cambria Math"/>
                </w:rPr>
                <m:t>=</m:t>
              </m:r>
            </m:e>
            <m:e>
              <m:r>
                <w:rPr>
                  <w:rFonts w:ascii="Cambria Math" w:hAnsi="Cambria Math"/>
                </w:rPr>
                <m:t>0</m:t>
              </m:r>
            </m:e>
          </m:mr>
          <m:mr>
            <m:e>
              <m:sSub>
                <m:sSubPr>
                  <m:ctrlPr>
                    <w:rPr>
                      <w:rFonts w:ascii="Cambria Math" w:hAnsi="Cambria Math"/>
                      <w:i/>
                    </w:rPr>
                  </m:ctrlPr>
                </m:sSubPr>
                <m:e>
                  <m:r>
                    <w:rPr>
                      <w:rFonts w:ascii="Cambria Math" w:hAnsi="Cambria Math"/>
                    </w:rPr>
                    <m:t>x</m:t>
                  </m:r>
                </m:e>
                <m:sub>
                  <m:r>
                    <w:rPr>
                      <w:rFonts w:ascii="Cambria Math" w:hAnsi="Cambria Math"/>
                    </w:rPr>
                    <m:t>1,2</m:t>
                  </m:r>
                </m:sub>
              </m:sSub>
            </m:e>
            <m:e>
              <m:r>
                <w:rPr>
                  <w:rFonts w:ascii="Cambria Math" w:hAnsi="Cambria Math"/>
                </w:rPr>
                <m:t>=</m:t>
              </m:r>
            </m:e>
            <m:e>
              <m:f>
                <m:fPr>
                  <m:ctrlPr>
                    <w:rPr>
                      <w:rFonts w:ascii="Cambria Math" w:hAnsi="Cambria Math"/>
                      <w:i/>
                      <w:lang w:eastAsia="de-DE"/>
                    </w:rPr>
                  </m:ctrlPr>
                </m:fPr>
                <m:num>
                  <m:r>
                    <w:rPr>
                      <w:rFonts w:ascii="Cambria Math" w:hAnsi="Cambria Math"/>
                    </w:rPr>
                    <m:t>6±</m:t>
                  </m:r>
                  <m:rad>
                    <m:radPr>
                      <m:degHide m:val="1"/>
                      <m:ctrlPr>
                        <w:rPr>
                          <w:rFonts w:ascii="Cambria Math" w:hAnsi="Cambria Math"/>
                          <w:i/>
                          <w:lang w:eastAsia="de-DE"/>
                        </w:rPr>
                      </m:ctrlPr>
                    </m:radPr>
                    <m:deg/>
                    <m:e>
                      <m:sSup>
                        <m:sSupPr>
                          <m:ctrlPr>
                            <w:rPr>
                              <w:rFonts w:ascii="Cambria Math" w:hAnsi="Cambria Math"/>
                              <w:i/>
                              <w:lang w:eastAsia="de-DE"/>
                            </w:rPr>
                          </m:ctrlPr>
                        </m:sSupPr>
                        <m:e>
                          <m:r>
                            <w:rPr>
                              <w:rFonts w:ascii="Cambria Math" w:hAnsi="Cambria Math"/>
                            </w:rPr>
                            <m:t>6</m:t>
                          </m:r>
                        </m:e>
                        <m:sup>
                          <m:r>
                            <w:rPr>
                              <w:rFonts w:ascii="Cambria Math" w:hAnsi="Cambria Math"/>
                            </w:rPr>
                            <m:t>2</m:t>
                          </m:r>
                        </m:sup>
                      </m:sSup>
                      <m:r>
                        <w:rPr>
                          <w:rFonts w:ascii="Cambria Math" w:hAnsi="Cambria Math"/>
                        </w:rPr>
                        <m:t>-4⋅1⋅10</m:t>
                      </m:r>
                    </m:e>
                  </m:rad>
                </m:num>
                <m:den>
                  <m:r>
                    <w:rPr>
                      <w:rFonts w:ascii="Cambria Math" w:hAnsi="Cambria Math"/>
                    </w:rPr>
                    <m:t>2⋅1</m:t>
                  </m:r>
                </m:den>
              </m:f>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1</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f>
                <m:fPr>
                  <m:ctrlPr>
                    <w:rPr>
                      <w:rFonts w:ascii="Cambria Math" w:eastAsia="Cambria Math" w:hAnsi="Cambria Math" w:cs="Cambria Math"/>
                      <w:i/>
                      <w:lang w:eastAsia="de-DE"/>
                    </w:rPr>
                  </m:ctrlPr>
                </m:fPr>
                <m:num>
                  <m:r>
                    <w:rPr>
                      <w:rFonts w:ascii="Cambria Math" w:eastAsia="Cambria Math" w:hAnsi="Cambria Math" w:cs="Cambria Math"/>
                    </w:rPr>
                    <m:t>6+2</m:t>
                  </m:r>
                </m:num>
                <m:den>
                  <m:r>
                    <w:rPr>
                      <w:rFonts w:ascii="Cambria Math" w:eastAsia="Cambria Math" w:hAnsi="Cambria Math" w:cs="Cambria Math"/>
                    </w:rPr>
                    <m:t>2</m:t>
                  </m:r>
                </m:den>
              </m:f>
              <m:r>
                <w:rPr>
                  <w:rFonts w:ascii="Cambria Math" w:eastAsia="Cambria Math" w:hAnsi="Cambria Math" w:cs="Cambria Math"/>
                </w:rPr>
                <m:t>=4</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x</m:t>
                  </m:r>
                </m:e>
                <m:sub>
                  <m:r>
                    <w:rPr>
                      <w:rFonts w:ascii="Cambria Math" w:eastAsia="Cambria Math" w:hAnsi="Cambria Math" w:cs="Cambria Math"/>
                    </w:rPr>
                    <m:t>2</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f>
                <m:fPr>
                  <m:ctrlPr>
                    <w:rPr>
                      <w:rFonts w:ascii="Cambria Math" w:eastAsia="Cambria Math" w:hAnsi="Cambria Math" w:cs="Cambria Math"/>
                      <w:i/>
                      <w:lang w:eastAsia="de-DE"/>
                    </w:rPr>
                  </m:ctrlPr>
                </m:fPr>
                <m:num>
                  <m:r>
                    <w:rPr>
                      <w:rFonts w:ascii="Cambria Math" w:eastAsia="Cambria Math" w:hAnsi="Cambria Math" w:cs="Cambria Math"/>
                    </w:rPr>
                    <m:t>6-2</m:t>
                  </m:r>
                </m:num>
                <m:den>
                  <m:r>
                    <w:rPr>
                      <w:rFonts w:ascii="Cambria Math" w:eastAsia="Cambria Math" w:hAnsi="Cambria Math" w:cs="Cambria Math"/>
                    </w:rPr>
                    <m:t>2</m:t>
                  </m:r>
                </m:den>
              </m:f>
              <m:r>
                <w:rPr>
                  <w:rFonts w:ascii="Cambria Math" w:eastAsia="Cambria Math" w:hAnsi="Cambria Math" w:cs="Cambria Math"/>
                </w:rPr>
                <m:t>=2</m:t>
              </m:r>
            </m:e>
          </m:mr>
        </m:m>
      </m:oMath>
      <w:r w:rsidR="00E10463">
        <w:rPr>
          <w:rFonts w:eastAsiaTheme="minorEastAsia"/>
          <w:lang w:eastAsia="de-DE"/>
        </w:rPr>
        <w:t xml:space="preserve"> </w:t>
      </w:r>
    </w:p>
    <w:p w:rsidR="00E10463" w:rsidRDefault="00E10463" w:rsidP="00E10463">
      <w:pPr>
        <w:pStyle w:val="Textkrper"/>
        <w:tabs>
          <w:tab w:val="left" w:pos="1236"/>
        </w:tabs>
      </w:pPr>
    </w:p>
    <w:p w:rsidR="00E10463" w:rsidRDefault="00E10463" w:rsidP="00E10463">
      <w:pPr>
        <w:pStyle w:val="Textkrper"/>
        <w:tabs>
          <w:tab w:val="left" w:pos="1236"/>
        </w:tabs>
      </w:pPr>
    </w:p>
    <w:p w:rsidR="00E10463" w:rsidRDefault="00E10463" w:rsidP="00E10463">
      <w:pPr>
        <w:pStyle w:val="Textkrper"/>
        <w:tabs>
          <w:tab w:val="left" w:pos="1236"/>
        </w:tabs>
      </w:pPr>
    </w:p>
    <w:p w:rsidR="002A36ED" w:rsidRDefault="00E10463" w:rsidP="00E10463">
      <w:pPr>
        <w:pStyle w:val="Textkrper"/>
        <w:tabs>
          <w:tab w:val="left" w:pos="1236"/>
        </w:tabs>
      </w:pPr>
      <w:r>
        <w:t xml:space="preserve">Die Rechnung gibt zwei Nullstellen an. Im Koordinatensystem erkennt man aber, dass die Parabel gar keine Nullstellen hat. Es muss also ein Rechenfehler gemacht worden sein. </w:t>
      </w:r>
      <w:r>
        <w:br/>
        <w:t>In der Diskriminante erhält man -4 und nicht 4</w:t>
      </w:r>
      <w:r w:rsidR="004A399F">
        <w:t>,</w:t>
      </w:r>
      <w:r>
        <w:t xml:space="preserve"> wie in der Rechnung angenommen. Es lässt sich aus einer negativen Zahl aber keine reelle Wurzel bestimmen.</w:t>
      </w:r>
    </w:p>
    <w:p w:rsidR="002A36ED" w:rsidRDefault="002A36ED">
      <w:pPr>
        <w:spacing w:line="240" w:lineRule="exact"/>
        <w:rPr>
          <w:lang w:eastAsia="de-DE"/>
        </w:rPr>
      </w:pPr>
      <w:r>
        <w:br w:type="page"/>
      </w:r>
    </w:p>
    <w:p w:rsidR="00E10463" w:rsidRDefault="00E10463" w:rsidP="006D2FD0">
      <w:pPr>
        <w:pStyle w:val="AufgabeEbene1"/>
        <w:numPr>
          <w:ilvl w:val="0"/>
          <w:numId w:val="45"/>
        </w:numPr>
        <w:ind w:left="284" w:hanging="284"/>
      </w:pPr>
      <w:r>
        <w:lastRenderedPageBreak/>
        <w:t>Lösen Sie die folgenden Aufgaben. Interpretieren Sie die Gleichungen und die L</w:t>
      </w:r>
      <w:r>
        <w:t>ö</w:t>
      </w:r>
      <w:r>
        <w:t>sungsmenge geometrisch.</w:t>
      </w:r>
    </w:p>
    <w:p w:rsidR="00E10463" w:rsidRPr="009D2CC1" w:rsidRDefault="00582F45" w:rsidP="006D2FD0">
      <w:pPr>
        <w:pStyle w:val="AufgabeEbene2"/>
        <w:numPr>
          <w:ilvl w:val="1"/>
          <w:numId w:val="45"/>
        </w:numPr>
      </w:pPr>
      <m:oMath>
        <m:m>
          <m:mPr>
            <m:mcs>
              <m:mc>
                <m:mcPr>
                  <m:count m:val="3"/>
                  <m:mcJc m:val="center"/>
                </m:mcPr>
              </m:mc>
            </m:mcs>
            <m:ctrlPr>
              <w:rPr>
                <w:rFonts w:ascii="Cambria Math" w:hAnsi="Cambria Math"/>
                <w:i/>
              </w:rPr>
            </m:ctrlPr>
          </m:mPr>
          <m:mr>
            <m:e>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+2x-4=0</m:t>
              </m:r>
            </m:e>
            <m:e>
              <m:r>
                <w:rPr>
                  <w:rFonts w:ascii="Cambria Math" w:hAnsi="Cambria Math"/>
                </w:rPr>
                <m:t>⇒</m:t>
              </m:r>
            </m:e>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 -2;</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=1</m:t>
              </m:r>
            </m:e>
          </m:mr>
        </m:m>
      </m:oMath>
    </w:p>
    <w:p w:rsidR="00E10463" w:rsidRPr="0093400A" w:rsidRDefault="00E10463" w:rsidP="00E10463">
      <w:pPr>
        <w:pStyle w:val="AufgabeEbene2"/>
        <w:numPr>
          <w:ilvl w:val="0"/>
          <w:numId w:val="0"/>
        </w:numPr>
        <w:ind w:left="567"/>
      </w:pPr>
      <w:r>
        <w:rPr>
          <w:rFonts w:eastAsiaTheme="minorEastAsia"/>
        </w:rPr>
        <w:t>Entspricht der Berechnung der Nullstellen einer Parabel. Die Parabel hat zwei Nullstellen.</w:t>
      </w:r>
    </w:p>
    <w:p w:rsidR="00E10463" w:rsidRPr="009D2CC1" w:rsidRDefault="00582F45" w:rsidP="006D2FD0">
      <w:pPr>
        <w:pStyle w:val="AufgabeEbene2"/>
        <w:numPr>
          <w:ilvl w:val="1"/>
          <w:numId w:val="45"/>
        </w:numPr>
      </w:pPr>
      <m:oMath>
        <m:m>
          <m:mPr>
            <m:mcs>
              <m:mc>
                <m:mcPr>
                  <m:count m:val="3"/>
                  <m:mcJc m:val="center"/>
                </m:mcPr>
              </m:mc>
            </m:mcs>
            <m:ctrlPr>
              <w:rPr>
                <w:rFonts w:ascii="Cambria Math" w:hAnsi="Cambria Math"/>
                <w:i/>
              </w:rPr>
            </m:ctrlPr>
          </m:mPr>
          <m:mr>
            <m:e>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+2x-10=34</m:t>
              </m:r>
            </m:e>
            <m:e>
              <m:r>
                <w:rPr>
                  <w:rFonts w:ascii="Cambria Math" w:hAnsi="Cambria Math"/>
                </w:rPr>
                <m:t>⇒</m:t>
              </m:r>
            </m:e>
            <m:e>
              <m:r>
                <w:rPr>
                  <w:rFonts w:ascii="Cambria Math" w:hAnsi="Cambria Math"/>
                </w:rPr>
                <m:t xml:space="preserve">D&lt;0 </m:t>
              </m:r>
              <m:r>
                <m:rPr>
                  <m:sty m:val="p"/>
                </m:rPr>
                <w:rPr>
                  <w:rFonts w:ascii="Cambria Math" w:hAnsi="Cambria Math"/>
                </w:rPr>
                <m:t>keine Lösung</m:t>
              </m:r>
            </m:e>
          </m:mr>
        </m:m>
      </m:oMath>
      <w:r w:rsidR="00E10463">
        <w:rPr>
          <w:rFonts w:eastAsiaTheme="minorEastAsia"/>
        </w:rPr>
        <w:t xml:space="preserve"> </w:t>
      </w:r>
    </w:p>
    <w:p w:rsidR="00E10463" w:rsidRPr="0093400A" w:rsidRDefault="00E10463" w:rsidP="00E10463">
      <w:pPr>
        <w:pStyle w:val="AufgabeEbene2"/>
        <w:numPr>
          <w:ilvl w:val="0"/>
          <w:numId w:val="0"/>
        </w:numPr>
        <w:ind w:left="567"/>
      </w:pPr>
      <w:r>
        <w:rPr>
          <w:rFonts w:eastAsiaTheme="minorEastAsia"/>
        </w:rPr>
        <w:t>Entspricht der Berechnung des Schnittpunktes einer Parabel mit einer (waag</w:t>
      </w:r>
      <w:r w:rsidR="002A36ED">
        <w:rPr>
          <w:rFonts w:eastAsiaTheme="minorEastAsia"/>
        </w:rPr>
        <w:t>e</w:t>
      </w:r>
      <w:r>
        <w:rPr>
          <w:rFonts w:eastAsiaTheme="minorEastAsia"/>
        </w:rPr>
        <w:t>rechten) Gerade</w:t>
      </w:r>
      <w:r w:rsidR="004A399F">
        <w:rPr>
          <w:rFonts w:eastAsiaTheme="minorEastAsia"/>
        </w:rPr>
        <w:t>n</w:t>
      </w:r>
      <w:r>
        <w:rPr>
          <w:rFonts w:eastAsiaTheme="minorEastAsia"/>
        </w:rPr>
        <w:t>. Die Gerade und die Parabel schneiden sich nicht.</w:t>
      </w:r>
    </w:p>
    <w:p w:rsidR="00E10463" w:rsidRDefault="00582F45" w:rsidP="006D2FD0">
      <w:pPr>
        <w:pStyle w:val="AufgabeEbene2"/>
        <w:numPr>
          <w:ilvl w:val="1"/>
          <w:numId w:val="45"/>
        </w:numPr>
        <w:rPr>
          <w:rFonts w:eastAsiaTheme="minorEastAsia"/>
        </w:rPr>
      </w:pPr>
      <m:oMath>
        <m:m>
          <m:mPr>
            <m:mcs>
              <m:mc>
                <m:mcPr>
                  <m:count m:val="3"/>
                  <m:mcJc m:val="center"/>
                </m:mcPr>
              </m:mc>
            </m:mcs>
            <m:ctrlPr>
              <w:rPr>
                <w:rFonts w:ascii="Cambria Math" w:hAnsi="Cambria Math"/>
                <w:i/>
              </w:rPr>
            </m:ctrlPr>
          </m:mPr>
          <m:mr>
            <m:e>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eastAsiaTheme="minorEastAsia" w:hAnsi="Cambria Math"/>
                </w:rPr>
                <m:t>= -12x-10</m:t>
              </m:r>
            </m:e>
            <m:e>
              <m:r>
                <w:rPr>
                  <w:rFonts w:ascii="Cambria Math" w:hAnsi="Cambria Math"/>
                </w:rPr>
                <m:t>⇒</m:t>
              </m:r>
            </m:e>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 -5;</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-1</m:t>
              </m:r>
            </m:e>
          </m:mr>
        </m:m>
      </m:oMath>
    </w:p>
    <w:p w:rsidR="00E10463" w:rsidRPr="00DF5DDD" w:rsidRDefault="00E10463" w:rsidP="00E10463">
      <w:pPr>
        <w:pStyle w:val="AufgabeEbene2"/>
        <w:numPr>
          <w:ilvl w:val="0"/>
          <w:numId w:val="0"/>
        </w:numPr>
        <w:ind w:left="567"/>
        <w:rPr>
          <w:rFonts w:eastAsiaTheme="minorEastAsia"/>
        </w:rPr>
      </w:pPr>
      <w:r>
        <w:rPr>
          <w:rFonts w:eastAsiaTheme="minorEastAsia"/>
        </w:rPr>
        <w:t>Entspricht der Berechnung der Schnittpunkte einer Parabel und einer Geraden. Die Gerade und die Parabel schneiden sich in zwei Punkten.</w:t>
      </w:r>
    </w:p>
    <w:p w:rsidR="00E10463" w:rsidRDefault="00582F45" w:rsidP="006D2FD0">
      <w:pPr>
        <w:pStyle w:val="AufgabeEbene2"/>
        <w:numPr>
          <w:ilvl w:val="1"/>
          <w:numId w:val="45"/>
        </w:numPr>
        <w:rPr>
          <w:rFonts w:eastAsiaTheme="minorEastAsia"/>
        </w:rPr>
      </w:pPr>
      <m:oMath>
        <m:m>
          <m:mPr>
            <m:mcs>
              <m:mc>
                <m:mcPr>
                  <m:count m:val="3"/>
                  <m:mcJc m:val="center"/>
                </m:mcPr>
              </m:mc>
            </m:mcs>
            <m:ctrlPr>
              <w:rPr>
                <w:rFonts w:ascii="Cambria Math" w:eastAsiaTheme="minorEastAsia" w:hAnsi="Cambria Math"/>
              </w:rPr>
            </m:ctrlPr>
          </m:mPr>
          <m:mr>
            <m:e>
              <m:f>
                <m:fPr>
                  <m:ctrlPr>
                    <w:rPr>
                      <w:rFonts w:ascii="Cambria Math" w:eastAsiaTheme="minorEastAsia" w:hAnsi="Cambria Math"/>
                    </w:rPr>
                  </m:ctrlPr>
                </m:fPr>
                <m:num>
                  <m:r>
                    <m:rPr>
                      <m:sty m:val="p"/>
                    </m:rPr>
                    <w:rPr>
                      <w:rFonts w:ascii="Cambria Math" w:eastAsiaTheme="minorEastAsia" w:hAnsi="Cambria Math"/>
                    </w:rPr>
                    <m:t>1</m:t>
                  </m:r>
                </m:num>
                <m:den>
                  <m:r>
                    <m:rPr>
                      <m:sty m:val="p"/>
                    </m:rPr>
                    <w:rPr>
                      <w:rFonts w:ascii="Cambria Math" w:eastAsiaTheme="minorEastAsia" w:hAnsi="Cambria Math"/>
                    </w:rPr>
                    <m:t>2</m:t>
                  </m:r>
                </m:den>
              </m:f>
              <m:sSup>
                <m:sSupPr>
                  <m:ctrlPr>
                    <w:rPr>
                      <w:rFonts w:ascii="Cambria Math" w:eastAsiaTheme="minorEastAsia" w:hAnsi="Cambria Math"/>
                    </w:rPr>
                  </m:ctrlPr>
                </m:sSupPr>
                <m:e>
                  <m:r>
                    <m:rPr>
                      <m:sty m:val="p"/>
                    </m:rPr>
                    <w:rPr>
                      <w:rFonts w:ascii="Cambria Math" w:eastAsiaTheme="minorEastAsia" w:hAnsi="Cambria Math"/>
                    </w:rPr>
                    <m:t>x</m:t>
                  </m:r>
                </m:e>
                <m:sup>
                  <m:r>
                    <m:rPr>
                      <m:sty m:val="p"/>
                    </m:rPr>
                    <w:rPr>
                      <w:rFonts w:ascii="Cambria Math" w:eastAsiaTheme="minorEastAsia" w:hAnsi="Cambria Math"/>
                    </w:rPr>
                    <m:t>2</m:t>
                  </m:r>
                </m:sup>
              </m:sSup>
              <m:r>
                <m:rPr>
                  <m:sty m:val="p"/>
                </m:rPr>
                <w:rPr>
                  <w:rFonts w:ascii="Cambria Math" w:eastAsiaTheme="minorEastAsia" w:hAnsi="Cambria Math"/>
                </w:rPr>
                <m:t>-</m:t>
              </m:r>
              <m:f>
                <m:fPr>
                  <m:ctrlPr>
                    <w:rPr>
                      <w:rFonts w:ascii="Cambria Math" w:eastAsiaTheme="minorEastAsia" w:hAnsi="Cambria Math"/>
                    </w:rPr>
                  </m:ctrlPr>
                </m:fPr>
                <m:num>
                  <m:r>
                    <m:rPr>
                      <m:sty m:val="p"/>
                    </m:rPr>
                    <w:rPr>
                      <w:rFonts w:ascii="Cambria Math" w:eastAsiaTheme="minorEastAsia" w:hAnsi="Cambria Math"/>
                    </w:rPr>
                    <m:t>3</m:t>
                  </m:r>
                </m:num>
                <m:den>
                  <m:r>
                    <m:rPr>
                      <m:sty m:val="p"/>
                    </m:rPr>
                    <w:rPr>
                      <w:rFonts w:ascii="Cambria Math" w:eastAsiaTheme="minorEastAsia" w:hAnsi="Cambria Math"/>
                    </w:rPr>
                    <m:t>4</m:t>
                  </m:r>
                </m:den>
              </m:f>
              <m:r>
                <m:rPr>
                  <m:sty m:val="p"/>
                </m:rPr>
                <w:rPr>
                  <w:rFonts w:ascii="Cambria Math" w:eastAsiaTheme="minorEastAsia" w:hAnsi="Cambria Math"/>
                </w:rPr>
                <m:t>x+</m:t>
              </m:r>
              <m:f>
                <m:fPr>
                  <m:ctrlPr>
                    <w:rPr>
                      <w:rFonts w:ascii="Cambria Math" w:eastAsiaTheme="minorEastAsia" w:hAnsi="Cambria Math"/>
                    </w:rPr>
                  </m:ctrlPr>
                </m:fPr>
                <m:num>
                  <m:r>
                    <m:rPr>
                      <m:sty m:val="p"/>
                    </m:rPr>
                    <w:rPr>
                      <w:rFonts w:ascii="Cambria Math" w:eastAsiaTheme="minorEastAsia" w:hAnsi="Cambria Math"/>
                    </w:rPr>
                    <m:t>7</m:t>
                  </m:r>
                </m:num>
                <m:den>
                  <m:r>
                    <m:rPr>
                      <m:sty m:val="p"/>
                    </m:rPr>
                    <w:rPr>
                      <w:rFonts w:ascii="Cambria Math" w:eastAsiaTheme="minorEastAsia" w:hAnsi="Cambria Math"/>
                    </w:rPr>
                    <m:t>2</m:t>
                  </m:r>
                </m:den>
              </m:f>
              <m:r>
                <m:rPr>
                  <m:sty m:val="p"/>
                </m:rPr>
                <w:rPr>
                  <w:rFonts w:ascii="Cambria Math" w:eastAsiaTheme="minorEastAsia" w:hAnsi="Cambria Math"/>
                </w:rPr>
                <m:t>=0</m:t>
              </m:r>
            </m:e>
            <m:e>
              <m:r>
                <m:rPr>
                  <m:sty m:val="p"/>
                </m:rPr>
                <w:rPr>
                  <w:rFonts w:ascii="Cambria Math" w:eastAsiaTheme="minorEastAsia" w:hAnsi="Cambria Math"/>
                </w:rPr>
                <m:t>⇒</m:t>
              </m:r>
            </m:e>
            <m:e>
              <m:r>
                <m:rPr>
                  <m:sty m:val="p"/>
                </m:rPr>
                <w:rPr>
                  <w:rFonts w:ascii="Cambria Math" w:hAnsi="Cambria Math"/>
                </w:rPr>
                <m:t>D&lt;0 keine Lösung</m:t>
              </m:r>
            </m:e>
          </m:mr>
        </m:m>
      </m:oMath>
    </w:p>
    <w:p w:rsidR="00E10463" w:rsidRDefault="00E10463" w:rsidP="00E10463">
      <w:pPr>
        <w:pStyle w:val="AufgabeEbene2"/>
        <w:numPr>
          <w:ilvl w:val="0"/>
          <w:numId w:val="0"/>
        </w:numPr>
        <w:ind w:left="567"/>
        <w:rPr>
          <w:rFonts w:eastAsiaTheme="minorEastAsia"/>
        </w:rPr>
      </w:pPr>
      <w:r>
        <w:rPr>
          <w:rFonts w:eastAsiaTheme="minorEastAsia"/>
        </w:rPr>
        <w:t>Entspricht der Berechnung der Nullstellen einer Parabel. In diesem Beispiel hat die Parabel keine Nullstellen.</w:t>
      </w:r>
    </w:p>
    <w:p w:rsidR="001C78F5" w:rsidRDefault="001C78F5" w:rsidP="00E10463">
      <w:pPr>
        <w:pStyle w:val="AufgabeEbene2"/>
        <w:numPr>
          <w:ilvl w:val="0"/>
          <w:numId w:val="0"/>
        </w:numPr>
        <w:ind w:left="567"/>
        <w:rPr>
          <w:rFonts w:eastAsiaTheme="minorEastAsia"/>
        </w:rPr>
      </w:pPr>
    </w:p>
    <w:p w:rsidR="00A73394" w:rsidRDefault="00A73394" w:rsidP="00E10463">
      <w:pPr>
        <w:pStyle w:val="AufgabeEbene2"/>
        <w:numPr>
          <w:ilvl w:val="0"/>
          <w:numId w:val="0"/>
        </w:numPr>
        <w:ind w:left="567"/>
        <w:rPr>
          <w:rFonts w:eastAsiaTheme="minorEastAsia"/>
        </w:rPr>
      </w:pPr>
    </w:p>
    <w:p w:rsidR="00C0443B" w:rsidRPr="00793CE3" w:rsidRDefault="00C0443B" w:rsidP="00E10463">
      <w:pPr>
        <w:pStyle w:val="AufgabeEbene2"/>
        <w:numPr>
          <w:ilvl w:val="0"/>
          <w:numId w:val="0"/>
        </w:numPr>
        <w:ind w:left="567"/>
        <w:rPr>
          <w:rFonts w:eastAsiaTheme="minorEastAsia"/>
        </w:rPr>
      </w:pPr>
    </w:p>
    <w:p w:rsidR="00E10463" w:rsidRDefault="00582F45" w:rsidP="006D2FD0">
      <w:pPr>
        <w:pStyle w:val="AufgabeEbene2"/>
        <w:numPr>
          <w:ilvl w:val="1"/>
          <w:numId w:val="45"/>
        </w:numPr>
        <w:rPr>
          <w:rFonts w:eastAsiaTheme="minorEastAsia"/>
        </w:rPr>
      </w:pPr>
      <m:oMath>
        <m:m>
          <m:mPr>
            <m:mcs>
              <m:mc>
                <m:mcPr>
                  <m:count m:val="3"/>
                  <m:mcJc m:val="center"/>
                </m:mcPr>
              </m:mc>
            </m:mcs>
            <m:ctrlPr>
              <w:rPr>
                <w:rFonts w:ascii="Cambria Math" w:eastAsiaTheme="minorEastAsia" w:hAnsi="Cambria Math"/>
                <w:i/>
              </w:rPr>
            </m:ctrlPr>
          </m:mPr>
          <m:mr>
            <m:e>
              <m:r>
                <w:rPr>
                  <w:rFonts w:ascii="Cambria Math" w:eastAsiaTheme="minorEastAsia" w:hAnsi="Cambria Math"/>
                </w:rPr>
                <m:t>3</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-2x+4=0,5</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+1,5x+4</m:t>
              </m:r>
            </m:e>
            <m:e>
              <m:r>
                <w:rPr>
                  <w:rFonts w:ascii="Cambria Math" w:eastAsiaTheme="minorEastAsia" w:hAnsi="Cambria Math"/>
                </w:rPr>
                <m:t>⇒</m:t>
              </m:r>
            </m:e>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=0;</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=1</m:t>
              </m:r>
            </m:e>
          </m:mr>
        </m:m>
      </m:oMath>
    </w:p>
    <w:p w:rsidR="00E10463" w:rsidRPr="00803900" w:rsidRDefault="00E10463" w:rsidP="00E10463">
      <w:pPr>
        <w:pStyle w:val="AufgabeEbene2"/>
        <w:numPr>
          <w:ilvl w:val="0"/>
          <w:numId w:val="0"/>
        </w:numPr>
        <w:ind w:left="567"/>
        <w:rPr>
          <w:rFonts w:eastAsiaTheme="minorEastAsia"/>
        </w:rPr>
      </w:pPr>
      <w:r>
        <w:rPr>
          <w:rFonts w:eastAsiaTheme="minorEastAsia"/>
        </w:rPr>
        <w:t>Entspricht der Berechnung der Schnittpunkte zweier Parabeln. Die Parabeln schneiden sich in zwei Punkten.</w:t>
      </w:r>
    </w:p>
    <w:p w:rsidR="00E10463" w:rsidRDefault="00582F45" w:rsidP="006D2FD0">
      <w:pPr>
        <w:pStyle w:val="AufgabeEbene2"/>
        <w:numPr>
          <w:ilvl w:val="1"/>
          <w:numId w:val="45"/>
        </w:numPr>
        <w:rPr>
          <w:rFonts w:eastAsiaTheme="minorEastAsia"/>
        </w:rPr>
      </w:pPr>
      <m:oMath>
        <m:m>
          <m:mPr>
            <m:mcs>
              <m:mc>
                <m:mcPr>
                  <m:count m:val="3"/>
                  <m:mcJc m:val="center"/>
                </m:mcPr>
              </m:mc>
            </m:mcs>
            <m:ctrlPr>
              <w:rPr>
                <w:rFonts w:ascii="Cambria Math" w:eastAsiaTheme="minorEastAsia" w:hAnsi="Cambria Math"/>
                <w:i/>
              </w:rPr>
            </m:ctrlPr>
          </m:mPr>
          <m:mr>
            <m:e>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+3x-4=</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-2x+8</m:t>
              </m:r>
            </m:e>
            <m:e>
              <m:r>
                <w:rPr>
                  <w:rFonts w:ascii="Cambria Math" w:eastAsiaTheme="minorEastAsia" w:hAnsi="Cambria Math"/>
                </w:rPr>
                <m:t>⇒</m:t>
              </m:r>
            </m:e>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5</m:t>
                  </m:r>
                </m:num>
                <m:den>
                  <m:r>
                    <w:rPr>
                      <w:rFonts w:ascii="Cambria Math" w:eastAsiaTheme="minorEastAsia" w:hAnsi="Cambria Math"/>
                    </w:rPr>
                    <m:t>12</m:t>
                  </m:r>
                </m:den>
              </m:f>
            </m:e>
          </m:mr>
        </m:m>
      </m:oMath>
      <w:r w:rsidR="00E10463">
        <w:rPr>
          <w:rFonts w:eastAsiaTheme="minorEastAsia"/>
        </w:rPr>
        <w:t xml:space="preserve"> </w:t>
      </w:r>
    </w:p>
    <w:p w:rsidR="00E10463" w:rsidRPr="00FD05CF" w:rsidRDefault="00E10463" w:rsidP="00E10463">
      <w:pPr>
        <w:pStyle w:val="AufgabeEbene2"/>
        <w:numPr>
          <w:ilvl w:val="0"/>
          <w:numId w:val="0"/>
        </w:numPr>
        <w:ind w:left="567"/>
        <w:rPr>
          <w:rFonts w:eastAsiaTheme="minorEastAsia"/>
        </w:rPr>
      </w:pPr>
      <w:r>
        <w:rPr>
          <w:rFonts w:eastAsiaTheme="minorEastAsia"/>
        </w:rPr>
        <w:t>Entspricht der Berechnung der Schnittpunkte zweier Parabeln. Die Parabeln schneiden sich in einem Punkt.</w:t>
      </w:r>
    </w:p>
    <w:p w:rsidR="001F7F16" w:rsidRDefault="00E10463" w:rsidP="00E10463">
      <w:pPr>
        <w:spacing w:line="240" w:lineRule="exact"/>
        <w:sectPr w:rsidR="001F7F16" w:rsidSect="004F754E">
          <w:headerReference w:type="default" r:id="rId115"/>
          <w:footerReference w:type="default" r:id="rId116"/>
          <w:type w:val="continuous"/>
          <w:pgSz w:w="11906" w:h="16838" w:code="9"/>
          <w:pgMar w:top="1418" w:right="3402" w:bottom="1134" w:left="1134" w:header="709" w:footer="709" w:gutter="0"/>
          <w:cols w:space="708"/>
          <w:docGrid w:linePitch="360"/>
        </w:sectPr>
      </w:pPr>
      <w:r>
        <w:br w:type="page"/>
      </w:r>
    </w:p>
    <w:p w:rsidR="00E10463" w:rsidRDefault="00E10463" w:rsidP="00E10463">
      <w:pPr>
        <w:spacing w:line="240" w:lineRule="exact"/>
      </w:pPr>
    </w:p>
    <w:tbl>
      <w:tblPr>
        <w:tblW w:w="1336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44"/>
        <w:gridCol w:w="1180"/>
        <w:gridCol w:w="5862"/>
        <w:gridCol w:w="261"/>
        <w:gridCol w:w="2915"/>
      </w:tblGrid>
      <w:tr w:rsidR="001F7F16" w:rsidRPr="001F7F16" w:rsidTr="00365ED4">
        <w:trPr>
          <w:trHeight w:val="543"/>
        </w:trPr>
        <w:tc>
          <w:tcPr>
            <w:tcW w:w="3144" w:type="dxa"/>
            <w:tcBorders>
              <w:left w:val="single" w:sz="4" w:space="0" w:color="auto"/>
              <w:bottom w:val="single" w:sz="4" w:space="0" w:color="auto"/>
              <w:right w:val="single" w:sz="4" w:space="0" w:color="auto"/>
            </w:tcBorders>
            <w:shd w:val="clear" w:color="auto" w:fill="D9D9D9"/>
            <w:hideMark/>
          </w:tcPr>
          <w:p w:rsidR="001F7F16" w:rsidRPr="001F7F16" w:rsidRDefault="001F7F16" w:rsidP="001F7F16">
            <w:pPr>
              <w:spacing w:before="40" w:after="60" w:line="160" w:lineRule="exact"/>
              <w:rPr>
                <w:rFonts w:eastAsia="Calibri"/>
                <w:color w:val="000000"/>
                <w:sz w:val="12"/>
              </w:rPr>
            </w:pPr>
            <w:r w:rsidRPr="001F7F16">
              <w:rPr>
                <w:rFonts w:eastAsia="Calibri"/>
                <w:sz w:val="12"/>
              </w:rPr>
              <w:t>Kompetenzbereich</w:t>
            </w:r>
          </w:p>
          <w:p w:rsidR="001F7F16" w:rsidRPr="00365ED4" w:rsidRDefault="00365ED4" w:rsidP="001F7F16">
            <w:pPr>
              <w:rPr>
                <w:rFonts w:eastAsia="Calibri"/>
                <w:b/>
              </w:rPr>
            </w:pPr>
            <w:r w:rsidRPr="00365ED4">
              <w:rPr>
                <w:b/>
              </w:rPr>
              <w:t>04 Funktionaler</w:t>
            </w:r>
            <w:r w:rsidR="009E5C97">
              <w:rPr>
                <w:b/>
              </w:rPr>
              <w:t xml:space="preserve"> </w:t>
            </w:r>
            <w:r w:rsidRPr="00365ED4">
              <w:rPr>
                <w:b/>
              </w:rPr>
              <w:t>Zus</w:t>
            </w:r>
            <w:r>
              <w:rPr>
                <w:b/>
              </w:rPr>
              <w:t>amm</w:t>
            </w:r>
            <w:r w:rsidRPr="00365ED4">
              <w:rPr>
                <w:b/>
              </w:rPr>
              <w:t>enhang</w:t>
            </w:r>
          </w:p>
        </w:tc>
        <w:tc>
          <w:tcPr>
            <w:tcW w:w="1180" w:type="dxa"/>
            <w:tcBorders>
              <w:left w:val="single" w:sz="4" w:space="0" w:color="auto"/>
              <w:bottom w:val="single" w:sz="4" w:space="0" w:color="auto"/>
              <w:right w:val="single" w:sz="4" w:space="0" w:color="auto"/>
            </w:tcBorders>
            <w:shd w:val="clear" w:color="auto" w:fill="D9D9D9"/>
            <w:hideMark/>
          </w:tcPr>
          <w:p w:rsidR="001F7F16" w:rsidRPr="001F7F16" w:rsidRDefault="001F7F16" w:rsidP="001F7F16">
            <w:pPr>
              <w:spacing w:before="40" w:after="60" w:line="160" w:lineRule="exact"/>
              <w:rPr>
                <w:rFonts w:eastAsia="Calibri"/>
                <w:color w:val="000000"/>
                <w:sz w:val="12"/>
              </w:rPr>
            </w:pPr>
            <w:r w:rsidRPr="001F7F16">
              <w:rPr>
                <w:rFonts w:eastAsia="Calibri"/>
                <w:sz w:val="12"/>
              </w:rPr>
              <w:t>Lernfortschritt</w:t>
            </w:r>
          </w:p>
          <w:p w:rsidR="001F7F16" w:rsidRPr="001F7F16" w:rsidRDefault="001F7F16" w:rsidP="001F7F16">
            <w:pPr>
              <w:rPr>
                <w:rFonts w:eastAsia="Calibri"/>
                <w:b/>
              </w:rPr>
            </w:pPr>
            <w:r w:rsidRPr="001F7F16">
              <w:rPr>
                <w:rFonts w:eastAsia="Calibri"/>
                <w:b/>
              </w:rPr>
              <w:t>LFS 2,</w:t>
            </w:r>
            <w:r w:rsidR="00575304">
              <w:rPr>
                <w:rFonts w:eastAsia="Calibri"/>
                <w:b/>
              </w:rPr>
              <w:t xml:space="preserve"> </w:t>
            </w:r>
            <w:r w:rsidRPr="001F7F16">
              <w:rPr>
                <w:rFonts w:eastAsia="Calibri"/>
                <w:b/>
              </w:rPr>
              <w:t>4,</w:t>
            </w:r>
            <w:r w:rsidR="00575304">
              <w:rPr>
                <w:rFonts w:eastAsia="Calibri"/>
                <w:b/>
              </w:rPr>
              <w:t xml:space="preserve"> </w:t>
            </w:r>
            <w:r w:rsidRPr="001F7F16">
              <w:rPr>
                <w:rFonts w:eastAsia="Calibri"/>
                <w:b/>
              </w:rPr>
              <w:t>6</w:t>
            </w:r>
          </w:p>
        </w:tc>
        <w:tc>
          <w:tcPr>
            <w:tcW w:w="5862" w:type="dxa"/>
            <w:tcBorders>
              <w:left w:val="single" w:sz="4" w:space="0" w:color="auto"/>
              <w:bottom w:val="single" w:sz="4" w:space="0" w:color="auto"/>
              <w:right w:val="single" w:sz="4" w:space="0" w:color="auto"/>
            </w:tcBorders>
            <w:shd w:val="clear" w:color="auto" w:fill="D9D9D9"/>
            <w:hideMark/>
          </w:tcPr>
          <w:p w:rsidR="001F7F16" w:rsidRPr="001F7F16" w:rsidRDefault="001F7F16" w:rsidP="001F7F16">
            <w:pPr>
              <w:spacing w:before="40" w:after="60" w:line="160" w:lineRule="exact"/>
              <w:rPr>
                <w:rFonts w:eastAsia="Calibri"/>
                <w:color w:val="000000"/>
                <w:sz w:val="12"/>
              </w:rPr>
            </w:pPr>
            <w:r w:rsidRPr="001F7F16">
              <w:rPr>
                <w:rFonts w:eastAsia="Calibri"/>
                <w:sz w:val="12"/>
              </w:rPr>
              <w:t>Materialien/Titel</w:t>
            </w:r>
          </w:p>
          <w:p w:rsidR="001F7F16" w:rsidRPr="001F7F16" w:rsidRDefault="001F7F16" w:rsidP="001F7F16">
            <w:pPr>
              <w:rPr>
                <w:rFonts w:eastAsia="Calibri"/>
                <w:b/>
              </w:rPr>
            </w:pPr>
            <w:r w:rsidRPr="001F7F16">
              <w:rPr>
                <w:rFonts w:eastAsia="Calibri"/>
                <w:b/>
              </w:rPr>
              <w:t>Erarbeitung der Lösungsformel und Lösungsmengen quadrat</w:t>
            </w:r>
            <w:r w:rsidRPr="001F7F16">
              <w:rPr>
                <w:rFonts w:eastAsia="Calibri"/>
                <w:b/>
              </w:rPr>
              <w:t>i</w:t>
            </w:r>
            <w:r w:rsidRPr="001F7F16">
              <w:rPr>
                <w:rFonts w:eastAsia="Calibri"/>
                <w:b/>
              </w:rPr>
              <w:t>scher Gleichungen</w:t>
            </w:r>
          </w:p>
        </w:tc>
        <w:tc>
          <w:tcPr>
            <w:tcW w:w="261" w:type="dxa"/>
            <w:tcBorders>
              <w:top w:val="nil"/>
              <w:left w:val="single" w:sz="4" w:space="0" w:color="auto"/>
              <w:bottom w:val="nil"/>
              <w:right w:val="single" w:sz="4" w:space="0" w:color="auto"/>
            </w:tcBorders>
            <w:shd w:val="clear" w:color="auto" w:fill="FFFFFF"/>
          </w:tcPr>
          <w:p w:rsidR="001F7F16" w:rsidRPr="001F7F16" w:rsidRDefault="001F7F16" w:rsidP="001F7F16">
            <w:pPr>
              <w:spacing w:line="200" w:lineRule="exact"/>
              <w:rPr>
                <w:rFonts w:eastAsia="Times New Roman" w:cs="Times New Roman"/>
                <w:sz w:val="16"/>
              </w:rPr>
            </w:pPr>
          </w:p>
        </w:tc>
        <w:tc>
          <w:tcPr>
            <w:tcW w:w="2915" w:type="dxa"/>
            <w:tcBorders>
              <w:top w:val="single" w:sz="4" w:space="0" w:color="auto"/>
              <w:left w:val="single" w:sz="4" w:space="0" w:color="auto"/>
              <w:bottom w:val="single" w:sz="4" w:space="0" w:color="auto"/>
              <w:right w:val="single" w:sz="4" w:space="0" w:color="auto"/>
            </w:tcBorders>
            <w:shd w:val="clear" w:color="auto" w:fill="D9D9D9"/>
            <w:hideMark/>
          </w:tcPr>
          <w:p w:rsidR="00575304" w:rsidRDefault="00575304" w:rsidP="001F7F16">
            <w:pPr>
              <w:jc w:val="center"/>
              <w:rPr>
                <w:rFonts w:eastAsia="Times New Roman" w:cs="Times New Roman"/>
                <w:b/>
                <w:lang w:eastAsia="de-DE"/>
              </w:rPr>
            </w:pPr>
          </w:p>
          <w:p w:rsidR="001F7F16" w:rsidRPr="001F7F16" w:rsidRDefault="001F7F16" w:rsidP="001F7F16">
            <w:pPr>
              <w:jc w:val="center"/>
              <w:rPr>
                <w:rFonts w:eastAsia="Calibri" w:cs="Times New Roman"/>
                <w:b/>
                <w:lang w:eastAsia="de-DE"/>
              </w:rPr>
            </w:pPr>
            <w:r w:rsidRPr="001F7F16">
              <w:rPr>
                <w:rFonts w:eastAsia="Times New Roman" w:cs="Times New Roman"/>
                <w:b/>
                <w:lang w:eastAsia="de-DE"/>
              </w:rPr>
              <w:t>M04.04.02</w:t>
            </w:r>
          </w:p>
        </w:tc>
      </w:tr>
    </w:tbl>
    <w:p w:rsidR="001F7F16" w:rsidRDefault="001F7F16" w:rsidP="00DC6DC3">
      <w:pPr>
        <w:pStyle w:val="berschrift1"/>
        <w:jc w:val="center"/>
        <w:rPr>
          <w:rFonts w:eastAsia="Calibri"/>
        </w:rPr>
      </w:pPr>
      <w:r w:rsidRPr="001F7F16">
        <w:rPr>
          <w:rFonts w:eastAsia="Calibri"/>
        </w:rPr>
        <w:t>Nullstellen und Schnittpunkte</w:t>
      </w:r>
    </w:p>
    <w:p w:rsidR="00DC6DC3" w:rsidRPr="00DC6DC3" w:rsidRDefault="00DC6DC3" w:rsidP="00DC6DC3">
      <w:pPr>
        <w:pStyle w:val="Textkrper"/>
      </w:pPr>
    </w:p>
    <w:p w:rsidR="001F7F16" w:rsidRPr="001F7F16" w:rsidRDefault="001F7F16" w:rsidP="001F7F16">
      <w:pPr>
        <w:spacing w:after="200" w:line="276" w:lineRule="auto"/>
        <w:rPr>
          <w:rFonts w:ascii="Calibri" w:eastAsia="Calibri" w:hAnsi="Calibri" w:cs="Times New Roman"/>
          <w:sz w:val="22"/>
          <w:szCs w:val="22"/>
        </w:rPr>
      </w:pPr>
      <w:r w:rsidRPr="001F7F16">
        <w:rPr>
          <w:rFonts w:ascii="Calibri" w:eastAsia="Calibri" w:hAnsi="Calibri" w:cs="Times New Roman"/>
          <w:noProof/>
          <w:sz w:val="22"/>
          <w:szCs w:val="22"/>
          <w:lang w:eastAsia="de-DE"/>
        </w:rPr>
        <w:drawing>
          <wp:anchor distT="0" distB="0" distL="114300" distR="114300" simplePos="0" relativeHeight="251800576" behindDoc="1" locked="0" layoutInCell="1" allowOverlap="1" wp14:anchorId="3055BCB7" wp14:editId="643596AA">
            <wp:simplePos x="0" y="0"/>
            <wp:positionH relativeFrom="column">
              <wp:posOffset>3756660</wp:posOffset>
            </wp:positionH>
            <wp:positionV relativeFrom="paragraph">
              <wp:posOffset>276225</wp:posOffset>
            </wp:positionV>
            <wp:extent cx="3107055" cy="2151380"/>
            <wp:effectExtent l="0" t="0" r="0" b="1270"/>
            <wp:wrapTight wrapText="bothSides">
              <wp:wrapPolygon edited="0">
                <wp:start x="0" y="0"/>
                <wp:lineTo x="0" y="21421"/>
                <wp:lineTo x="21454" y="21421"/>
                <wp:lineTo x="21454" y="0"/>
                <wp:lineTo x="0" y="0"/>
              </wp:wrapPolygon>
            </wp:wrapTight>
            <wp:docPr id="565" name="Grafik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06-02-12.jpg"/>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3107055" cy="2151380"/>
                    </a:xfrm>
                    <a:prstGeom prst="rect">
                      <a:avLst/>
                    </a:prstGeom>
                  </pic:spPr>
                </pic:pic>
              </a:graphicData>
            </a:graphic>
            <wp14:sizeRelH relativeFrom="page">
              <wp14:pctWidth>0</wp14:pctWidth>
            </wp14:sizeRelH>
            <wp14:sizeRelV relativeFrom="page">
              <wp14:pctHeight>0</wp14:pctHeight>
            </wp14:sizeRelV>
          </wp:anchor>
        </w:drawing>
      </w:r>
      <w:r w:rsidRPr="001F7F16">
        <w:rPr>
          <w:rFonts w:ascii="Calibri" w:eastAsia="Calibri" w:hAnsi="Calibri" w:cs="Times New Roman"/>
          <w:noProof/>
          <w:sz w:val="22"/>
          <w:szCs w:val="22"/>
          <w:lang w:eastAsia="de-DE"/>
        </w:rPr>
        <mc:AlternateContent>
          <mc:Choice Requires="wps">
            <w:drawing>
              <wp:anchor distT="0" distB="0" distL="114300" distR="114300" simplePos="0" relativeHeight="251798528" behindDoc="0" locked="0" layoutInCell="1" allowOverlap="1" wp14:anchorId="76E1DDF5" wp14:editId="520CF6EA">
                <wp:simplePos x="0" y="0"/>
                <wp:positionH relativeFrom="column">
                  <wp:posOffset>-32385</wp:posOffset>
                </wp:positionH>
                <wp:positionV relativeFrom="paragraph">
                  <wp:posOffset>3786505</wp:posOffset>
                </wp:positionV>
                <wp:extent cx="3716655" cy="1198880"/>
                <wp:effectExtent l="0" t="0" r="0" b="1270"/>
                <wp:wrapNone/>
                <wp:docPr id="561" name="Textfeld 561"/>
                <wp:cNvGraphicFramePr/>
                <a:graphic xmlns:a="http://schemas.openxmlformats.org/drawingml/2006/main">
                  <a:graphicData uri="http://schemas.microsoft.com/office/word/2010/wordprocessingShape">
                    <wps:wsp>
                      <wps:cNvSpPr txBox="1"/>
                      <wps:spPr>
                        <a:xfrm>
                          <a:off x="0" y="0"/>
                          <a:ext cx="3716655" cy="1198880"/>
                        </a:xfrm>
                        <a:prstGeom prst="rect">
                          <a:avLst/>
                        </a:prstGeom>
                        <a:noFill/>
                        <a:ln w="6350">
                          <a:noFill/>
                        </a:ln>
                        <a:effectLst/>
                      </wps:spPr>
                      <wps:txbx>
                        <w:txbxContent>
                          <w:p w:rsidR="006C2A4D" w:rsidRPr="00052BF3" w:rsidRDefault="006C2A4D" w:rsidP="001F7F16">
                            <w:r w:rsidRPr="00052BF3">
                              <w:t>Formel gilt nur wenn ______________</w:t>
                            </w:r>
                          </w:p>
                          <w:p w:rsidR="006C2A4D" w:rsidRPr="00052BF3" w:rsidRDefault="006C2A4D" w:rsidP="001F7F16">
                            <w:r w:rsidRPr="00052BF3">
                              <w:t>Daher wenn nötig zuerst Gleichung umstellen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561" o:spid="_x0000_s1037" type="#_x0000_t202" style="position:absolute;margin-left:-2.55pt;margin-top:298.15pt;width:292.65pt;height:94.4pt;z-index:251798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FUSOwIAAGwEAAAOAAAAZHJzL2Uyb0RvYy54bWysVN9v2jAQfp+0/8Hy+wihQGlEqFgrpklV&#10;WwmmPhvHJpFsn2cbEvbX7+wARd2epr0498vnu++7y/y+04ochPMNmJLmgyElwnCoGrMr6Y/N6suM&#10;Eh+YqZgCI0p6FJ7eLz5/mre2ECOoQVXCEUxifNHaktYh2CLLPK+FZn4AVhh0SnCaBVTdLqscazG7&#10;VtloOJxmLbjKOuDCe7Q+9k66SPmlFDy8SOlFIKqkWFtIp0vnNp7ZYs6KnWO2bvipDPYPVWjWGHz0&#10;kuqRBUb2rvkjlW64Aw8yDDjoDKRsuEg9YDf58EM365pZkXpBcLy9wOT/X1r+fHh1pKlKOpnmlBim&#10;kaSN6IIUqiLRhgi11hcYuLYYGrqv0CHTZ7tHY2y8k07HL7ZE0I9YHy/4YjrC0Xhzm0+nkwklHH15&#10;fjebzRID2ft163z4JkCTKJTUIYEJV3Z48gFLwdBzSHzNwKpRKpGoDGlLOr2ZDNOFiwdvKBNjRRqH&#10;U5rYUl96lEK37RII+aWvLVRHbNdBPzLe8lWDJT0xH16ZwxnBDnHuwwseUgE+DSeJkhrcr7/ZYzxS&#10;h15KWpy5kvqfe+YEJeq7QVLv8vE4DmlSxpPbESru2rO99pi9fgAca6QNq0tijA/qLEoH+g3XYxlf&#10;RRczHN8uaTiLD6HfBFwvLpbLFIRjaVl4MmvLY+oIXAR8070xZ0+sBCT0Gc7TyYoP5PSxPT3LfQDZ&#10;JOYi0D2qSGNUcKQToaf1iztzraeo95/E4jcAAAD//wMAUEsDBBQABgAIAAAAIQDzfURi4QAAAAoB&#10;AAAPAAAAZHJzL2Rvd25yZXYueG1sTI9BS8NAEIXvgv9hGcFbu2kkNabZlBIoguihtRdvk+w0Cc3u&#10;xuy2jf56x5Meh/fx3jf5ejK9uNDoO2cVLOYRCLK1051tFBzet7MUhA9oNfbOkoIv8rAubm9yzLS7&#10;2h1d9qERXGJ9hgraEIZMSl+3ZNDP3UCWs6MbDQY+x0bqEa9cbnoZR9FSGuwsL7Q4UNlSfdqfjYKX&#10;cvuGuyo26XdfPr8eN8Pn4SNR6v5u2qxABJrCHwy/+qwOBTtV7my1F72CWbJgUkHytHwAwUCSRjGI&#10;SsFjypEscvn/heIHAAD//wMAUEsBAi0AFAAGAAgAAAAhALaDOJL+AAAA4QEAABMAAAAAAAAAAAAA&#10;AAAAAAAAAFtDb250ZW50X1R5cGVzXS54bWxQSwECLQAUAAYACAAAACEAOP0h/9YAAACUAQAACwAA&#10;AAAAAAAAAAAAAAAvAQAAX3JlbHMvLnJlbHNQSwECLQAUAAYACAAAACEAYpRVEjsCAABsBAAADgAA&#10;AAAAAAAAAAAAAAAuAgAAZHJzL2Uyb0RvYy54bWxQSwECLQAUAAYACAAAACEA831EYuEAAAAKAQAA&#10;DwAAAAAAAAAAAAAAAACVBAAAZHJzL2Rvd25yZXYueG1sUEsFBgAAAAAEAAQA8wAAAKMFAAAAAA==&#10;" filled="f" stroked="f" strokeweight=".5pt">
                <v:textbox>
                  <w:txbxContent>
                    <w:p w:rsidR="006C2A4D" w:rsidRPr="00052BF3" w:rsidRDefault="006C2A4D" w:rsidP="001F7F16">
                      <w:r w:rsidRPr="00052BF3">
                        <w:t>Formel gilt nur wenn ______________</w:t>
                      </w:r>
                    </w:p>
                    <w:p w:rsidR="006C2A4D" w:rsidRPr="00052BF3" w:rsidRDefault="006C2A4D" w:rsidP="001F7F16">
                      <w:r w:rsidRPr="00052BF3">
                        <w:t>Daher wenn nötig zuerst Gleichung umstellen</w:t>
                      </w:r>
                    </w:p>
                  </w:txbxContent>
                </v:textbox>
              </v:shape>
            </w:pict>
          </mc:Fallback>
        </mc:AlternateContent>
      </w:r>
      <w:r w:rsidRPr="001F7F16">
        <w:rPr>
          <w:rFonts w:ascii="Calibri" w:eastAsia="Calibri" w:hAnsi="Calibri" w:cs="Times New Roman"/>
          <w:noProof/>
          <w:sz w:val="22"/>
          <w:szCs w:val="22"/>
          <w:lang w:eastAsia="de-DE"/>
        </w:rPr>
        <mc:AlternateContent>
          <mc:Choice Requires="wps">
            <w:drawing>
              <wp:anchor distT="0" distB="0" distL="114300" distR="114300" simplePos="0" relativeHeight="251796480" behindDoc="0" locked="0" layoutInCell="1" allowOverlap="1" wp14:anchorId="3575B189" wp14:editId="7F289AAD">
                <wp:simplePos x="0" y="0"/>
                <wp:positionH relativeFrom="column">
                  <wp:posOffset>7129013</wp:posOffset>
                </wp:positionH>
                <wp:positionV relativeFrom="paragraph">
                  <wp:posOffset>-116453</wp:posOffset>
                </wp:positionV>
                <wp:extent cx="2541319" cy="1403985"/>
                <wp:effectExtent l="0" t="0" r="0" b="0"/>
                <wp:wrapNone/>
                <wp:docPr id="563" name="Textfeld 5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1319" cy="1403985"/>
                        </a:xfrm>
                        <a:prstGeom prst="rect">
                          <a:avLst/>
                        </a:prstGeom>
                        <a:noFill/>
                        <a:ln w="9525">
                          <a:noFill/>
                          <a:miter lim="800000"/>
                          <a:headEnd/>
                          <a:tailEnd/>
                        </a:ln>
                      </wps:spPr>
                      <wps:txbx>
                        <w:txbxContent>
                          <w:p w:rsidR="006C2A4D" w:rsidRPr="00052BF3" w:rsidRDefault="006C2A4D" w:rsidP="001F7F16">
                            <w:r w:rsidRPr="00052BF3">
                              <w:t>Zwei Lösungen</w:t>
                            </w:r>
                          </w:p>
                          <w:p w:rsidR="006C2A4D" w:rsidRPr="00052BF3" w:rsidRDefault="006C2A4D" w:rsidP="001F7F16"/>
                          <w:p w:rsidR="006C2A4D" w:rsidRPr="00052BF3" w:rsidRDefault="006C2A4D" w:rsidP="001F7F16">
                            <w:r w:rsidRPr="00052BF3">
                              <w:t xml:space="preserve">Eine Lösung </w:t>
                            </w:r>
                          </w:p>
                          <w:p w:rsidR="006C2A4D" w:rsidRPr="00052BF3" w:rsidRDefault="006C2A4D" w:rsidP="001F7F16"/>
                          <w:p w:rsidR="006C2A4D" w:rsidRPr="00052BF3" w:rsidRDefault="006C2A4D" w:rsidP="001F7F16">
                            <w:r w:rsidRPr="00052BF3">
                              <w:t xml:space="preserve">Keine Lösung </w:t>
                            </w:r>
                          </w:p>
                          <w:p w:rsidR="006C2A4D" w:rsidRPr="00052BF3" w:rsidRDefault="006C2A4D" w:rsidP="001F7F16"/>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feld 563" o:spid="_x0000_s1038" type="#_x0000_t202" style="position:absolute;margin-left:561.35pt;margin-top:-9.15pt;width:200.1pt;height:110.55pt;z-index:2517964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FdkFAIAAP8DAAAOAAAAZHJzL2Uyb0RvYy54bWysU9uO2yAQfa/Uf0C8N74k3iZWnNV2t6kq&#10;bS/Sbj+AYByjAkOBxN5+fQecpFH7VtUPFjDMmTlnDuvbUStyFM5LMA0tZjklwnBopdk39Nvz9s2S&#10;Eh+YaZkCIxr6Ijy93bx+tR5sLUroQbXCEQQxvh5sQ/sQbJ1lnvdCMz8DKwwGO3CaBdy6fdY6NiC6&#10;VlmZ5zfZAK61DrjwHk8fpiDdJPyuEzx86TovAlENxd5C+rv038V/tlmzeu+Y7SU/tcH+oQvNpMGi&#10;F6gHFhg5OPkXlJbcgYcuzDjoDLpOcpE4IJsi/4PNU8+sSFxQHG8vMvn/B8s/H786ItuGVjdzSgzT&#10;OKRnMYZOqJbEM1RosL7Gi08Wr4bxHYw46cTW20fg3z0xcN8zsxd3zsHQC9Zih0XMzK5SJxwfQXbD&#10;J2ixEDsESEBj53SUDwUhiI6TerlMB5shHA/LalHMixUlHGPFIp+vllWqwepzunU+fBCgSVw01OH4&#10;Ezw7PvoQ22H1+UqsZmArlUoWUIYMDV1VZZUSriJaBnSokrqhyzx+k2ciy/emTcmBSTWtsYAyJ9qR&#10;6cQ5jLsxaVyUZzl30L6gEA4mR+ILwkUP7iclA7qxof7HgTlBifpoUMxVsVhE+6bNonpb4sZdR3bX&#10;EWY4QjU0UDIt70OyfOTs7R2KvpVJjjidqZNTz+iypNLpRUQbX+/Trd/vdvMLAAD//wMAUEsDBBQA&#10;BgAIAAAAIQD9HYIa4AAAAA0BAAAPAAAAZHJzL2Rvd25yZXYueG1sTI/BTsMwEETvSPyDtUjcWjtG&#10;0BDiVBVqyxEoEWc3XpKIeG3Fbhr+HvcEx9E+zbwt17Md2IRj6B0pyJYCGFLjTE+tgvpjt8iBhajJ&#10;6MERKvjBAOvq+qrUhXFnesfpEFuWSigUWkEXoy84D02HVoel80jp9uVGq2OKY8vNqM+p3A5cCvHA&#10;re4pLXTa43OHzffhZBX46Perl/H1bbPdTaL+3Neyb7dK3d7MmydgEef4B8NFP6lDlZyO7kQmsCHl&#10;TMpVYhUssvwO2AW5l/IR2FGBFDIHXpX8/xfVLwAAAP//AwBQSwECLQAUAAYACAAAACEAtoM4kv4A&#10;AADhAQAAEwAAAAAAAAAAAAAAAAAAAAAAW0NvbnRlbnRfVHlwZXNdLnhtbFBLAQItABQABgAIAAAA&#10;IQA4/SH/1gAAAJQBAAALAAAAAAAAAAAAAAAAAC8BAABfcmVscy8ucmVsc1BLAQItABQABgAIAAAA&#10;IQCyYFdkFAIAAP8DAAAOAAAAAAAAAAAAAAAAAC4CAABkcnMvZTJvRG9jLnhtbFBLAQItABQABgAI&#10;AAAAIQD9HYIa4AAAAA0BAAAPAAAAAAAAAAAAAAAAAG4EAABkcnMvZG93bnJldi54bWxQSwUGAAAA&#10;AAQABADzAAAAewUAAAAA&#10;" filled="f" stroked="f">
                <v:textbox style="mso-fit-shape-to-text:t">
                  <w:txbxContent>
                    <w:p w:rsidR="006C2A4D" w:rsidRPr="00052BF3" w:rsidRDefault="006C2A4D" w:rsidP="001F7F16">
                      <w:r w:rsidRPr="00052BF3">
                        <w:t>Zwei Lösungen</w:t>
                      </w:r>
                    </w:p>
                    <w:p w:rsidR="006C2A4D" w:rsidRPr="00052BF3" w:rsidRDefault="006C2A4D" w:rsidP="001F7F16"/>
                    <w:p w:rsidR="006C2A4D" w:rsidRPr="00052BF3" w:rsidRDefault="006C2A4D" w:rsidP="001F7F16">
                      <w:r w:rsidRPr="00052BF3">
                        <w:t xml:space="preserve">Eine Lösung </w:t>
                      </w:r>
                    </w:p>
                    <w:p w:rsidR="006C2A4D" w:rsidRPr="00052BF3" w:rsidRDefault="006C2A4D" w:rsidP="001F7F16"/>
                    <w:p w:rsidR="006C2A4D" w:rsidRPr="00052BF3" w:rsidRDefault="006C2A4D" w:rsidP="001F7F16">
                      <w:r w:rsidRPr="00052BF3">
                        <w:t xml:space="preserve">Keine Lösung </w:t>
                      </w:r>
                    </w:p>
                    <w:p w:rsidR="006C2A4D" w:rsidRPr="00052BF3" w:rsidRDefault="006C2A4D" w:rsidP="001F7F16"/>
                  </w:txbxContent>
                </v:textbox>
              </v:shape>
            </w:pict>
          </mc:Fallback>
        </mc:AlternateContent>
      </w:r>
      <w:r w:rsidRPr="001F7F16">
        <w:rPr>
          <w:rFonts w:ascii="Calibri" w:eastAsia="Calibri" w:hAnsi="Calibri" w:cs="Times New Roman"/>
          <w:noProof/>
          <w:sz w:val="22"/>
          <w:szCs w:val="22"/>
          <w:lang w:eastAsia="de-DE"/>
        </w:rPr>
        <mc:AlternateContent>
          <mc:Choice Requires="wps">
            <w:drawing>
              <wp:anchor distT="0" distB="0" distL="114300" distR="114300" simplePos="0" relativeHeight="251795456" behindDoc="0" locked="0" layoutInCell="1" allowOverlap="1" wp14:anchorId="53C2D635" wp14:editId="74A096BA">
                <wp:simplePos x="0" y="0"/>
                <wp:positionH relativeFrom="column">
                  <wp:posOffset>-33655</wp:posOffset>
                </wp:positionH>
                <wp:positionV relativeFrom="paragraph">
                  <wp:posOffset>-117475</wp:posOffset>
                </wp:positionV>
                <wp:extent cx="2374265" cy="1403985"/>
                <wp:effectExtent l="0" t="0" r="0" b="127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rsidR="006C2A4D" w:rsidRPr="00052BF3" w:rsidRDefault="006C2A4D" w:rsidP="001F7F16">
                            <w:r w:rsidRPr="00052BF3">
                              <w:t xml:space="preserve">Quadratische Gleichungen kann man im Allgemeinen nicht nach x auflösen. </w:t>
                            </w:r>
                          </w:p>
                          <w:p w:rsidR="006C2A4D" w:rsidRPr="00052BF3" w:rsidRDefault="006C2A4D" w:rsidP="001F7F16">
                            <w:r w:rsidRPr="00052BF3">
                              <w:t xml:space="preserve">Um quadratische Gleichungen lösen zu können, kann man mit der sog. Mitternachtsformel oder </w:t>
                            </w:r>
                            <w:proofErr w:type="spellStart"/>
                            <w:r w:rsidRPr="00052BF3">
                              <w:t>abc</w:t>
                            </w:r>
                            <w:proofErr w:type="spellEnd"/>
                            <w:r w:rsidRPr="00052BF3">
                              <w:t>-Formel rechnen.</w:t>
                            </w:r>
                          </w:p>
                          <w:p w:rsidR="006C2A4D" w:rsidRPr="00052BF3" w:rsidRDefault="006C2A4D" w:rsidP="001F7F16">
                            <w:pPr>
                              <w:pStyle w:val="AufgabeKasten"/>
                            </w:pPr>
                            <w:r w:rsidRPr="00052BF3">
                              <w:t>Zur Lösung einer Gleichung der Form</w:t>
                            </w:r>
                          </w:p>
                          <w:p w:rsidR="006C2A4D" w:rsidRPr="00052BF3" w:rsidRDefault="006C2A4D" w:rsidP="001F7F16">
                            <w:pPr>
                              <w:pStyle w:val="AufgabeKasten"/>
                              <w:rPr>
                                <w:rFonts w:eastAsiaTheme="minorEastAsia"/>
                              </w:rPr>
                            </w:pPr>
                            <m:oMath>
                              <m:r>
                                <w:rPr>
                                  <w:rFonts w:ascii="Cambria Math" w:hAnsi="Cambria Math"/>
                                </w:rPr>
                                <m:t>a⋅</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+bx+c=0 ;a≠0</m:t>
                              </m:r>
                            </m:oMath>
                          </w:p>
                          <w:p w:rsidR="006C2A4D" w:rsidRPr="00052BF3" w:rsidRDefault="006C2A4D" w:rsidP="001F7F16">
                            <w:pPr>
                              <w:pStyle w:val="AufgabeKasten"/>
                              <w:rPr>
                                <w:rFonts w:eastAsiaTheme="minorEastAsia"/>
                              </w:rPr>
                            </w:pPr>
                            <w:r w:rsidRPr="00052BF3">
                              <w:rPr>
                                <w:rFonts w:eastAsiaTheme="minorEastAsia"/>
                              </w:rPr>
                              <w:t>Kann man die folgende Formel benutzen</w:t>
                            </w:r>
                          </w:p>
                          <w:p w:rsidR="006C2A4D" w:rsidRPr="00052BF3" w:rsidRDefault="00582F45" w:rsidP="001F7F16">
                            <w:pPr>
                              <w:pStyle w:val="AufgabeKasten"/>
                            </w:pPr>
                            <m:oMath>
                              <m:sSub>
                                <m:sSubPr>
                                  <m:ctrlPr>
                                    <w:rPr>
                                      <w:rFonts w:ascii="Cambria Math" w:hAnsi="Cambria Math" w:cs="Cambria Math"/>
                                      <w:i/>
                                    </w:rPr>
                                  </m:ctrlPr>
                                </m:sSubPr>
                                <m:e>
                                  <m:r>
                                    <w:rPr>
                                      <w:rFonts w:ascii="Cambria Math" w:hAnsi="Cambria Math" w:cs="Cambria Math"/>
                                    </w:rPr>
                                    <m:t>x</m:t>
                                  </m:r>
                                </m:e>
                                <m:sub>
                                  <m:r>
                                    <w:rPr>
                                      <w:rFonts w:ascii="Cambria Math" w:hAnsi="Cambria Math" w:cs="Cambria Math"/>
                                    </w:rPr>
                                    <m:t>1,2</m:t>
                                  </m:r>
                                </m:sub>
                              </m:sSub>
                              <m:r>
                                <m:rPr>
                                  <m:sty m:val="p"/>
                                </m:rPr>
                                <w:rPr>
                                  <w:rFonts w:ascii="Cambria Math" w:hAnsi="Cambria Math" w:cs="Cambria Math"/>
                                </w:rPr>
                                <m:t>=</m:t>
                              </m:r>
                              <m:f>
                                <m:fPr>
                                  <m:ctrlPr>
                                    <w:rPr>
                                      <w:rFonts w:ascii="Cambria Math" w:hAnsi="Cambria Math"/>
                                    </w:rPr>
                                  </m:ctrlPr>
                                </m:fPr>
                                <m:num>
                                  <m:r>
                                    <m:rPr>
                                      <m:sty m:val="p"/>
                                    </m:rPr>
                                    <w:rPr>
                                      <w:rFonts w:ascii="Cambria Math" w:hAnsi="Cambria Math" w:cs="Cambria Math"/>
                                    </w:rPr>
                                    <m:t>-</m:t>
                                  </m:r>
                                  <m:r>
                                    <w:rPr>
                                      <w:rFonts w:ascii="Cambria Math" w:hAnsi="Cambria Math" w:cs="Cambria Math"/>
                                    </w:rPr>
                                    <m:t>b</m:t>
                                  </m:r>
                                  <m:r>
                                    <m:rPr>
                                      <m:sty m:val="p"/>
                                    </m:rPr>
                                    <w:rPr>
                                      <w:rFonts w:ascii="Cambria Math" w:hAnsi="Cambria Math" w:cs="Cambria Math"/>
                                    </w:rPr>
                                    <m:t>±</m:t>
                                  </m:r>
                                  <m:rad>
                                    <m:radPr>
                                      <m:degHide m:val="1"/>
                                      <m:ctrlPr>
                                        <w:rPr>
                                          <w:rFonts w:ascii="Cambria Math" w:hAnsi="Cambria Math"/>
                                        </w:rPr>
                                      </m:ctrlPr>
                                    </m:radPr>
                                    <m:deg/>
                                    <m:e>
                                      <m:sSup>
                                        <m:sSupPr>
                                          <m:ctrlPr>
                                            <w:rPr>
                                              <w:rFonts w:ascii="Cambria Math" w:hAnsi="Cambria Math"/>
                                            </w:rPr>
                                          </m:ctrlPr>
                                        </m:sSupPr>
                                        <m:e>
                                          <m:r>
                                            <w:rPr>
                                              <w:rFonts w:ascii="Cambria Math" w:hAnsi="Cambria Math" w:cs="Cambria Math"/>
                                            </w:rPr>
                                            <m:t>b</m:t>
                                          </m:r>
                                        </m:e>
                                        <m:sup>
                                          <m:r>
                                            <m:rPr>
                                              <m:sty m:val="p"/>
                                            </m:rPr>
                                            <w:rPr>
                                              <w:rFonts w:ascii="Cambria Math" w:hAnsi="Cambria Math" w:cs="Cambria Math"/>
                                            </w:rPr>
                                            <m:t>2</m:t>
                                          </m:r>
                                        </m:sup>
                                      </m:sSup>
                                      <m:r>
                                        <m:rPr>
                                          <m:sty m:val="p"/>
                                        </m:rPr>
                                        <w:rPr>
                                          <w:rFonts w:ascii="Cambria Math" w:hAnsi="Cambria Math" w:cs="Cambria Math"/>
                                        </w:rPr>
                                        <m:t>-4</m:t>
                                      </m:r>
                                      <m:r>
                                        <w:rPr>
                                          <w:rFonts w:ascii="Cambria Math" w:hAnsi="Cambria Math" w:cs="Cambria Math"/>
                                        </w:rPr>
                                        <m:t>ac</m:t>
                                      </m:r>
                                    </m:e>
                                  </m:rad>
                                </m:num>
                                <m:den>
                                  <m:r>
                                    <m:rPr>
                                      <m:sty m:val="p"/>
                                    </m:rPr>
                                    <w:rPr>
                                      <w:rFonts w:ascii="Cambria Math" w:hAnsi="Cambria Math" w:cs="Cambria Math"/>
                                    </w:rPr>
                                    <m:t>2</m:t>
                                  </m:r>
                                  <m:r>
                                    <w:rPr>
                                      <w:rFonts w:ascii="Cambria Math" w:hAnsi="Cambria Math" w:cs="Cambria Math"/>
                                    </w:rPr>
                                    <m:t>a</m:t>
                                  </m:r>
                                </m:den>
                              </m:f>
                            </m:oMath>
                          </w:p>
                          <w:p w:rsidR="006C2A4D" w:rsidRPr="00052BF3" w:rsidRDefault="006C2A4D" w:rsidP="001F7F16"/>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9" type="#_x0000_t202" style="position:absolute;margin-left:-2.65pt;margin-top:-9.25pt;width:186.95pt;height:110.55pt;z-index:25179545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D3AFAIAAP0DAAAOAAAAZHJzL2Uyb0RvYy54bWysU9uO2yAQfa/Uf0C8N74k2U2sOKvtblNV&#10;2l6k3X4AwThGBYYCiZ1+/Q44SaP2raofEHiYM3POHFZ3g1bkIJyXYGpaTHJKhOHQSLOr6feXzbsF&#10;JT4w0zAFRtT0KDy9W799s+ptJUroQDXCEQQxvuptTbsQbJVlnndCMz8BKwwGW3CaBTy6XdY41iO6&#10;VlmZ5zdZD66xDrjwHv8+jkG6TvhtK3j42rZeBKJqir2FtLq0buOarVes2jlmO8lPbbB/6EIzabDo&#10;BeqRBUb2Tv4FpSV34KENEw46g7aVXCQOyKbI/2Dz3DErEhcUx9uLTP7/wfIvh2+OyKam0/yWEsM0&#10;DulFDKEVqiFl1Ke3vsJrzxYvhuE9DDjnxNXbJ+A/PDHw0DGzE/fOQd8J1mB/RczMrlJHHB9Btv1n&#10;aLAM2wdIQEPrdBQP5SCIjnM6XmaDrRCOP8vp7ay8mVPCMVbM8ulyMU81WHVOt86HjwI0iZuaOhx+&#10;gmeHJx9iO6w6X4nVDGykUskAypC+pst5OU8JVxEtA/pTSV3TRR6/0TGR5QfTpOTApBr3WECZE+3I&#10;dOQchu2QFC6mZzm30BxRCAejH/H94KYD94uSHr1YU/9zz5ygRH0yKOaymM2iedNhNr8t8eCuI9vr&#10;CDMcoWoaKBm3DyEZPnL29h5F38gkR5zO2MmpZ/RYUun0HqKJr8/p1u9Xu34FAAD//wMAUEsDBBQA&#10;BgAIAAAAIQATntIN4AAAAAoBAAAPAAAAZHJzL2Rvd25yZXYueG1sTI9NT8MwDIbvSPyHyEjctnTd&#10;WqrSdEJ8SBzZBhLHrHGbisapmmwr/x5zgpNl+dHr5622sxvEGafQe1KwWiYgkBpveuoUvB9eFgWI&#10;EDUZPXhCBd8YYFtfX1W6NP5COzzvYyc4hEKpFdgYx1LK0Fh0Oiz9iMS31k9OR16nTppJXzjcDTJN&#10;klw63RN/sHrER4vN1/7kFHzQ5/DabozFu+xtsxufn9osHpS6vZkf7kFEnOMfDL/6rA41Ox39iUwQ&#10;g4JFtmaS56rIQDCwzoscxFFBmqQ5yLqS/yvUPwAAAP//AwBQSwECLQAUAAYACAAAACEAtoM4kv4A&#10;AADhAQAAEwAAAAAAAAAAAAAAAAAAAAAAW0NvbnRlbnRfVHlwZXNdLnhtbFBLAQItABQABgAIAAAA&#10;IQA4/SH/1gAAAJQBAAALAAAAAAAAAAAAAAAAAC8BAABfcmVscy8ucmVsc1BLAQItABQABgAIAAAA&#10;IQDb4D3AFAIAAP0DAAAOAAAAAAAAAAAAAAAAAC4CAABkcnMvZTJvRG9jLnhtbFBLAQItABQABgAI&#10;AAAAIQATntIN4AAAAAoBAAAPAAAAAAAAAAAAAAAAAG4EAABkcnMvZG93bnJldi54bWxQSwUGAAAA&#10;AAQABADzAAAAewUAAAAA&#10;" filled="f" stroked="f">
                <v:textbox style="mso-fit-shape-to-text:t">
                  <w:txbxContent>
                    <w:p w:rsidR="006C2A4D" w:rsidRPr="00052BF3" w:rsidRDefault="006C2A4D" w:rsidP="001F7F16">
                      <w:r w:rsidRPr="00052BF3">
                        <w:t xml:space="preserve">Quadratische Gleichungen kann man im Allgemeinen nicht nach x auflösen. </w:t>
                      </w:r>
                    </w:p>
                    <w:p w:rsidR="006C2A4D" w:rsidRPr="00052BF3" w:rsidRDefault="006C2A4D" w:rsidP="001F7F16">
                      <w:r w:rsidRPr="00052BF3">
                        <w:t xml:space="preserve">Um quadratische Gleichungen lösen zu können, kann man mit der sog. Mitternachtsformel oder </w:t>
                      </w:r>
                      <w:proofErr w:type="spellStart"/>
                      <w:r w:rsidRPr="00052BF3">
                        <w:t>abc</w:t>
                      </w:r>
                      <w:proofErr w:type="spellEnd"/>
                      <w:r w:rsidRPr="00052BF3">
                        <w:t>-Formel rechnen.</w:t>
                      </w:r>
                    </w:p>
                    <w:p w:rsidR="006C2A4D" w:rsidRPr="00052BF3" w:rsidRDefault="006C2A4D" w:rsidP="001F7F16">
                      <w:pPr>
                        <w:pStyle w:val="AufgabeKasten"/>
                      </w:pPr>
                      <w:r w:rsidRPr="00052BF3">
                        <w:t>Zur Lösung einer Gleichung der Form</w:t>
                      </w:r>
                    </w:p>
                    <w:p w:rsidR="006C2A4D" w:rsidRPr="00052BF3" w:rsidRDefault="006C2A4D" w:rsidP="001F7F16">
                      <w:pPr>
                        <w:pStyle w:val="AufgabeKasten"/>
                        <w:rPr>
                          <w:rFonts w:eastAsiaTheme="minorEastAsia"/>
                        </w:rPr>
                      </w:pPr>
                      <m:oMath>
                        <m:r>
                          <w:rPr>
                            <w:rFonts w:ascii="Cambria Math" w:hAnsi="Cambria Math"/>
                          </w:rPr>
                          <m:t>a⋅</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+bx+c=0 ;a≠0</m:t>
                        </m:r>
                      </m:oMath>
                    </w:p>
                    <w:p w:rsidR="006C2A4D" w:rsidRPr="00052BF3" w:rsidRDefault="006C2A4D" w:rsidP="001F7F16">
                      <w:pPr>
                        <w:pStyle w:val="AufgabeKasten"/>
                        <w:rPr>
                          <w:rFonts w:eastAsiaTheme="minorEastAsia"/>
                        </w:rPr>
                      </w:pPr>
                      <w:r w:rsidRPr="00052BF3">
                        <w:rPr>
                          <w:rFonts w:eastAsiaTheme="minorEastAsia"/>
                        </w:rPr>
                        <w:t>Kann man die folgende Formel benutzen</w:t>
                      </w:r>
                    </w:p>
                    <w:p w:rsidR="006C2A4D" w:rsidRPr="00052BF3" w:rsidRDefault="00582F45" w:rsidP="001F7F16">
                      <w:pPr>
                        <w:pStyle w:val="AufgabeKasten"/>
                      </w:pPr>
                      <m:oMath>
                        <m:sSub>
                          <m:sSubPr>
                            <m:ctrlPr>
                              <w:rPr>
                                <w:rFonts w:ascii="Cambria Math" w:hAnsi="Cambria Math" w:cs="Cambria Math"/>
                                <w:i/>
                              </w:rPr>
                            </m:ctrlPr>
                          </m:sSubPr>
                          <m:e>
                            <m:r>
                              <w:rPr>
                                <w:rFonts w:ascii="Cambria Math" w:hAnsi="Cambria Math" w:cs="Cambria Math"/>
                              </w:rPr>
                              <m:t>x</m:t>
                            </m:r>
                          </m:e>
                          <m:sub>
                            <m:r>
                              <w:rPr>
                                <w:rFonts w:ascii="Cambria Math" w:hAnsi="Cambria Math" w:cs="Cambria Math"/>
                              </w:rPr>
                              <m:t>1,2</m:t>
                            </m:r>
                          </m:sub>
                        </m:sSub>
                        <m:r>
                          <m:rPr>
                            <m:sty m:val="p"/>
                          </m:rPr>
                          <w:rPr>
                            <w:rFonts w:ascii="Cambria Math" w:hAnsi="Cambria Math" w:cs="Cambria Math"/>
                          </w:rPr>
                          <m:t>=</m:t>
                        </m:r>
                        <m:f>
                          <m:fPr>
                            <m:ctrlPr>
                              <w:rPr>
                                <w:rFonts w:ascii="Cambria Math" w:hAnsi="Cambria Math"/>
                              </w:rPr>
                            </m:ctrlPr>
                          </m:fPr>
                          <m:num>
                            <m:r>
                              <m:rPr>
                                <m:sty m:val="p"/>
                              </m:rPr>
                              <w:rPr>
                                <w:rFonts w:ascii="Cambria Math" w:hAnsi="Cambria Math" w:cs="Cambria Math"/>
                              </w:rPr>
                              <m:t>-</m:t>
                            </m:r>
                            <m:r>
                              <w:rPr>
                                <w:rFonts w:ascii="Cambria Math" w:hAnsi="Cambria Math" w:cs="Cambria Math"/>
                              </w:rPr>
                              <m:t>b</m:t>
                            </m:r>
                            <m:r>
                              <m:rPr>
                                <m:sty m:val="p"/>
                              </m:rPr>
                              <w:rPr>
                                <w:rFonts w:ascii="Cambria Math" w:hAnsi="Cambria Math" w:cs="Cambria Math"/>
                              </w:rPr>
                              <m:t>±</m:t>
                            </m:r>
                            <m:rad>
                              <m:radPr>
                                <m:degHide m:val="1"/>
                                <m:ctrlPr>
                                  <w:rPr>
                                    <w:rFonts w:ascii="Cambria Math" w:hAnsi="Cambria Math"/>
                                  </w:rPr>
                                </m:ctrlPr>
                              </m:radPr>
                              <m:deg/>
                              <m:e>
                                <m:sSup>
                                  <m:sSupPr>
                                    <m:ctrlPr>
                                      <w:rPr>
                                        <w:rFonts w:ascii="Cambria Math" w:hAnsi="Cambria Math"/>
                                      </w:rPr>
                                    </m:ctrlPr>
                                  </m:sSupPr>
                                  <m:e>
                                    <m:r>
                                      <w:rPr>
                                        <w:rFonts w:ascii="Cambria Math" w:hAnsi="Cambria Math" w:cs="Cambria Math"/>
                                      </w:rPr>
                                      <m:t>b</m:t>
                                    </m:r>
                                  </m:e>
                                  <m:sup>
                                    <m:r>
                                      <m:rPr>
                                        <m:sty m:val="p"/>
                                      </m:rPr>
                                      <w:rPr>
                                        <w:rFonts w:ascii="Cambria Math" w:hAnsi="Cambria Math" w:cs="Cambria Math"/>
                                      </w:rPr>
                                      <m:t>2</m:t>
                                    </m:r>
                                  </m:sup>
                                </m:sSup>
                                <m:r>
                                  <m:rPr>
                                    <m:sty m:val="p"/>
                                  </m:rPr>
                                  <w:rPr>
                                    <w:rFonts w:ascii="Cambria Math" w:hAnsi="Cambria Math" w:cs="Cambria Math"/>
                                  </w:rPr>
                                  <m:t>-4</m:t>
                                </m:r>
                                <m:r>
                                  <w:rPr>
                                    <w:rFonts w:ascii="Cambria Math" w:hAnsi="Cambria Math" w:cs="Cambria Math"/>
                                  </w:rPr>
                                  <m:t>ac</m:t>
                                </m:r>
                              </m:e>
                            </m:rad>
                          </m:num>
                          <m:den>
                            <m:r>
                              <m:rPr>
                                <m:sty m:val="p"/>
                              </m:rPr>
                              <w:rPr>
                                <w:rFonts w:ascii="Cambria Math" w:hAnsi="Cambria Math" w:cs="Cambria Math"/>
                              </w:rPr>
                              <m:t>2</m:t>
                            </m:r>
                            <m:r>
                              <w:rPr>
                                <w:rFonts w:ascii="Cambria Math" w:hAnsi="Cambria Math" w:cs="Cambria Math"/>
                              </w:rPr>
                              <m:t>a</m:t>
                            </m:r>
                          </m:den>
                        </m:f>
                      </m:oMath>
                    </w:p>
                    <w:p w:rsidR="006C2A4D" w:rsidRPr="00052BF3" w:rsidRDefault="006C2A4D" w:rsidP="001F7F16"/>
                  </w:txbxContent>
                </v:textbox>
              </v:shape>
            </w:pict>
          </mc:Fallback>
        </mc:AlternateContent>
      </w:r>
    </w:p>
    <w:p w:rsidR="001F7F16" w:rsidRPr="001F7F16" w:rsidRDefault="001F7F16" w:rsidP="001F7F16">
      <w:pPr>
        <w:spacing w:after="200" w:line="276" w:lineRule="auto"/>
        <w:jc w:val="center"/>
        <w:rPr>
          <w:rFonts w:ascii="Calibri" w:eastAsia="Calibri" w:hAnsi="Calibri" w:cs="Times New Roman"/>
          <w:sz w:val="22"/>
          <w:szCs w:val="22"/>
        </w:rPr>
      </w:pPr>
      <w:r w:rsidRPr="001F7F16">
        <w:rPr>
          <w:rFonts w:ascii="Calibri" w:eastAsia="Calibri" w:hAnsi="Calibri" w:cs="Times New Roman"/>
          <w:noProof/>
          <w:sz w:val="22"/>
          <w:szCs w:val="22"/>
          <w:lang w:eastAsia="de-DE"/>
        </w:rPr>
        <mc:AlternateContent>
          <mc:Choice Requires="wps">
            <w:drawing>
              <wp:anchor distT="0" distB="0" distL="114300" distR="114300" simplePos="0" relativeHeight="251797504" behindDoc="0" locked="0" layoutInCell="1" allowOverlap="1" wp14:anchorId="4FC357DA" wp14:editId="140E30D2">
                <wp:simplePos x="0" y="0"/>
                <wp:positionH relativeFrom="column">
                  <wp:posOffset>2327910</wp:posOffset>
                </wp:positionH>
                <wp:positionV relativeFrom="paragraph">
                  <wp:posOffset>1524635</wp:posOffset>
                </wp:positionV>
                <wp:extent cx="0" cy="627380"/>
                <wp:effectExtent l="57150" t="38100" r="57150" b="1270"/>
                <wp:wrapNone/>
                <wp:docPr id="564" name="Gerade Verbindung mit Pfeil 564"/>
                <wp:cNvGraphicFramePr/>
                <a:graphic xmlns:a="http://schemas.openxmlformats.org/drawingml/2006/main">
                  <a:graphicData uri="http://schemas.microsoft.com/office/word/2010/wordprocessingShape">
                    <wps:wsp>
                      <wps:cNvCnPr/>
                      <wps:spPr>
                        <a:xfrm flipV="1">
                          <a:off x="0" y="0"/>
                          <a:ext cx="0" cy="627380"/>
                        </a:xfrm>
                        <a:prstGeom prst="straightConnector1">
                          <a:avLst/>
                        </a:prstGeom>
                        <a:noFill/>
                        <a:ln w="317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564" o:spid="_x0000_s1026" type="#_x0000_t32" style="position:absolute;margin-left:183.3pt;margin-top:120.05pt;width:0;height:49.4pt;flip:y;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cUU7QEAAK8DAAAOAAAAZHJzL2Uyb0RvYy54bWysU01vGjEQvVfqf7B8LwukIdGKJQdocqla&#10;pKa5D/7YteQvjR0W/n3HXorS9FaVgzXj4T3PvHm7fjg5y44Kkwm+44vZnDPlRZDG9x3/+fz46Z6z&#10;lMFLsMGrjp9V4g+bjx/WY2zVMgzBSoWMSHxqx9jxIefYNk0Sg3KQZiEqT0Ud0EGmFPtGIozE7myz&#10;nM9XzRhQRgxCpUS3u6nIN5VfayXyd62Tysx2nHrL9cR6HsrZbNbQ9ghxMOLSBvxDFw6Mp0evVDvI&#10;wF7R/EXljMCQgs4zEVwTtDZC1RlomsX83TQ/BoiqzkLipHiVKf0/WvHtuEdmZMdvV5858+BoSU8K&#10;QSr2ovBgvHz1PXMms71WxrLyNxJtjKkl7Nbv8ZKluMeiwEmjY9qa+EJ+qJrQlOxUJT9fJVenzMR0&#10;Keh2tby7ua/baCaGwhQx5ScVHCtBx1NGMP2Qt8F72mvAiR2OX1OmHgj4G1DAPjwaa+t6rWdjx28W&#10;d7fkAAHkMm0hU+gizZ18zxnYnuwrMtaGU7BGFnghSue0tciOQA4i48kwPlPznFlImQo0Uf0VUaiF&#10;P6Clnx2kYQLX0mS4DMZ+8ZLlcyS5ATGMF7z15U1VnXuZq0g9iVuiQ5DnqnlTMnJFffbi4GK7tznF&#10;b7+zzS8AAAD//wMAUEsDBBQABgAIAAAAIQCRRTDQ4QAAAAsBAAAPAAAAZHJzL2Rvd25yZXYueG1s&#10;TI9NS8NAEIbvgv9hGcGL2E1TG2rMpoigoFC0UQ/eNtkxCWZnQ3bbpP/eKR7sbT4e3nkmW0+2E3sc&#10;fOtIwXwWgUCqnGmpVvDx/ni9AuGDJqM7R6jggB7W+flZplPjRtrivgi14BDyqVbQhNCnUvqqQav9&#10;zPVIvPt2g9WB26GWZtAjh9tOxlGUSKtb4guN7vGhweqn2FkFX5t4+zxVS18Wm8+r19C+vdRPo1KX&#10;F9P9HYiAU/iH4ajP6pCzU+l2ZLzoFCySJGFUQXwTzUEw8TcpuVisbkHmmTz9If8FAAD//wMAUEsB&#10;Ai0AFAAGAAgAAAAhALaDOJL+AAAA4QEAABMAAAAAAAAAAAAAAAAAAAAAAFtDb250ZW50X1R5cGVz&#10;XS54bWxQSwECLQAUAAYACAAAACEAOP0h/9YAAACUAQAACwAAAAAAAAAAAAAAAAAvAQAAX3JlbHMv&#10;LnJlbHNQSwECLQAUAAYACAAAACEAScHFFO0BAACvAwAADgAAAAAAAAAAAAAAAAAuAgAAZHJzL2Uy&#10;b0RvYy54bWxQSwECLQAUAAYACAAAACEAkUUw0OEAAAALAQAADwAAAAAAAAAAAAAAAABHBAAAZHJz&#10;L2Rvd25yZXYueG1sUEsFBgAAAAAEAAQA8wAAAFUFAAAAAA==&#10;" strokecolor="windowText" strokeweight="2.5pt">
                <v:stroke endarrow="open"/>
              </v:shape>
            </w:pict>
          </mc:Fallback>
        </mc:AlternateContent>
      </w:r>
    </w:p>
    <w:p w:rsidR="001F7F16" w:rsidRPr="001F7F16" w:rsidRDefault="001F7F16" w:rsidP="001F7F16">
      <w:pPr>
        <w:spacing w:after="200" w:line="276" w:lineRule="auto"/>
        <w:rPr>
          <w:rFonts w:ascii="Calibri" w:eastAsia="Calibri" w:hAnsi="Calibri" w:cs="Times New Roman"/>
          <w:sz w:val="22"/>
          <w:szCs w:val="22"/>
        </w:rPr>
      </w:pPr>
    </w:p>
    <w:p w:rsidR="001F7F16" w:rsidRPr="001F7F16" w:rsidRDefault="001F7F16" w:rsidP="001F7F16">
      <w:pPr>
        <w:spacing w:after="200" w:line="276" w:lineRule="auto"/>
        <w:rPr>
          <w:rFonts w:ascii="Calibri" w:eastAsia="Calibri" w:hAnsi="Calibri" w:cs="Times New Roman"/>
          <w:sz w:val="22"/>
          <w:szCs w:val="22"/>
        </w:rPr>
      </w:pPr>
    </w:p>
    <w:p w:rsidR="001F7F16" w:rsidRPr="001F7F16" w:rsidRDefault="001F7F16" w:rsidP="001F7F16">
      <w:pPr>
        <w:spacing w:after="200" w:line="276" w:lineRule="auto"/>
        <w:rPr>
          <w:rFonts w:ascii="Calibri" w:eastAsia="Calibri" w:hAnsi="Calibri" w:cs="Times New Roman"/>
          <w:sz w:val="22"/>
          <w:szCs w:val="22"/>
        </w:rPr>
      </w:pPr>
    </w:p>
    <w:p w:rsidR="001F7F16" w:rsidRPr="001F7F16" w:rsidRDefault="001F7F16" w:rsidP="001F7F16">
      <w:pPr>
        <w:spacing w:after="200" w:line="276" w:lineRule="auto"/>
        <w:rPr>
          <w:rFonts w:ascii="Calibri" w:eastAsia="Calibri" w:hAnsi="Calibri" w:cs="Times New Roman"/>
          <w:sz w:val="22"/>
          <w:szCs w:val="22"/>
        </w:rPr>
      </w:pPr>
    </w:p>
    <w:p w:rsidR="001F7F16" w:rsidRPr="001F7F16" w:rsidRDefault="00C0443B" w:rsidP="001F7F16">
      <w:pPr>
        <w:spacing w:after="200" w:line="276" w:lineRule="auto"/>
        <w:rPr>
          <w:rFonts w:ascii="Calibri" w:eastAsia="Calibri" w:hAnsi="Calibri" w:cs="Times New Roman"/>
          <w:sz w:val="22"/>
          <w:szCs w:val="22"/>
        </w:rPr>
      </w:pPr>
      <w:r w:rsidRPr="001F7F16">
        <w:rPr>
          <w:rFonts w:ascii="Calibri" w:eastAsia="Calibri" w:hAnsi="Calibri" w:cs="Times New Roman"/>
          <w:noProof/>
          <w:sz w:val="22"/>
          <w:szCs w:val="22"/>
          <w:lang w:eastAsia="de-DE"/>
        </w:rPr>
        <mc:AlternateContent>
          <mc:Choice Requires="wps">
            <w:drawing>
              <wp:anchor distT="0" distB="0" distL="114300" distR="114300" simplePos="0" relativeHeight="251799552" behindDoc="1" locked="0" layoutInCell="1" allowOverlap="1" wp14:anchorId="4651126C" wp14:editId="2F3C9FE3">
                <wp:simplePos x="0" y="0"/>
                <wp:positionH relativeFrom="column">
                  <wp:posOffset>5631180</wp:posOffset>
                </wp:positionH>
                <wp:positionV relativeFrom="paragraph">
                  <wp:posOffset>748030</wp:posOffset>
                </wp:positionV>
                <wp:extent cx="2374265" cy="1403985"/>
                <wp:effectExtent l="0" t="0" r="0" b="0"/>
                <wp:wrapTight wrapText="bothSides">
                  <wp:wrapPolygon edited="0">
                    <wp:start x="340" y="0"/>
                    <wp:lineTo x="340" y="21161"/>
                    <wp:lineTo x="21207" y="21161"/>
                    <wp:lineTo x="21207" y="0"/>
                    <wp:lineTo x="340" y="0"/>
                  </wp:wrapPolygon>
                </wp:wrapTight>
                <wp:docPr id="56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rsidR="006C2A4D" w:rsidRPr="00052BF3" w:rsidRDefault="006C2A4D" w:rsidP="001F7F16">
                            <w:r w:rsidRPr="00052BF3">
                              <w:t>Schnittpunkte von Parabeln und Geraden berechnet man nach folgenden Schritten</w:t>
                            </w:r>
                            <w:r w:rsidR="00B907E6">
                              <w:t>:</w:t>
                            </w:r>
                          </w:p>
                          <w:p w:rsidR="006C2A4D" w:rsidRPr="00052BF3" w:rsidRDefault="006C2A4D" w:rsidP="001F7F16">
                            <w:r>
                              <w:t>-</w:t>
                            </w:r>
                          </w:p>
                          <w:p w:rsidR="006C2A4D" w:rsidRPr="00052BF3" w:rsidRDefault="006C2A4D" w:rsidP="001F7F16">
                            <w:r>
                              <w:t>-</w:t>
                            </w:r>
                          </w:p>
                          <w:p w:rsidR="006C2A4D" w:rsidRPr="00052BF3" w:rsidRDefault="006C2A4D" w:rsidP="001F7F16">
                            <w:r>
                              <w:t>-</w:t>
                            </w:r>
                          </w:p>
                          <w:p w:rsidR="006C2A4D" w:rsidRPr="00052BF3" w:rsidRDefault="006C2A4D" w:rsidP="001F7F16">
                            <w: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40" type="#_x0000_t202" style="position:absolute;margin-left:443.4pt;margin-top:58.9pt;width:186.95pt;height:110.55pt;z-index:-25151692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NmPFAIAAP0DAAAOAAAAZHJzL2Uyb0RvYy54bWysU9uO2yAQfa/Uf0C8N76snU2sOKvtblNV&#10;2l6k3X4AwThGxQwFEjv9+h1wkkbtW1U/IPAwZ+acOazuxl6Rg7BOgq5pNkspEZpDI/Wupt9fNu8W&#10;lDjPdMMUaFHTo3D0bv32zWowlcihA9UISxBEu2owNe28N1WSON6JnrkZGKEx2ILtmcej3SWNZQOi&#10;9yrJ03SeDGAbY4EL5/Dv4xSk64jftoL7r23rhCeqptibj6uN6zasyXrFqp1lppP81Ab7hy56JjUW&#10;vUA9Ms/I3sq/oHrJLTho/YxDn0DbSi4iB2STpX+wee6YEZELiuPMRSb3/2D5l8M3S2RT03KeU6JZ&#10;j0N6EaNvhWpIHvQZjKvw2rPBi358DyPOOXJ15gn4D0c0PHRM78S9tTB0gjXYXxYyk6vUCccFkO3w&#10;GRosw/YeItDY2j6Ih3IQRMc5HS+zwVYIx5/5zW2Rz0tKOMayIr1ZLspYg1XndGOd/yigJ2FTU4vD&#10;j/Ds8OR8aIdV5yuhmoaNVCoaQGky1HRZ5mVMuIr00qM/lexrukjDNzkmsPygm5jsmVTTHgsofaId&#10;mE6c/bgdo8JZcZZzC80RhbAw+RHfD246sL8oGdCLNXU/98wKStQnjWIus6II5o2HorzN8WCvI9vr&#10;CNMcoWrqKZm2Dz4aPnB25h5F38goR5jO1MmpZ/RYVOn0HoKJr8/x1u9Xu34FAAD//wMAUEsDBBQA&#10;BgAIAAAAIQC5Dtwk4AAAAAwBAAAPAAAAZHJzL2Rvd25yZXYueG1sTI9LT8MwEITvSPwHa5G4Uaev&#10;JIQ4FeIhcaQtSBzdePMQ9jqK3Tb8e7YnuM1qRjPflpvJWXHCMfSeFMxnCQik2pueWgUf+9e7HESI&#10;moy2nlDBDwbYVNdXpS6MP9MWT7vYCi6hUGgFXYxDIWWoO3Q6zPyAxF7jR6cjn2MrzajPXO6sXCRJ&#10;Kp3uiRc6PeBTh/X37ugUfNKXfWtWpsNs/b7aDi/PzTrulbq9mR4fQESc4l8YLviMDhUzHfyRTBBW&#10;QZ6njB7ZmGcsLolFmmQgDgqWy/weZFXK/09UvwAAAP//AwBQSwECLQAUAAYACAAAACEAtoM4kv4A&#10;AADhAQAAEwAAAAAAAAAAAAAAAAAAAAAAW0NvbnRlbnRfVHlwZXNdLnhtbFBLAQItABQABgAIAAAA&#10;IQA4/SH/1gAAAJQBAAALAAAAAAAAAAAAAAAAAC8BAABfcmVscy8ucmVsc1BLAQItABQABgAIAAAA&#10;IQCJ0NmPFAIAAP0DAAAOAAAAAAAAAAAAAAAAAC4CAABkcnMvZTJvRG9jLnhtbFBLAQItABQABgAI&#10;AAAAIQC5Dtwk4AAAAAwBAAAPAAAAAAAAAAAAAAAAAG4EAABkcnMvZG93bnJldi54bWxQSwUGAAAA&#10;AAQABADzAAAAewUAAAAA&#10;" filled="f" stroked="f">
                <v:textbox style="mso-fit-shape-to-text:t">
                  <w:txbxContent>
                    <w:p w:rsidR="006C2A4D" w:rsidRPr="00052BF3" w:rsidRDefault="006C2A4D" w:rsidP="001F7F16">
                      <w:r w:rsidRPr="00052BF3">
                        <w:t>Schnittpunkte von Parabeln und Geraden berechnet man nach folgenden Schritten</w:t>
                      </w:r>
                      <w:r w:rsidR="00B907E6">
                        <w:t>:</w:t>
                      </w:r>
                    </w:p>
                    <w:p w:rsidR="006C2A4D" w:rsidRPr="00052BF3" w:rsidRDefault="006C2A4D" w:rsidP="001F7F16">
                      <w:r>
                        <w:t>-</w:t>
                      </w:r>
                    </w:p>
                    <w:p w:rsidR="006C2A4D" w:rsidRPr="00052BF3" w:rsidRDefault="006C2A4D" w:rsidP="001F7F16">
                      <w:r>
                        <w:t>-</w:t>
                      </w:r>
                    </w:p>
                    <w:p w:rsidR="006C2A4D" w:rsidRPr="00052BF3" w:rsidRDefault="006C2A4D" w:rsidP="001F7F16">
                      <w:r>
                        <w:t>-</w:t>
                      </w:r>
                    </w:p>
                    <w:p w:rsidR="006C2A4D" w:rsidRPr="00052BF3" w:rsidRDefault="006C2A4D" w:rsidP="001F7F16">
                      <w:r>
                        <w:t>-</w:t>
                      </w:r>
                    </w:p>
                  </w:txbxContent>
                </v:textbox>
                <w10:wrap type="tight"/>
              </v:shape>
            </w:pict>
          </mc:Fallback>
        </mc:AlternateContent>
      </w:r>
    </w:p>
    <w:p w:rsidR="001F7F16" w:rsidRDefault="001F7F16" w:rsidP="001F7F16">
      <w:pPr>
        <w:spacing w:after="200" w:line="276" w:lineRule="auto"/>
        <w:rPr>
          <w:rFonts w:ascii="Calibri" w:eastAsia="Calibri" w:hAnsi="Calibri" w:cs="Times New Roman"/>
          <w:sz w:val="22"/>
          <w:szCs w:val="22"/>
        </w:rPr>
        <w:sectPr w:rsidR="001F7F16" w:rsidSect="001F7F16">
          <w:headerReference w:type="default" r:id="rId118"/>
          <w:pgSz w:w="16838" w:h="11906" w:orient="landscape" w:code="9"/>
          <w:pgMar w:top="1134" w:right="1418" w:bottom="3402"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C67AB6" w:rsidRPr="00B51DE9" w:rsidTr="009E5C97">
        <w:trPr>
          <w:trHeight w:val="523"/>
        </w:trPr>
        <w:tc>
          <w:tcPr>
            <w:tcW w:w="2552"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C67AB6"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Lernfortschritt</w:t>
            </w:r>
          </w:p>
          <w:p w:rsidR="00C67AB6" w:rsidRDefault="00C67AB6" w:rsidP="00C12840">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Materialien/Titel</w:t>
            </w:r>
          </w:p>
          <w:p w:rsidR="00C67AB6" w:rsidRDefault="00C67AB6" w:rsidP="00C12840">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C67AB6" w:rsidRPr="004B658C" w:rsidRDefault="00C67AB6"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75304" w:rsidRDefault="00575304" w:rsidP="00C12840">
            <w:pPr>
              <w:pStyle w:val="TabelleKopfmitte"/>
            </w:pPr>
          </w:p>
          <w:p w:rsidR="00C67AB6" w:rsidRPr="00B51DE9" w:rsidRDefault="00DF0001" w:rsidP="00C12840">
            <w:pPr>
              <w:pStyle w:val="TabelleKopfmitte"/>
              <w:rPr>
                <w:rFonts w:eastAsia="Calibri"/>
              </w:rPr>
            </w:pPr>
            <w:r>
              <w:t>M04.06</w:t>
            </w:r>
          </w:p>
        </w:tc>
      </w:tr>
      <w:tr w:rsidR="00C67AB6" w:rsidRPr="00B51DE9" w:rsidTr="00C12840">
        <w:tc>
          <w:tcPr>
            <w:tcW w:w="7348" w:type="dxa"/>
            <w:gridSpan w:val="3"/>
            <w:tcBorders>
              <w:left w:val="single" w:sz="4" w:space="0" w:color="auto"/>
              <w:right w:val="single" w:sz="4" w:space="0" w:color="auto"/>
            </w:tcBorders>
            <w:hideMark/>
          </w:tcPr>
          <w:p w:rsidR="00C67AB6" w:rsidRPr="004B658C" w:rsidRDefault="00C67AB6" w:rsidP="00C12840">
            <w:pPr>
              <w:pStyle w:val="Tabelle6pt"/>
            </w:pPr>
            <w:r w:rsidRPr="004B658C">
              <w:t>Kompetenz:</w:t>
            </w:r>
          </w:p>
          <w:p w:rsidR="00C67AB6" w:rsidRDefault="00C67AB6"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67AB6" w:rsidRPr="00B51DE9" w:rsidTr="00C12840">
              <w:trPr>
                <w:trHeight w:val="284"/>
              </w:trPr>
              <w:tc>
                <w:tcPr>
                  <w:tcW w:w="2090" w:type="dxa"/>
                  <w:shd w:val="clear" w:color="auto" w:fill="auto"/>
                </w:tcPr>
                <w:p w:rsidR="00C67AB6" w:rsidRPr="00B51DE9" w:rsidRDefault="00C67AB6" w:rsidP="00C12840">
                  <w:pPr>
                    <w:pStyle w:val="Textkrpermitte"/>
                  </w:pPr>
                  <w:proofErr w:type="spellStart"/>
                  <w:r w:rsidRPr="00B51DE9">
                    <w:t>LernPROJEKT</w:t>
                  </w:r>
                  <w:proofErr w:type="spellEnd"/>
                </w:p>
              </w:tc>
            </w:tr>
            <w:tr w:rsidR="00C67AB6" w:rsidRPr="00B51DE9" w:rsidTr="00C12840">
              <w:trPr>
                <w:trHeight w:val="284"/>
              </w:trPr>
              <w:tc>
                <w:tcPr>
                  <w:tcW w:w="2090" w:type="dxa"/>
                  <w:shd w:val="clear" w:color="auto" w:fill="D9D9D9" w:themeFill="background1" w:themeFillShade="D9"/>
                </w:tcPr>
                <w:p w:rsidR="00C67AB6" w:rsidRPr="00B51DE9" w:rsidRDefault="00C67AB6" w:rsidP="00C12840">
                  <w:pPr>
                    <w:pStyle w:val="TabelleKopfmitte"/>
                  </w:pPr>
                  <w:proofErr w:type="spellStart"/>
                  <w:r w:rsidRPr="00B51DE9">
                    <w:t>LernTHEMA</w:t>
                  </w:r>
                  <w:proofErr w:type="spellEnd"/>
                </w:p>
              </w:tc>
            </w:tr>
            <w:tr w:rsidR="00C67AB6" w:rsidRPr="00B51DE9" w:rsidTr="00C12840">
              <w:trPr>
                <w:trHeight w:val="284"/>
              </w:trPr>
              <w:tc>
                <w:tcPr>
                  <w:tcW w:w="2090" w:type="dxa"/>
                </w:tcPr>
                <w:p w:rsidR="00C67AB6" w:rsidRPr="00B51DE9" w:rsidRDefault="00C67AB6" w:rsidP="00C12840">
                  <w:pPr>
                    <w:pStyle w:val="Textkrpermitte"/>
                  </w:pPr>
                  <w:proofErr w:type="spellStart"/>
                  <w:r w:rsidRPr="00B51DE9">
                    <w:t>LernSCHRITT</w:t>
                  </w:r>
                  <w:proofErr w:type="spellEnd"/>
                </w:p>
              </w:tc>
            </w:tr>
          </w:tbl>
          <w:p w:rsidR="00C67AB6" w:rsidRPr="00B51DE9" w:rsidRDefault="00C67AB6" w:rsidP="00C12840">
            <w:pPr>
              <w:pStyle w:val="TabelleKopfmitte"/>
            </w:pPr>
          </w:p>
        </w:tc>
      </w:tr>
      <w:tr w:rsidR="00C67AB6" w:rsidRPr="00B51DE9" w:rsidTr="00C12840">
        <w:tc>
          <w:tcPr>
            <w:tcW w:w="7348" w:type="dxa"/>
            <w:gridSpan w:val="3"/>
            <w:tcBorders>
              <w:left w:val="single" w:sz="4" w:space="0" w:color="auto"/>
              <w:right w:val="single" w:sz="4" w:space="0" w:color="auto"/>
            </w:tcBorders>
            <w:hideMark/>
          </w:tcPr>
          <w:p w:rsidR="00C67AB6" w:rsidRPr="004B658C" w:rsidRDefault="00C67AB6" w:rsidP="00C12840">
            <w:pPr>
              <w:pStyle w:val="Tabelle6pt"/>
            </w:pPr>
            <w:r w:rsidRPr="004B658C">
              <w:t>Hauptbezug:</w:t>
            </w:r>
          </w:p>
          <w:p w:rsidR="00C67AB6" w:rsidRDefault="00C67AB6" w:rsidP="00C12840">
            <w:pPr>
              <w:pStyle w:val="Kopf8ptafz"/>
            </w:pPr>
            <w:r>
              <w:t>Ich kann die Scheitelform einer Parabel wiedergeben und an Beispielen erläutern.</w:t>
            </w:r>
          </w:p>
          <w:p w:rsidR="00C67AB6" w:rsidRDefault="00C67AB6" w:rsidP="00C12840">
            <w:pPr>
              <w:pStyle w:val="Kopf8ptafz"/>
            </w:pPr>
            <w:r>
              <w:t>Ich kann Parabelgleichungen bestimmen.</w:t>
            </w:r>
          </w:p>
          <w:p w:rsidR="00C67AB6" w:rsidRDefault="00C67AB6" w:rsidP="00C12840">
            <w:pPr>
              <w:pStyle w:val="Kopf8ptafz"/>
            </w:pPr>
            <w:r>
              <w:t>Ich kann die Produktform</w:t>
            </w:r>
            <w:r w:rsidRPr="00F34B82">
              <w:t xml:space="preserve"> </w:t>
            </w:r>
            <w:r>
              <w:t>(Nullstellenform) ein</w:t>
            </w:r>
            <w:r w:rsidRPr="00F34B82">
              <w:t>er Parabel wiedergeben und an Beispielen erläutern.</w:t>
            </w:r>
          </w:p>
          <w:p w:rsidR="00C67AB6" w:rsidRDefault="00C67AB6" w:rsidP="00C12840">
            <w:pPr>
              <w:pStyle w:val="Kopf8ptafz"/>
            </w:pPr>
            <w:r>
              <w:t>Ich kann die allgemeine Form einer Parabel wieder</w:t>
            </w:r>
            <w:r w:rsidRPr="00F34B82">
              <w:t xml:space="preserve">geben und </w:t>
            </w:r>
            <w:r>
              <w:t xml:space="preserve">an Beispielen </w:t>
            </w:r>
            <w:r w:rsidRPr="00F34B82">
              <w:t>erläutern</w:t>
            </w:r>
            <w:r>
              <w:t>.</w:t>
            </w:r>
          </w:p>
          <w:p w:rsidR="00C67AB6" w:rsidRDefault="00C67AB6" w:rsidP="00C12840">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67AB6" w:rsidRPr="00B51DE9" w:rsidRDefault="00C67AB6" w:rsidP="00C12840">
            <w:pPr>
              <w:pStyle w:val="TabelleKopfmitte"/>
            </w:pPr>
          </w:p>
        </w:tc>
      </w:tr>
      <w:tr w:rsidR="00C67AB6" w:rsidRPr="00B51DE9" w:rsidTr="00C12840">
        <w:tc>
          <w:tcPr>
            <w:tcW w:w="7348" w:type="dxa"/>
            <w:gridSpan w:val="3"/>
            <w:tcBorders>
              <w:left w:val="single" w:sz="4" w:space="0" w:color="auto"/>
              <w:right w:val="single" w:sz="4" w:space="0" w:color="auto"/>
            </w:tcBorders>
            <w:tcMar>
              <w:bottom w:w="0" w:type="dxa"/>
            </w:tcMar>
            <w:hideMark/>
          </w:tcPr>
          <w:p w:rsidR="00C67AB6" w:rsidRDefault="00C67AB6" w:rsidP="00C12840">
            <w:pPr>
              <w:pStyle w:val="Tabelle6pt"/>
            </w:pPr>
            <w:r>
              <w:t>Weitere Bezüge:</w:t>
            </w:r>
          </w:p>
          <w:p w:rsidR="00C67AB6" w:rsidRDefault="00C67AB6" w:rsidP="00C12840">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67AB6" w:rsidRPr="00B51DE9" w:rsidRDefault="00C67AB6" w:rsidP="00C12840">
            <w:pPr>
              <w:pStyle w:val="TabelleKopfmitte"/>
            </w:pPr>
          </w:p>
        </w:tc>
      </w:tr>
    </w:tbl>
    <w:p w:rsidR="00C67AB6" w:rsidRPr="004E24BC" w:rsidRDefault="00C67AB6" w:rsidP="00C67AB6">
      <w:pPr>
        <w:pStyle w:val="berschrift2"/>
      </w:pPr>
      <w:r>
        <w:t>Hinweise für die Lehrperson</w:t>
      </w:r>
    </w:p>
    <w:p w:rsidR="00C67AB6" w:rsidRDefault="00C67AB6" w:rsidP="00C67AB6">
      <w:pPr>
        <w:pStyle w:val="berschrift3"/>
      </w:pPr>
      <w:r>
        <w:t>Organisationsform</w:t>
      </w:r>
    </w:p>
    <w:p w:rsidR="00C67AB6" w:rsidRDefault="00C67AB6" w:rsidP="00C67AB6">
      <w:pPr>
        <w:pStyle w:val="Aufzrund"/>
      </w:pPr>
      <w:r>
        <w:t>Abwechselnd Einzel,- Partner- und Gruppenarbeit in den einzelnen Nivea</w:t>
      </w:r>
      <w:r>
        <w:t>u</w:t>
      </w:r>
      <w:r>
        <w:t>gruppen (siehe Hinweise)</w:t>
      </w:r>
    </w:p>
    <w:p w:rsidR="00C67AB6" w:rsidRDefault="00C67AB6" w:rsidP="00C67AB6">
      <w:pPr>
        <w:pStyle w:val="Aufzrund"/>
      </w:pPr>
      <w:r>
        <w:t>Das selbstorganisierte Lernen ist in drei Phasen aufgeteilt: Produktform, al</w:t>
      </w:r>
      <w:r>
        <w:t>l</w:t>
      </w:r>
      <w:r>
        <w:t>gemeine Form einer Parabel, sowie Vertiefung des Erlernten</w:t>
      </w:r>
    </w:p>
    <w:p w:rsidR="00C67AB6" w:rsidRDefault="00C67AB6" w:rsidP="00C67AB6">
      <w:pPr>
        <w:pStyle w:val="Aufzrund"/>
      </w:pPr>
      <w:r>
        <w:t>Die Ergebniskontrolle jeder einzelnen Phasen erfolgt durch Partner- oder Gruppenarbeit in den jeweiligen Niveaugruppen oder durch ein Gespräch mit der Lehrperson</w:t>
      </w:r>
    </w:p>
    <w:p w:rsidR="00C67AB6" w:rsidRDefault="00C67AB6" w:rsidP="00C67AB6">
      <w:pPr>
        <w:pStyle w:val="Aufzrund"/>
      </w:pPr>
      <w:r>
        <w:t>Erstellen einer gemeinsamen Gedächtniskarte in gemischten Niveaugru</w:t>
      </w:r>
      <w:r>
        <w:t>p</w:t>
      </w:r>
      <w:r>
        <w:t>pen</w:t>
      </w:r>
    </w:p>
    <w:p w:rsidR="00C67AB6" w:rsidRDefault="00C67AB6" w:rsidP="00C67AB6">
      <w:pPr>
        <w:pStyle w:val="berschrift3"/>
      </w:pPr>
      <w:r>
        <w:t>Material</w:t>
      </w:r>
    </w:p>
    <w:p w:rsidR="00C67AB6" w:rsidRPr="000A722E" w:rsidRDefault="00C67AB6" w:rsidP="00C67AB6">
      <w:pPr>
        <w:pStyle w:val="Aufzrund"/>
      </w:pPr>
      <w:r w:rsidRPr="000A722E">
        <w:t>Eingeführtes Mathematikbuch</w:t>
      </w:r>
      <w:r>
        <w:t xml:space="preserve"> oder weitere Fachbücher</w:t>
      </w:r>
    </w:p>
    <w:p w:rsidR="00C67AB6" w:rsidRDefault="00C67AB6" w:rsidP="00C67AB6">
      <w:pPr>
        <w:pStyle w:val="Aufzrund"/>
      </w:pPr>
      <w:r w:rsidRPr="000A722E">
        <w:t>Eventuell Internetzugang</w:t>
      </w:r>
    </w:p>
    <w:p w:rsidR="00C67AB6" w:rsidRDefault="00C67AB6" w:rsidP="00C67AB6">
      <w:pPr>
        <w:pStyle w:val="Aufzrund"/>
      </w:pPr>
      <w:r>
        <w:t>Blätter (A4) oder Plakate (A3 oder A2) und Stifte (auch Farbe)</w:t>
      </w:r>
    </w:p>
    <w:p w:rsidR="00C67AB6" w:rsidRPr="000A722E" w:rsidRDefault="00C67AB6" w:rsidP="00C67AB6">
      <w:pPr>
        <w:pStyle w:val="Aufzrund"/>
      </w:pPr>
      <w:r>
        <w:t>Normalparabelschablone</w:t>
      </w:r>
    </w:p>
    <w:p w:rsidR="00C67AB6" w:rsidRPr="00352B77" w:rsidRDefault="00C67AB6" w:rsidP="00C67AB6">
      <w:pPr>
        <w:pStyle w:val="berschrift3"/>
      </w:pPr>
      <w:r>
        <w:t>Durchführung und Hinweise</w:t>
      </w:r>
    </w:p>
    <w:p w:rsidR="00C67AB6" w:rsidRDefault="00C67AB6" w:rsidP="00C67AB6">
      <w:pPr>
        <w:pStyle w:val="Textkrper"/>
      </w:pPr>
      <w:r>
        <w:t>Think-Pair-Share-Methode:</w:t>
      </w:r>
    </w:p>
    <w:p w:rsidR="00C67AB6" w:rsidRDefault="00C67AB6" w:rsidP="00C67AB6">
      <w:pPr>
        <w:pStyle w:val="Textkrper"/>
      </w:pPr>
      <w:r>
        <w:t>Die Schülerinnen und Schüler bearbeiten zunächst in Einzelarbeit die gestellten Arbeit</w:t>
      </w:r>
      <w:r>
        <w:t>s</w:t>
      </w:r>
      <w:r>
        <w:t>aufträge der Reihe nach und halten ihre Ergebnisse und Vorgehensweise auf den A</w:t>
      </w:r>
      <w:r>
        <w:t>r</w:t>
      </w:r>
      <w:r>
        <w:t>beitsblättern und separaten Blättern fest. Die Schülerinnen und Schüler erstellen z</w:t>
      </w:r>
      <w:r>
        <w:t>u</w:t>
      </w:r>
      <w:r>
        <w:t xml:space="preserve">nächst </w:t>
      </w:r>
      <w:r w:rsidR="004A399F">
        <w:t xml:space="preserve">jede und </w:t>
      </w:r>
      <w:r>
        <w:t>jeder für sich eine Ergebniskarte.</w:t>
      </w:r>
    </w:p>
    <w:p w:rsidR="00C67AB6" w:rsidRDefault="00C67AB6" w:rsidP="00C67AB6">
      <w:pPr>
        <w:pStyle w:val="Textkrper"/>
      </w:pPr>
      <w:r>
        <w:t>Zur Ergebniskontrolle der einzelnen Phasen gehen die Schülerinnen und Schüler en</w:t>
      </w:r>
      <w:r>
        <w:t>t</w:t>
      </w:r>
      <w:r>
        <w:t>sprechend ihrer Niveaugruppen (A, B oder C) in eine Dreier- oder Vierergruppe zusa</w:t>
      </w:r>
      <w:r>
        <w:t>m</w:t>
      </w:r>
      <w:r>
        <w:t>men und vergleichen ihre Ergebnisse, sowie ihre Gedächtniskarte. Gegebenenfalls we</w:t>
      </w:r>
      <w:r>
        <w:t>r</w:t>
      </w:r>
      <w:r>
        <w:t>den die Ergebnisse und die Gedächtniskarte verbessert oder erweitert.</w:t>
      </w:r>
    </w:p>
    <w:p w:rsidR="00C67AB6" w:rsidRPr="004E24BC" w:rsidRDefault="00C67AB6" w:rsidP="00C67AB6">
      <w:pPr>
        <w:pStyle w:val="Textkrper"/>
      </w:pPr>
      <w:r>
        <w:t>Nach der allerletzten Gruppenphase (Vertiefung des Erlernten) gehen je eine Schülerin oder Schüler aus unterschiedlichen Niveaugruppen (A, B und C) zusammen und führen ein Abschlussgespräch. Sie stellen sich gegenseitig nach unten dargestelltem Schema ihre Ergebnisse und Gedächtniskarten vor.</w:t>
      </w:r>
    </w:p>
    <w:p w:rsidR="00C67AB6" w:rsidRPr="004E24BC" w:rsidRDefault="00C67AB6" w:rsidP="00DC6DC3">
      <w:pPr>
        <w:pStyle w:val="berschrift3"/>
      </w:pPr>
      <w:r w:rsidRPr="004E24BC">
        <w:t xml:space="preserve">Die Person aus </w:t>
      </w:r>
      <w:r>
        <w:t>Niveaug</w:t>
      </w:r>
      <w:r w:rsidRPr="004E24BC">
        <w:t xml:space="preserve">ruppe A </w:t>
      </w:r>
    </w:p>
    <w:p w:rsidR="00C67AB6" w:rsidRPr="00823534" w:rsidRDefault="00C67AB6" w:rsidP="00C67AB6">
      <w:pPr>
        <w:pStyle w:val="Aufzrund"/>
      </w:pPr>
      <w:r w:rsidRPr="00823534">
        <w:t>stellt die verschieden</w:t>
      </w:r>
      <w:r>
        <w:t>en</w:t>
      </w:r>
      <w:r w:rsidRPr="00823534">
        <w:t xml:space="preserve"> Darstellungsformen einer Parabel vor</w:t>
      </w:r>
      <w:r w:rsidR="00575304">
        <w:t>.</w:t>
      </w:r>
    </w:p>
    <w:p w:rsidR="00C67AB6" w:rsidRPr="00823534" w:rsidRDefault="00C67AB6" w:rsidP="00C67AB6">
      <w:pPr>
        <w:pStyle w:val="Aufzrund"/>
      </w:pPr>
      <w:r w:rsidRPr="00823534">
        <w:t>er</w:t>
      </w:r>
      <w:r>
        <w:t>klärt das Umformen der verschiedenen Parabelg</w:t>
      </w:r>
      <w:r w:rsidRPr="00823534">
        <w:t>leichungen, um sie ine</w:t>
      </w:r>
      <w:r w:rsidRPr="00823534">
        <w:t>i</w:t>
      </w:r>
      <w:r w:rsidRPr="00823534">
        <w:t>nander überzufü</w:t>
      </w:r>
      <w:r>
        <w:t>hren zu können</w:t>
      </w:r>
      <w:r w:rsidR="00575304">
        <w:t>.</w:t>
      </w:r>
    </w:p>
    <w:p w:rsidR="00C67AB6" w:rsidRPr="004E24BC" w:rsidRDefault="00C67AB6" w:rsidP="00DC6DC3">
      <w:pPr>
        <w:pStyle w:val="berschrift3"/>
      </w:pPr>
      <w:r w:rsidRPr="004E24BC">
        <w:lastRenderedPageBreak/>
        <w:t xml:space="preserve">Die Person aus </w:t>
      </w:r>
      <w:r>
        <w:t>Niveaugruppe</w:t>
      </w:r>
      <w:r w:rsidRPr="004E24BC">
        <w:t xml:space="preserve"> B </w:t>
      </w:r>
    </w:p>
    <w:p w:rsidR="00C67AB6" w:rsidRPr="00823534" w:rsidRDefault="00C67AB6" w:rsidP="00C67AB6">
      <w:pPr>
        <w:pStyle w:val="Aufzrund"/>
      </w:pPr>
      <w:r>
        <w:t xml:space="preserve">beschreibt den Vorteil </w:t>
      </w:r>
      <w:r w:rsidRPr="00823534">
        <w:t>der verschiedenen Darst</w:t>
      </w:r>
      <w:r w:rsidR="004A399F">
        <w:t>ellungsformen einer Parabel</w:t>
      </w:r>
      <w:r>
        <w:t xml:space="preserve"> indem sie erklärt, wie man daraus die Eigenschaften und die markanten Punkte einer Parabel ablesen kann</w:t>
      </w:r>
      <w:r w:rsidR="00575304">
        <w:t>.</w:t>
      </w:r>
    </w:p>
    <w:p w:rsidR="00C67AB6" w:rsidRPr="004E24BC" w:rsidRDefault="00C67AB6" w:rsidP="00DC6DC3">
      <w:pPr>
        <w:pStyle w:val="berschrift3"/>
      </w:pPr>
      <w:r w:rsidRPr="004E24BC">
        <w:t xml:space="preserve">Die Person aus </w:t>
      </w:r>
      <w:r>
        <w:t>Niveaug</w:t>
      </w:r>
      <w:r w:rsidRPr="004E24BC">
        <w:t>ruppe C</w:t>
      </w:r>
    </w:p>
    <w:p w:rsidR="00C67AB6" w:rsidRPr="00823534" w:rsidRDefault="00C67AB6" w:rsidP="00C67AB6">
      <w:pPr>
        <w:pStyle w:val="Aufzrund"/>
      </w:pPr>
      <w:r w:rsidRPr="00823534">
        <w:t>beschreibt die Achsensymmetrie einer Parabel mit Hilfe der Symmetrieac</w:t>
      </w:r>
      <w:r w:rsidRPr="00823534">
        <w:t>h</w:t>
      </w:r>
      <w:r w:rsidRPr="00823534">
        <w:t>se</w:t>
      </w:r>
      <w:r>
        <w:t xml:space="preserve"> (Lage des Scheitelpunktes)</w:t>
      </w:r>
      <w:r w:rsidR="00575304">
        <w:t>.</w:t>
      </w:r>
    </w:p>
    <w:p w:rsidR="00C67AB6" w:rsidRDefault="00C67AB6" w:rsidP="00C67AB6">
      <w:pPr>
        <w:pStyle w:val="Aufzrund"/>
      </w:pPr>
      <w:r>
        <w:t>verallgemeinert den Zusammenhang zwischen Nullstellen und der x-Koordinate des Scheitelpunktes (Berechnung des Scheitelpunktes)</w:t>
      </w:r>
      <w:r w:rsidR="00575304">
        <w:t>.</w:t>
      </w:r>
    </w:p>
    <w:p w:rsidR="00C67AB6" w:rsidRDefault="00C67AB6" w:rsidP="00C67AB6">
      <w:pPr>
        <w:pStyle w:val="Aufzrund"/>
        <w:numPr>
          <w:ilvl w:val="0"/>
          <w:numId w:val="0"/>
        </w:numPr>
      </w:pPr>
    </w:p>
    <w:p w:rsidR="00C67AB6" w:rsidRDefault="00C67AB6" w:rsidP="00C67AB6">
      <w:pPr>
        <w:pStyle w:val="Aufzrund"/>
        <w:numPr>
          <w:ilvl w:val="0"/>
          <w:numId w:val="0"/>
        </w:numPr>
      </w:pPr>
      <w:r>
        <w:rPr>
          <w:noProof/>
          <w:sz w:val="24"/>
          <w:lang w:eastAsia="de-DE"/>
        </w:rPr>
        <w:drawing>
          <wp:anchor distT="0" distB="0" distL="114300" distR="114300" simplePos="0" relativeHeight="251811840" behindDoc="0" locked="0" layoutInCell="0" allowOverlap="1" wp14:anchorId="645BC7A9" wp14:editId="30078952">
            <wp:simplePos x="0" y="0"/>
            <wp:positionH relativeFrom="rightMargin">
              <wp:posOffset>49530</wp:posOffset>
            </wp:positionH>
            <wp:positionV relativeFrom="paragraph">
              <wp:posOffset>154305</wp:posOffset>
            </wp:positionV>
            <wp:extent cx="323850" cy="323850"/>
            <wp:effectExtent l="0" t="0" r="0" b="0"/>
            <wp:wrapNone/>
            <wp:docPr id="56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Im Abschlussgespräch legen die Schülerinnen und Schüler ihre Gedächtniskarten z</w:t>
      </w:r>
      <w:r>
        <w:t>u</w:t>
      </w:r>
      <w:r>
        <w:t>sammen und erstellen aus diesen eine gemeinsame Gedächtniskarte, die die Erkenn</w:t>
      </w:r>
      <w:r>
        <w:t>t</w:t>
      </w:r>
      <w:r w:rsidR="00575304">
        <w:t>nisse aller drei</w:t>
      </w:r>
      <w:r>
        <w:t xml:space="preserve"> Niveaugruppen enthält.</w:t>
      </w:r>
    </w:p>
    <w:p w:rsidR="00C67AB6" w:rsidRDefault="00C67AB6" w:rsidP="00C67AB6">
      <w:pPr>
        <w:pStyle w:val="Aufzrund"/>
        <w:numPr>
          <w:ilvl w:val="0"/>
          <w:numId w:val="0"/>
        </w:numPr>
      </w:pPr>
      <w:r>
        <w:t>Die abschließenden Gedächtniskarten sollten ein Schaubild einer Parabel und je ein dazugehöriges Beispiel der verschiedenen Darstellungsformen beinhalten. Ein Beispiel einer möglichen Gedächtniskarte ist unter der Materialnummer M04.06.02 hinterlegt. Diese kann als Orientierungshilfe für die Schülerinnen und Schüler eingesetzt werden.</w:t>
      </w:r>
    </w:p>
    <w:p w:rsidR="00C67AB6" w:rsidRDefault="00C67AB6" w:rsidP="00C67AB6">
      <w:pPr>
        <w:spacing w:line="240" w:lineRule="exact"/>
      </w:pPr>
    </w:p>
    <w:p w:rsidR="00C67AB6" w:rsidRPr="004E24BC" w:rsidRDefault="00C67AB6" w:rsidP="00C67AB6">
      <w:pPr>
        <w:pStyle w:val="berschrift3"/>
      </w:pPr>
      <w:r w:rsidRPr="004E24BC">
        <w:t>Binne</w:t>
      </w:r>
      <w:r>
        <w:t>ndifferenzierung der einzelnen Niveaug</w:t>
      </w:r>
      <w:r w:rsidRPr="004E24BC">
        <w:t>ruppen:</w:t>
      </w:r>
    </w:p>
    <w:p w:rsidR="00C67AB6" w:rsidRPr="004E24BC" w:rsidRDefault="00C67AB6" w:rsidP="00DC6DC3">
      <w:pPr>
        <w:pStyle w:val="berschrift3"/>
      </w:pPr>
      <w:r w:rsidRPr="004E24BC">
        <w:t xml:space="preserve">Die </w:t>
      </w:r>
      <w:r>
        <w:t>Niveaug</w:t>
      </w:r>
      <w:r w:rsidRPr="004E24BC">
        <w:t xml:space="preserve">ruppe A </w:t>
      </w:r>
    </w:p>
    <w:p w:rsidR="00C67AB6" w:rsidRPr="00823534" w:rsidRDefault="00C67AB6" w:rsidP="00C67AB6">
      <w:pPr>
        <w:pStyle w:val="Aufzrund"/>
      </w:pPr>
      <w:r w:rsidRPr="00823534">
        <w:t>soll erkennen</w:t>
      </w:r>
      <w:r>
        <w:t xml:space="preserve"> können</w:t>
      </w:r>
      <w:r w:rsidRPr="00823534">
        <w:t>, dass die gegebene Parabelgleichung die abgebildete Parabel anzeigt.</w:t>
      </w:r>
    </w:p>
    <w:p w:rsidR="00C67AB6" w:rsidRPr="00823534" w:rsidRDefault="00C67AB6" w:rsidP="00C67AB6">
      <w:pPr>
        <w:pStyle w:val="Aufzrund"/>
      </w:pPr>
      <w:r w:rsidRPr="00823534">
        <w:t>soll die Scheitelfo</w:t>
      </w:r>
      <w:r>
        <w:t>rm einer</w:t>
      </w:r>
      <w:r w:rsidRPr="00823534">
        <w:t xml:space="preserve"> Parabel angeben</w:t>
      </w:r>
      <w:r>
        <w:t xml:space="preserve"> können (Scheitelpunkt ablesen, Streckfaktor a bestimmen).</w:t>
      </w:r>
    </w:p>
    <w:p w:rsidR="00C67AB6" w:rsidRPr="00823534" w:rsidRDefault="00C67AB6" w:rsidP="00C67AB6">
      <w:pPr>
        <w:pStyle w:val="Aufzrund"/>
      </w:pPr>
      <w:r w:rsidRPr="00823534">
        <w:t>soll die allgemeine Form der Parabel angeben, indem sie sowohl die Sche</w:t>
      </w:r>
      <w:r w:rsidRPr="00823534">
        <w:t>i</w:t>
      </w:r>
      <w:r>
        <w:t>telform als auch die Produkt</w:t>
      </w:r>
      <w:r w:rsidRPr="00823534">
        <w:t>form</w:t>
      </w:r>
      <w:r>
        <w:t xml:space="preserve"> (Nullstellenform)</w:t>
      </w:r>
      <w:r w:rsidRPr="00823534">
        <w:t xml:space="preserve"> </w:t>
      </w:r>
      <w:r w:rsidR="00575304">
        <w:t>in die allgenmeine Form umformt</w:t>
      </w:r>
      <w:r w:rsidRPr="00823534">
        <w:t>.</w:t>
      </w:r>
    </w:p>
    <w:p w:rsidR="00C67AB6" w:rsidRPr="004E24BC" w:rsidRDefault="00C67AB6" w:rsidP="00DC6DC3">
      <w:pPr>
        <w:pStyle w:val="berschrift3"/>
      </w:pPr>
      <w:r w:rsidRPr="004E24BC">
        <w:t xml:space="preserve">Die </w:t>
      </w:r>
      <w:r>
        <w:t>Niveaug</w:t>
      </w:r>
      <w:r w:rsidRPr="004E24BC">
        <w:t xml:space="preserve">ruppe B </w:t>
      </w:r>
    </w:p>
    <w:p w:rsidR="00C67AB6" w:rsidRDefault="00C67AB6" w:rsidP="00C67AB6">
      <w:pPr>
        <w:pStyle w:val="Aufzrund"/>
      </w:pPr>
      <w:r w:rsidRPr="00823534">
        <w:t xml:space="preserve">soll neben dem identischen Arbeitsauftrag von </w:t>
      </w:r>
      <w:r>
        <w:t>Gruppe A zusätzlich  die Vo</w:t>
      </w:r>
      <w:r>
        <w:t>r</w:t>
      </w:r>
      <w:r>
        <w:t>teile</w:t>
      </w:r>
      <w:r w:rsidRPr="00823534">
        <w:t xml:space="preserve"> der einzelnen Darstellungsformen </w:t>
      </w:r>
      <w:r>
        <w:t xml:space="preserve">einer Parabel </w:t>
      </w:r>
      <w:r w:rsidRPr="00823534">
        <w:t>hervorheben</w:t>
      </w:r>
      <w:r>
        <w:t xml:space="preserve"> können</w:t>
      </w:r>
      <w:r w:rsidRPr="00823534">
        <w:t xml:space="preserve">. </w:t>
      </w:r>
    </w:p>
    <w:p w:rsidR="00C67AB6" w:rsidRPr="00114C6B" w:rsidRDefault="00C67AB6" w:rsidP="00C67AB6">
      <w:pPr>
        <w:pStyle w:val="Aufzrund"/>
      </w:pPr>
      <w:r w:rsidRPr="00114C6B">
        <w:t>soll die Eigenschaften und die markanten Punkte einer Parabel erkennen können</w:t>
      </w:r>
      <w:r w:rsidR="00575304">
        <w:t>.</w:t>
      </w:r>
    </w:p>
    <w:p w:rsidR="00C67AB6" w:rsidRPr="004E24BC" w:rsidRDefault="00C67AB6" w:rsidP="00DC6DC3">
      <w:pPr>
        <w:pStyle w:val="berschrift3"/>
      </w:pPr>
      <w:r>
        <w:t>Die Niveaug</w:t>
      </w:r>
      <w:r w:rsidRPr="004E24BC">
        <w:t>ruppe C</w:t>
      </w:r>
    </w:p>
    <w:p w:rsidR="00C67AB6" w:rsidRPr="00823534" w:rsidRDefault="00C67AB6" w:rsidP="00C67AB6">
      <w:pPr>
        <w:pStyle w:val="Aufzrund"/>
      </w:pPr>
      <w:r w:rsidRPr="00823534">
        <w:t>soll neben dem identischen Arbeits</w:t>
      </w:r>
      <w:r>
        <w:t>auftrag von Gruppe B zusätzlich</w:t>
      </w:r>
      <w:r w:rsidRPr="00823534">
        <w:t xml:space="preserve"> die Mö</w:t>
      </w:r>
      <w:r w:rsidRPr="00823534">
        <w:t>g</w:t>
      </w:r>
      <w:r>
        <w:t>lichkeit der Bestimmung der x-Koordinate</w:t>
      </w:r>
      <w:r w:rsidRPr="00823534">
        <w:t xml:space="preserve"> des Scheitels mit Hilfe des Mi</w:t>
      </w:r>
      <w:r w:rsidRPr="00823534">
        <w:t>t</w:t>
      </w:r>
      <w:r w:rsidRPr="00823534">
        <w:t xml:space="preserve">telwertes der Nullstellen erkennen. </w:t>
      </w:r>
    </w:p>
    <w:p w:rsidR="00C67AB6" w:rsidRPr="00823534" w:rsidRDefault="00C67AB6" w:rsidP="00C67AB6">
      <w:pPr>
        <w:pStyle w:val="Aufzrund"/>
      </w:pPr>
      <w:r>
        <w:t>s</w:t>
      </w:r>
      <w:r w:rsidRPr="00823534">
        <w:t>oll die Symmetrieachse der Parabel angeben und die Symmetrie</w:t>
      </w:r>
      <w:r>
        <w:t>eige</w:t>
      </w:r>
      <w:r>
        <w:t>n</w:t>
      </w:r>
      <w:r>
        <w:t>schaft</w:t>
      </w:r>
      <w:r w:rsidRPr="00823534">
        <w:t xml:space="preserve"> der Nullstellen bzgl. der Symmetrieachse erkennen.</w:t>
      </w:r>
    </w:p>
    <w:p w:rsidR="00C67AB6" w:rsidRDefault="00C67AB6" w:rsidP="00C67AB6">
      <w:pPr>
        <w:pStyle w:val="berschrift3"/>
      </w:pPr>
      <w:r>
        <w:t>Zeitlicher Rahmen</w:t>
      </w:r>
    </w:p>
    <w:p w:rsidR="00C67AB6" w:rsidRDefault="00C67AB6" w:rsidP="00C67AB6">
      <w:pPr>
        <w:pStyle w:val="Textkrper"/>
      </w:pPr>
      <w:r>
        <w:t>Für die einzelnen Phasen, die in Einzel,- Partner- und Gruppenarbeit bearbeitet werden, sind etwa zwei bis drei Unterrichtsstunden zu veranschlagen. Bei der letzten Gruppe</w:t>
      </w:r>
      <w:r>
        <w:t>n</w:t>
      </w:r>
      <w:r>
        <w:t>phase und dem Vorstellen der einzelnen Gedächtniskarten ist jeweils mit etwa einer Unterrichtsstunde zu rechnen. Somit sollte mit einem zeitlichen Gesamtumfang von etwa sieben bis neun Unterrichtsstunden gerechnet werden.</w:t>
      </w:r>
    </w:p>
    <w:p w:rsidR="00C67AB6" w:rsidRDefault="00C67AB6" w:rsidP="00C67AB6">
      <w:pPr>
        <w:pStyle w:val="Textkrper"/>
      </w:pPr>
      <w:r>
        <w:t>Um einen korrekten Abschluss des Lernthemas zu gewährleisten, sollte die Lehrperson darauf achten, dass die einzelnen Bearbeitungsphasen nicht zu lange dauern. Späte</w:t>
      </w:r>
      <w:r>
        <w:t>s</w:t>
      </w:r>
      <w:r>
        <w:t>tens nach insgesamt etwa acht bis neun Unterrichtsstunden sollte das Abschlussg</w:t>
      </w:r>
      <w:r>
        <w:t>e</w:t>
      </w:r>
      <w:r>
        <w:t>spräch beginnen, um die gemeinsame Gedächtniskarte zu entwickeln.</w:t>
      </w:r>
    </w:p>
    <w:p w:rsidR="00C67AB6" w:rsidRDefault="00C67AB6" w:rsidP="00C67AB6">
      <w:pPr>
        <w:pStyle w:val="Textkrper"/>
      </w:pPr>
    </w:p>
    <w:p w:rsidR="00C67AB6" w:rsidRDefault="00C67AB6" w:rsidP="00C67AB6">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C67AB6" w:rsidRPr="00B51DE9" w:rsidTr="009E5C97">
        <w:trPr>
          <w:trHeight w:val="523"/>
        </w:trPr>
        <w:tc>
          <w:tcPr>
            <w:tcW w:w="2552"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C67AB6"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Lernfortschritt</w:t>
            </w:r>
          </w:p>
          <w:p w:rsidR="00C67AB6" w:rsidRDefault="00C67AB6" w:rsidP="00C12840">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Materialien/Titel</w:t>
            </w:r>
          </w:p>
          <w:p w:rsidR="00C67AB6" w:rsidRDefault="00C67AB6" w:rsidP="00C12840">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C67AB6" w:rsidRPr="004B658C" w:rsidRDefault="00C67AB6"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75304" w:rsidRDefault="00575304" w:rsidP="00C12840">
            <w:pPr>
              <w:pStyle w:val="TabelleKopfmitte"/>
            </w:pPr>
          </w:p>
          <w:p w:rsidR="00C67AB6" w:rsidRPr="00B51DE9" w:rsidRDefault="00C67AB6" w:rsidP="00C12840">
            <w:pPr>
              <w:pStyle w:val="TabelleKopfmitte"/>
              <w:rPr>
                <w:rFonts w:eastAsia="Calibri"/>
              </w:rPr>
            </w:pPr>
            <w:r>
              <w:t>M04.06.01</w:t>
            </w:r>
          </w:p>
        </w:tc>
      </w:tr>
      <w:tr w:rsidR="00C67AB6" w:rsidRPr="00B51DE9" w:rsidTr="00C12840">
        <w:tc>
          <w:tcPr>
            <w:tcW w:w="7348" w:type="dxa"/>
            <w:gridSpan w:val="3"/>
            <w:tcBorders>
              <w:left w:val="single" w:sz="4" w:space="0" w:color="auto"/>
              <w:right w:val="single" w:sz="4" w:space="0" w:color="auto"/>
            </w:tcBorders>
            <w:hideMark/>
          </w:tcPr>
          <w:p w:rsidR="00C67AB6" w:rsidRPr="004B658C" w:rsidRDefault="00C67AB6" w:rsidP="00C12840">
            <w:pPr>
              <w:pStyle w:val="Tabelle6pt"/>
            </w:pPr>
            <w:r w:rsidRPr="004B658C">
              <w:t>Kompetenz:</w:t>
            </w:r>
          </w:p>
          <w:p w:rsidR="00C67AB6" w:rsidRDefault="00C67AB6" w:rsidP="00C12840">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67AB6" w:rsidRPr="00B51DE9" w:rsidTr="00C12840">
              <w:trPr>
                <w:trHeight w:val="284"/>
              </w:trPr>
              <w:tc>
                <w:tcPr>
                  <w:tcW w:w="2090" w:type="dxa"/>
                  <w:shd w:val="clear" w:color="auto" w:fill="auto"/>
                </w:tcPr>
                <w:p w:rsidR="00C67AB6" w:rsidRPr="00B51DE9" w:rsidRDefault="00C67AB6" w:rsidP="00C12840">
                  <w:pPr>
                    <w:pStyle w:val="Textkrpermitte"/>
                  </w:pPr>
                  <w:proofErr w:type="spellStart"/>
                  <w:r w:rsidRPr="00B51DE9">
                    <w:t>LernPROJEKT</w:t>
                  </w:r>
                  <w:proofErr w:type="spellEnd"/>
                </w:p>
              </w:tc>
            </w:tr>
            <w:tr w:rsidR="00C67AB6" w:rsidRPr="00B51DE9" w:rsidTr="00F53EC6">
              <w:trPr>
                <w:trHeight w:val="284"/>
              </w:trPr>
              <w:tc>
                <w:tcPr>
                  <w:tcW w:w="2090" w:type="dxa"/>
                  <w:shd w:val="clear" w:color="auto" w:fill="FFFFFF" w:themeFill="background1"/>
                </w:tcPr>
                <w:p w:rsidR="00C67AB6" w:rsidRPr="0038738C" w:rsidRDefault="00C67AB6" w:rsidP="00C12840">
                  <w:pPr>
                    <w:pStyle w:val="TabelleKopfmitte"/>
                    <w:rPr>
                      <w:b w:val="0"/>
                    </w:rPr>
                  </w:pPr>
                  <w:proofErr w:type="spellStart"/>
                  <w:r w:rsidRPr="0038738C">
                    <w:rPr>
                      <w:b w:val="0"/>
                    </w:rPr>
                    <w:t>LernTHEMA</w:t>
                  </w:r>
                  <w:proofErr w:type="spellEnd"/>
                </w:p>
              </w:tc>
            </w:tr>
            <w:tr w:rsidR="00C67AB6" w:rsidRPr="00B51DE9" w:rsidTr="00F53EC6">
              <w:trPr>
                <w:trHeight w:val="284"/>
              </w:trPr>
              <w:tc>
                <w:tcPr>
                  <w:tcW w:w="2090" w:type="dxa"/>
                  <w:shd w:val="clear" w:color="auto" w:fill="D9D9D9" w:themeFill="background1" w:themeFillShade="D9"/>
                </w:tcPr>
                <w:p w:rsidR="00C67AB6" w:rsidRPr="0038738C" w:rsidRDefault="00C67AB6" w:rsidP="00C12840">
                  <w:pPr>
                    <w:pStyle w:val="Textkrpermitte"/>
                    <w:rPr>
                      <w:b/>
                    </w:rPr>
                  </w:pPr>
                  <w:proofErr w:type="spellStart"/>
                  <w:r w:rsidRPr="0038738C">
                    <w:rPr>
                      <w:b/>
                    </w:rPr>
                    <w:t>LernSCHRITT</w:t>
                  </w:r>
                  <w:proofErr w:type="spellEnd"/>
                </w:p>
              </w:tc>
            </w:tr>
          </w:tbl>
          <w:p w:rsidR="00C67AB6" w:rsidRPr="00B51DE9" w:rsidRDefault="00C67AB6" w:rsidP="00C12840">
            <w:pPr>
              <w:pStyle w:val="TabelleKopfmitte"/>
            </w:pPr>
          </w:p>
        </w:tc>
      </w:tr>
      <w:tr w:rsidR="00C67AB6" w:rsidRPr="00B51DE9" w:rsidTr="00C12840">
        <w:tc>
          <w:tcPr>
            <w:tcW w:w="7348" w:type="dxa"/>
            <w:gridSpan w:val="3"/>
            <w:tcBorders>
              <w:left w:val="single" w:sz="4" w:space="0" w:color="auto"/>
              <w:right w:val="single" w:sz="4" w:space="0" w:color="auto"/>
            </w:tcBorders>
            <w:hideMark/>
          </w:tcPr>
          <w:p w:rsidR="00C67AB6" w:rsidRPr="004B658C" w:rsidRDefault="00C67AB6" w:rsidP="00C12840">
            <w:pPr>
              <w:pStyle w:val="Tabelle6pt"/>
            </w:pPr>
            <w:r w:rsidRPr="004B658C">
              <w:t>Hauptbezug:</w:t>
            </w:r>
          </w:p>
          <w:p w:rsidR="00C67AB6" w:rsidRDefault="00C67AB6" w:rsidP="00C12840">
            <w:pPr>
              <w:pStyle w:val="Kopf8ptafz"/>
            </w:pPr>
            <w:r>
              <w:t>Ich kann die Scheitelform einer Parabel wiedergeben und an Beispielen erläutern.</w:t>
            </w:r>
          </w:p>
          <w:p w:rsidR="00C67AB6" w:rsidRDefault="00C67AB6" w:rsidP="00C12840">
            <w:pPr>
              <w:pStyle w:val="Kopf8ptafz"/>
            </w:pPr>
            <w:r>
              <w:t>Ich kann Parabelgleichungen bestimmen.</w:t>
            </w:r>
          </w:p>
          <w:p w:rsidR="00C67AB6" w:rsidRDefault="00C67AB6" w:rsidP="00C12840">
            <w:pPr>
              <w:pStyle w:val="Kopf8ptafz"/>
            </w:pPr>
            <w:r>
              <w:t>Ich kann die Produktform</w:t>
            </w:r>
            <w:r w:rsidRPr="00F34B82">
              <w:t xml:space="preserve"> </w:t>
            </w:r>
            <w:r>
              <w:t>(Nullstellenform) ein</w:t>
            </w:r>
            <w:r w:rsidRPr="00F34B82">
              <w:t>er Parabel wiedergeben und an Beispielen erläutern.</w:t>
            </w:r>
          </w:p>
          <w:p w:rsidR="00C67AB6" w:rsidRDefault="00C67AB6" w:rsidP="00C12840">
            <w:pPr>
              <w:pStyle w:val="Kopf8ptafz"/>
            </w:pPr>
            <w:r>
              <w:t>Ich kann die allgemeine Form einer Parabel wieder</w:t>
            </w:r>
            <w:r w:rsidRPr="00F34B82">
              <w:t xml:space="preserve">geben und </w:t>
            </w:r>
            <w:r>
              <w:t xml:space="preserve">an Beispielen </w:t>
            </w:r>
            <w:r w:rsidRPr="00F34B82">
              <w:t>erläutern</w:t>
            </w:r>
            <w:r>
              <w:t>.</w:t>
            </w:r>
          </w:p>
          <w:p w:rsidR="00C67AB6" w:rsidRDefault="00C67AB6" w:rsidP="00C12840">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67AB6" w:rsidRPr="00B51DE9" w:rsidRDefault="00C67AB6" w:rsidP="00C12840">
            <w:pPr>
              <w:pStyle w:val="TabelleKopfmitte"/>
            </w:pPr>
          </w:p>
        </w:tc>
      </w:tr>
      <w:tr w:rsidR="00C67AB6" w:rsidRPr="00B51DE9" w:rsidTr="00C12840">
        <w:tc>
          <w:tcPr>
            <w:tcW w:w="7348" w:type="dxa"/>
            <w:gridSpan w:val="3"/>
            <w:tcBorders>
              <w:left w:val="single" w:sz="4" w:space="0" w:color="auto"/>
              <w:right w:val="single" w:sz="4" w:space="0" w:color="auto"/>
            </w:tcBorders>
            <w:tcMar>
              <w:bottom w:w="0" w:type="dxa"/>
            </w:tcMar>
            <w:hideMark/>
          </w:tcPr>
          <w:p w:rsidR="00C67AB6" w:rsidRDefault="00C67AB6" w:rsidP="00C12840">
            <w:pPr>
              <w:pStyle w:val="Tabelle6pt"/>
            </w:pPr>
            <w:r>
              <w:t>Weitere Bezüge:</w:t>
            </w:r>
          </w:p>
          <w:p w:rsidR="00C67AB6" w:rsidRDefault="00C67AB6" w:rsidP="00C12840">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67AB6" w:rsidRPr="00B51DE9" w:rsidRDefault="00C67AB6" w:rsidP="00C12840">
            <w:pPr>
              <w:pStyle w:val="TabelleKopfmitte"/>
            </w:pPr>
          </w:p>
        </w:tc>
      </w:tr>
    </w:tbl>
    <w:p w:rsidR="00C67AB6" w:rsidRDefault="00C67AB6" w:rsidP="00DC6DC3">
      <w:pPr>
        <w:pStyle w:val="berschrift2"/>
      </w:pPr>
      <w:r>
        <w:rPr>
          <w:noProof/>
          <w:sz w:val="24"/>
        </w:rPr>
        <w:drawing>
          <wp:anchor distT="0" distB="0" distL="114300" distR="114300" simplePos="0" relativeHeight="251805696" behindDoc="0" locked="0" layoutInCell="0" allowOverlap="1" wp14:anchorId="71D455BC" wp14:editId="79E9EF4D">
            <wp:simplePos x="0" y="0"/>
            <wp:positionH relativeFrom="rightMargin">
              <wp:posOffset>107950</wp:posOffset>
            </wp:positionH>
            <wp:positionV relativeFrom="paragraph">
              <wp:posOffset>200025</wp:posOffset>
            </wp:positionV>
            <wp:extent cx="345440" cy="323850"/>
            <wp:effectExtent l="0" t="0" r="0" b="0"/>
            <wp:wrapNone/>
            <wp:docPr id="56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Produktform der Parabelgleichung</w:t>
      </w:r>
    </w:p>
    <w:p w:rsidR="00C67AB6" w:rsidRDefault="00C67AB6" w:rsidP="00C67AB6">
      <w:pPr>
        <w:pStyle w:val="Textkrper"/>
      </w:pPr>
    </w:p>
    <w:p w:rsidR="00C67AB6" w:rsidRDefault="00C67AB6" w:rsidP="006D2FD0">
      <w:pPr>
        <w:pStyle w:val="Textkrper"/>
        <w:numPr>
          <w:ilvl w:val="0"/>
          <w:numId w:val="46"/>
        </w:numPr>
      </w:pPr>
      <w:r>
        <w:t>Beim Thema „Abbildungen der Normalparabel“</w:t>
      </w:r>
      <w:r w:rsidRPr="004E24BC">
        <w:t xml:space="preserve"> haben Sie die Scheitelform einer Parabel kennengelernt:</w:t>
      </w:r>
    </w:p>
    <w:p w:rsidR="00C67AB6" w:rsidRDefault="00C67AB6" w:rsidP="00C67AB6">
      <w:pPr>
        <w:pStyle w:val="Textkrper-Erstzeileneinzug"/>
        <w:ind w:left="360" w:firstLine="0"/>
        <w:rPr>
          <w:rFonts w:eastAsiaTheme="minorEastAsia"/>
          <w:b/>
          <w:sz w:val="24"/>
        </w:rPr>
      </w:pPr>
      <m:oMath>
        <m:r>
          <m:rPr>
            <m:sty m:val="bi"/>
          </m:rPr>
          <w:rPr>
            <w:rFonts w:ascii="Cambria Math" w:hAnsi="Cambria Math"/>
            <w:sz w:val="24"/>
          </w:rPr>
          <m:t>y</m:t>
        </m:r>
        <m:r>
          <m:rPr>
            <m:sty m:val="b"/>
          </m:rPr>
          <w:rPr>
            <w:rFonts w:ascii="Cambria Math" w:hAnsi="Cambria Math"/>
            <w:sz w:val="24"/>
          </w:rPr>
          <m:t>=</m:t>
        </m:r>
        <m:r>
          <m:rPr>
            <m:sty m:val="bi"/>
          </m:rPr>
          <w:rPr>
            <w:rFonts w:ascii="Cambria Math" w:hAnsi="Cambria Math"/>
            <w:sz w:val="24"/>
          </w:rPr>
          <m:t>a</m:t>
        </m:r>
        <m:sSup>
          <m:sSupPr>
            <m:ctrlPr>
              <w:rPr>
                <w:rFonts w:ascii="Cambria Math" w:hAnsi="Cambria Math"/>
                <w:b/>
                <w:sz w:val="24"/>
              </w:rPr>
            </m:ctrlPr>
          </m:sSupPr>
          <m:e>
            <m:d>
              <m:dPr>
                <m:ctrlPr>
                  <w:rPr>
                    <w:rFonts w:ascii="Cambria Math" w:hAnsi="Cambria Math"/>
                    <w:b/>
                    <w:sz w:val="24"/>
                  </w:rPr>
                </m:ctrlPr>
              </m:dPr>
              <m:e>
                <m:r>
                  <m:rPr>
                    <m:sty m:val="bi"/>
                  </m:rPr>
                  <w:rPr>
                    <w:rFonts w:ascii="Cambria Math" w:hAnsi="Cambria Math"/>
                    <w:sz w:val="24"/>
                  </w:rPr>
                  <m:t>x</m:t>
                </m:r>
                <m:r>
                  <m:rPr>
                    <m:sty m:val="b"/>
                  </m:rPr>
                  <w:rPr>
                    <w:rFonts w:ascii="Cambria Math" w:hAnsi="Cambria Math"/>
                    <w:sz w:val="24"/>
                  </w:rPr>
                  <m:t>-</m:t>
                </m:r>
                <m:sSub>
                  <m:sSubPr>
                    <m:ctrlPr>
                      <w:rPr>
                        <w:rFonts w:ascii="Cambria Math" w:hAnsi="Cambria Math"/>
                        <w:b/>
                        <w:sz w:val="24"/>
                      </w:rPr>
                    </m:ctrlPr>
                  </m:sSubPr>
                  <m:e>
                    <m:r>
                      <m:rPr>
                        <m:sty m:val="bi"/>
                      </m:rPr>
                      <w:rPr>
                        <w:rFonts w:ascii="Cambria Math" w:hAnsi="Cambria Math"/>
                        <w:sz w:val="24"/>
                      </w:rPr>
                      <m:t>x</m:t>
                    </m:r>
                  </m:e>
                  <m:sub>
                    <m:r>
                      <m:rPr>
                        <m:sty m:val="bi"/>
                      </m:rPr>
                      <w:rPr>
                        <w:rFonts w:ascii="Cambria Math" w:hAnsi="Cambria Math"/>
                        <w:sz w:val="24"/>
                      </w:rPr>
                      <m:t>s</m:t>
                    </m:r>
                  </m:sub>
                </m:sSub>
              </m:e>
            </m:d>
          </m:e>
          <m:sup>
            <m:r>
              <m:rPr>
                <m:sty m:val="b"/>
              </m:rPr>
              <w:rPr>
                <w:rFonts w:ascii="Cambria Math" w:hAnsi="Cambria Math"/>
                <w:sz w:val="24"/>
              </w:rPr>
              <m:t>2</m:t>
            </m:r>
          </m:sup>
        </m:sSup>
        <m:r>
          <m:rPr>
            <m:sty m:val="b"/>
          </m:rPr>
          <w:rPr>
            <w:rFonts w:ascii="Cambria Math" w:hAnsi="Cambria Math"/>
            <w:sz w:val="24"/>
          </w:rPr>
          <m:t>+</m:t>
        </m:r>
        <m:sSub>
          <m:sSubPr>
            <m:ctrlPr>
              <w:rPr>
                <w:rFonts w:ascii="Cambria Math" w:hAnsi="Cambria Math"/>
                <w:b/>
                <w:sz w:val="24"/>
              </w:rPr>
            </m:ctrlPr>
          </m:sSubPr>
          <m:e>
            <m:r>
              <m:rPr>
                <m:sty m:val="bi"/>
              </m:rPr>
              <w:rPr>
                <w:rFonts w:ascii="Cambria Math" w:hAnsi="Cambria Math"/>
                <w:sz w:val="24"/>
              </w:rPr>
              <m:t>y</m:t>
            </m:r>
          </m:e>
          <m:sub>
            <m:r>
              <m:rPr>
                <m:sty m:val="bi"/>
              </m:rPr>
              <w:rPr>
                <w:rFonts w:ascii="Cambria Math" w:hAnsi="Cambria Math"/>
                <w:sz w:val="24"/>
              </w:rPr>
              <m:t>s</m:t>
            </m:r>
          </m:sub>
        </m:sSub>
      </m:oMath>
      <w:r w:rsidRPr="00114C6B">
        <w:rPr>
          <w:b/>
          <w:sz w:val="24"/>
        </w:rPr>
        <w:t xml:space="preserve"> </w:t>
      </w:r>
      <w:r w:rsidRPr="00114C6B">
        <w:rPr>
          <w:sz w:val="24"/>
        </w:rPr>
        <w:t>;</w:t>
      </w:r>
      <w:r w:rsidRPr="004E24BC">
        <w:t xml:space="preserve"> </w:t>
      </w:r>
      <w:r w:rsidRPr="00114C6B">
        <w:rPr>
          <w:b/>
          <w:sz w:val="24"/>
        </w:rPr>
        <w:t>a ≠ 0</w:t>
      </w:r>
      <w:r w:rsidRPr="004E24BC">
        <w:t xml:space="preserve"> mit dem Scheitel</w:t>
      </w:r>
      <w:r>
        <w:t>punkt</w:t>
      </w:r>
      <w:r w:rsidRPr="004E24BC">
        <w:t xml:space="preserve"> </w:t>
      </w:r>
      <m:oMath>
        <m:r>
          <m:rPr>
            <m:sty m:val="bi"/>
          </m:rPr>
          <w:rPr>
            <w:rFonts w:ascii="Cambria Math" w:hAnsi="Cambria Math"/>
            <w:sz w:val="24"/>
          </w:rPr>
          <m:t>S</m:t>
        </m:r>
        <m:r>
          <m:rPr>
            <m:sty m:val="b"/>
          </m:rPr>
          <w:rPr>
            <w:rFonts w:ascii="Cambria Math" w:hAnsi="Cambria Math"/>
            <w:sz w:val="24"/>
          </w:rPr>
          <m:t>(</m:t>
        </m:r>
        <m:sSub>
          <m:sSubPr>
            <m:ctrlPr>
              <w:rPr>
                <w:rFonts w:ascii="Cambria Math" w:hAnsi="Cambria Math"/>
                <w:b/>
                <w:sz w:val="24"/>
              </w:rPr>
            </m:ctrlPr>
          </m:sSubPr>
          <m:e>
            <m:r>
              <m:rPr>
                <m:sty m:val="bi"/>
              </m:rPr>
              <w:rPr>
                <w:rFonts w:ascii="Cambria Math" w:hAnsi="Cambria Math"/>
                <w:sz w:val="24"/>
              </w:rPr>
              <m:t>x</m:t>
            </m:r>
          </m:e>
          <m:sub>
            <m:r>
              <m:rPr>
                <m:sty m:val="bi"/>
              </m:rPr>
              <w:rPr>
                <w:rFonts w:ascii="Cambria Math" w:hAnsi="Cambria Math"/>
                <w:sz w:val="24"/>
              </w:rPr>
              <m:t>s</m:t>
            </m:r>
          </m:sub>
        </m:sSub>
        <m:r>
          <m:rPr>
            <m:sty m:val="b"/>
          </m:rPr>
          <w:rPr>
            <w:rFonts w:ascii="Cambria Math" w:hAnsi="Cambria Math"/>
            <w:sz w:val="24"/>
          </w:rPr>
          <m:t xml:space="preserve">/ </m:t>
        </m:r>
        <m:sSub>
          <m:sSubPr>
            <m:ctrlPr>
              <w:rPr>
                <w:rFonts w:ascii="Cambria Math" w:hAnsi="Cambria Math"/>
                <w:b/>
                <w:sz w:val="24"/>
              </w:rPr>
            </m:ctrlPr>
          </m:sSubPr>
          <m:e>
            <m:r>
              <m:rPr>
                <m:sty m:val="bi"/>
              </m:rPr>
              <w:rPr>
                <w:rFonts w:ascii="Cambria Math" w:hAnsi="Cambria Math"/>
                <w:sz w:val="24"/>
              </w:rPr>
              <m:t>y</m:t>
            </m:r>
          </m:e>
          <m:sub>
            <m:r>
              <m:rPr>
                <m:sty m:val="bi"/>
              </m:rPr>
              <w:rPr>
                <w:rFonts w:ascii="Cambria Math" w:hAnsi="Cambria Math"/>
                <w:sz w:val="24"/>
              </w:rPr>
              <m:t>s</m:t>
            </m:r>
          </m:sub>
        </m:sSub>
        <m:r>
          <m:rPr>
            <m:sty m:val="b"/>
          </m:rPr>
          <w:rPr>
            <w:rFonts w:ascii="Cambria Math" w:hAnsi="Cambria Math"/>
            <w:sz w:val="24"/>
          </w:rPr>
          <m:t>)</m:t>
        </m:r>
      </m:oMath>
    </w:p>
    <w:p w:rsidR="00C67AB6" w:rsidRDefault="00C67AB6" w:rsidP="00C67AB6">
      <w:pPr>
        <w:pStyle w:val="Textkrper"/>
      </w:pPr>
    </w:p>
    <w:p w:rsidR="00C67AB6" w:rsidRPr="00157941" w:rsidRDefault="00C67AB6" w:rsidP="00C67AB6">
      <w:pPr>
        <w:pStyle w:val="Textkrper"/>
        <w:ind w:left="360"/>
      </w:pPr>
      <w:r w:rsidRPr="00157941">
        <w:t>Lesen Sie aus den Abbildungen (Abb.</w:t>
      </w:r>
      <w:r w:rsidR="00575304">
        <w:t xml:space="preserve"> </w:t>
      </w:r>
      <w:r w:rsidRPr="00157941">
        <w:t>1 bis Abb.</w:t>
      </w:r>
      <w:r w:rsidR="00575304">
        <w:t xml:space="preserve"> </w:t>
      </w:r>
      <w:r w:rsidRPr="00157941">
        <w:t>3) die Scheitelpunkte S ab und se</w:t>
      </w:r>
      <w:r w:rsidRPr="00157941">
        <w:t>t</w:t>
      </w:r>
      <w:r w:rsidRPr="00157941">
        <w:t>zen Sie die Koordinaten in die Scheitelform ein. Bestimmen Sie mittels einer Punk</w:t>
      </w:r>
      <w:r w:rsidRPr="00157941">
        <w:t>t</w:t>
      </w:r>
      <w:r w:rsidRPr="00157941">
        <w:t>probe den Streckfaktor a. Geben Sie die Gleichungen der abgebildeten Parabeln an.</w:t>
      </w:r>
      <w:r>
        <w:rPr>
          <w:noProof/>
          <w:sz w:val="24"/>
        </w:rPr>
        <w:drawing>
          <wp:anchor distT="0" distB="0" distL="114300" distR="114300" simplePos="0" relativeHeight="251812864" behindDoc="0" locked="0" layoutInCell="0" allowOverlap="1" wp14:anchorId="078366D6" wp14:editId="570CC26F">
            <wp:simplePos x="0" y="0"/>
            <wp:positionH relativeFrom="rightMargin">
              <wp:posOffset>107950</wp:posOffset>
            </wp:positionH>
            <wp:positionV relativeFrom="paragraph">
              <wp:posOffset>0</wp:posOffset>
            </wp:positionV>
            <wp:extent cx="302701" cy="324000"/>
            <wp:effectExtent l="0" t="0" r="2540" b="0"/>
            <wp:wrapNone/>
            <wp:docPr id="56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67AB6" w:rsidRDefault="00C67AB6" w:rsidP="00C67AB6">
      <w:pPr>
        <w:pStyle w:val="Marginaliegrau"/>
        <w:framePr w:wrap="around" w:x="8653" w:y="92"/>
      </w:pPr>
      <w:r w:rsidRPr="004E24BC">
        <w:t>Achtung: Beachten S</w:t>
      </w:r>
      <w:r>
        <w:t>ie die Streckung in y-Richtung.</w:t>
      </w:r>
    </w:p>
    <w:p w:rsidR="00C67AB6" w:rsidRDefault="00C67AB6" w:rsidP="00C67AB6">
      <w:pPr>
        <w:pStyle w:val="Textkrper"/>
      </w:pPr>
    </w:p>
    <w:p w:rsidR="00C67AB6" w:rsidRPr="00F273D2" w:rsidRDefault="00C67AB6" w:rsidP="00C67AB6">
      <w:pPr>
        <w:pStyle w:val="Textkrper-Erstzeileneinzug"/>
        <w:ind w:firstLine="0"/>
      </w:pPr>
      <w:r w:rsidRPr="00F273D2">
        <w:t>Abb.</w:t>
      </w:r>
      <w:r w:rsidR="00575304">
        <w:t xml:space="preserve"> </w:t>
      </w:r>
      <w:r w:rsidRPr="00F273D2">
        <w:t>1</w:t>
      </w:r>
    </w:p>
    <w:p w:rsidR="00C67AB6" w:rsidRDefault="00C67AB6" w:rsidP="00C67AB6">
      <w:pPr>
        <w:pStyle w:val="Textkrper"/>
        <w:rPr>
          <w:rFonts w:eastAsiaTheme="minorEastAsia"/>
        </w:rPr>
      </w:pPr>
      <w:r w:rsidRPr="00F273D2">
        <w:rPr>
          <w:rFonts w:eastAsiaTheme="minorEastAsia"/>
          <w:noProof/>
          <w:sz w:val="16"/>
          <w:szCs w:val="16"/>
        </w:rPr>
        <w:drawing>
          <wp:anchor distT="0" distB="0" distL="114300" distR="114300" simplePos="0" relativeHeight="251802624" behindDoc="1" locked="0" layoutInCell="1" allowOverlap="1" wp14:anchorId="1F8BF9FD" wp14:editId="58021455">
            <wp:simplePos x="0" y="0"/>
            <wp:positionH relativeFrom="column">
              <wp:posOffset>0</wp:posOffset>
            </wp:positionH>
            <wp:positionV relativeFrom="paragraph">
              <wp:posOffset>0</wp:posOffset>
            </wp:positionV>
            <wp:extent cx="2160000" cy="1893600"/>
            <wp:effectExtent l="0" t="0" r="0" b="0"/>
            <wp:wrapTight wrapText="bothSides">
              <wp:wrapPolygon edited="0">
                <wp:start x="0" y="0"/>
                <wp:lineTo x="0" y="21296"/>
                <wp:lineTo x="21340" y="21296"/>
                <wp:lineTo x="21340" y="0"/>
                <wp:lineTo x="0" y="0"/>
              </wp:wrapPolygon>
            </wp:wrapTight>
            <wp:docPr id="570" name="Grafik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160000" cy="18936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ind w:left="3969"/>
        <w:rPr>
          <w:rFonts w:eastAsiaTheme="minorEastAsia"/>
        </w:rPr>
      </w:pPr>
      <w:r>
        <w:rPr>
          <w:rFonts w:eastAsiaTheme="minorEastAsia"/>
        </w:rPr>
        <w:t>Abb.</w:t>
      </w:r>
      <w:r w:rsidR="00575304">
        <w:rPr>
          <w:rFonts w:eastAsiaTheme="minorEastAsia"/>
        </w:rPr>
        <w:t xml:space="preserve"> </w:t>
      </w:r>
      <w:r>
        <w:rPr>
          <w:rFonts w:eastAsiaTheme="minorEastAsia"/>
        </w:rPr>
        <w:t>2</w:t>
      </w:r>
    </w:p>
    <w:p w:rsidR="00C67AB6" w:rsidRDefault="00C67AB6" w:rsidP="00C67AB6">
      <w:pPr>
        <w:pStyle w:val="Textkrper"/>
        <w:rPr>
          <w:rFonts w:eastAsiaTheme="minorEastAsia"/>
        </w:rPr>
      </w:pPr>
      <w:r>
        <w:rPr>
          <w:noProof/>
        </w:rPr>
        <w:drawing>
          <wp:anchor distT="0" distB="0" distL="114300" distR="114300" simplePos="0" relativeHeight="251803648" behindDoc="1" locked="0" layoutInCell="1" allowOverlap="1" wp14:anchorId="62D2EE46" wp14:editId="510BD4C3">
            <wp:simplePos x="0" y="0"/>
            <wp:positionH relativeFrom="column">
              <wp:posOffset>273917</wp:posOffset>
            </wp:positionH>
            <wp:positionV relativeFrom="paragraph">
              <wp:posOffset>11737</wp:posOffset>
            </wp:positionV>
            <wp:extent cx="2159635" cy="1893570"/>
            <wp:effectExtent l="0" t="0" r="0" b="0"/>
            <wp:wrapNone/>
            <wp:docPr id="571" name="Grafik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159635" cy="18935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Pr="00F273D2" w:rsidRDefault="00C67AB6" w:rsidP="00C67AB6">
      <w:pPr>
        <w:pStyle w:val="Textkrpe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Pr="006E2D77" w:rsidRDefault="00C67AB6" w:rsidP="00C67AB6">
      <w:pPr>
        <w:pStyle w:val="Textkrper"/>
        <w:tabs>
          <w:tab w:val="left" w:pos="709"/>
        </w:tabs>
      </w:pPr>
      <w:r w:rsidRPr="006E2D77">
        <w:t>Abb.</w:t>
      </w:r>
      <w:r w:rsidR="00575304">
        <w:t xml:space="preserve"> </w:t>
      </w:r>
      <w:r w:rsidRPr="006E2D77">
        <w:t>3</w:t>
      </w:r>
    </w:p>
    <w:p w:rsidR="00C67AB6" w:rsidRDefault="00C67AB6" w:rsidP="00C67AB6">
      <w:pPr>
        <w:pStyle w:val="Textkrper"/>
        <w:rPr>
          <w:rFonts w:eastAsiaTheme="minorEastAsia"/>
        </w:rPr>
      </w:pPr>
      <w:r>
        <w:rPr>
          <w:rFonts w:eastAsiaTheme="minorEastAsia"/>
          <w:noProof/>
        </w:rPr>
        <w:drawing>
          <wp:anchor distT="0" distB="0" distL="114300" distR="114300" simplePos="0" relativeHeight="251804672" behindDoc="1" locked="0" layoutInCell="1" allowOverlap="1" wp14:anchorId="4DEE14CE" wp14:editId="41A1061E">
            <wp:simplePos x="0" y="0"/>
            <wp:positionH relativeFrom="column">
              <wp:posOffset>3175</wp:posOffset>
            </wp:positionH>
            <wp:positionV relativeFrom="paragraph">
              <wp:posOffset>42545</wp:posOffset>
            </wp:positionV>
            <wp:extent cx="2159635" cy="1893570"/>
            <wp:effectExtent l="0" t="0" r="0" b="0"/>
            <wp:wrapTight wrapText="bothSides">
              <wp:wrapPolygon edited="0">
                <wp:start x="0" y="0"/>
                <wp:lineTo x="0" y="21296"/>
                <wp:lineTo x="21340" y="21296"/>
                <wp:lineTo x="21340" y="0"/>
                <wp:lineTo x="0" y="0"/>
              </wp:wrapPolygon>
            </wp:wrapTight>
            <wp:docPr id="572" name="Grafik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159635" cy="18935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1C78F5" w:rsidRDefault="001C78F5" w:rsidP="00C67AB6">
      <w:pPr>
        <w:pStyle w:val="Textkrper"/>
      </w:pPr>
    </w:p>
    <w:p w:rsidR="00C67AB6" w:rsidRDefault="00C67AB6" w:rsidP="006D2FD0">
      <w:pPr>
        <w:pStyle w:val="Textkrper"/>
        <w:numPr>
          <w:ilvl w:val="0"/>
          <w:numId w:val="46"/>
        </w:numPr>
      </w:pPr>
      <w:r>
        <w:rPr>
          <w:noProof/>
          <w:sz w:val="24"/>
        </w:rPr>
        <w:drawing>
          <wp:anchor distT="0" distB="0" distL="114300" distR="114300" simplePos="0" relativeHeight="251813888" behindDoc="0" locked="0" layoutInCell="0" allowOverlap="1" wp14:anchorId="59747A39" wp14:editId="6481C7ED">
            <wp:simplePos x="0" y="0"/>
            <wp:positionH relativeFrom="rightMargin">
              <wp:posOffset>110490</wp:posOffset>
            </wp:positionH>
            <wp:positionV relativeFrom="paragraph">
              <wp:posOffset>-14605</wp:posOffset>
            </wp:positionV>
            <wp:extent cx="302260" cy="323850"/>
            <wp:effectExtent l="0" t="0" r="2540" b="0"/>
            <wp:wrapNone/>
            <wp:docPr id="57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Erstellen Sie eine Gedächt</w:t>
      </w:r>
      <w:r w:rsidR="00575304">
        <w:t>niskarte, in der Sie allgemein I</w:t>
      </w:r>
      <w:r>
        <w:t>hre Vorgehensweise und Erkenntnisse festhalten.</w:t>
      </w:r>
    </w:p>
    <w:p w:rsidR="001B3EC2" w:rsidRDefault="001B3EC2" w:rsidP="001B3EC2">
      <w:pPr>
        <w:pStyle w:val="Textkrper"/>
        <w:ind w:left="360"/>
      </w:pPr>
    </w:p>
    <w:p w:rsidR="00C67AB6" w:rsidRDefault="00C67AB6" w:rsidP="006D2FD0">
      <w:pPr>
        <w:pStyle w:val="Textkrper"/>
        <w:numPr>
          <w:ilvl w:val="0"/>
          <w:numId w:val="46"/>
        </w:numPr>
      </w:pPr>
      <w:r>
        <w:rPr>
          <w:noProof/>
        </w:rPr>
        <w:drawing>
          <wp:anchor distT="0" distB="0" distL="114300" distR="114300" simplePos="0" relativeHeight="251819008" behindDoc="0" locked="0" layoutInCell="0" allowOverlap="1" wp14:anchorId="61B6336E" wp14:editId="25DFDB61">
            <wp:simplePos x="0" y="0"/>
            <wp:positionH relativeFrom="rightMargin">
              <wp:posOffset>107950</wp:posOffset>
            </wp:positionH>
            <wp:positionV relativeFrom="paragraph">
              <wp:posOffset>93980</wp:posOffset>
            </wp:positionV>
            <wp:extent cx="532765" cy="323850"/>
            <wp:effectExtent l="0" t="0" r="635" b="0"/>
            <wp:wrapNone/>
            <wp:docPr id="57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Gehen Sie anschließend mit </w:t>
      </w:r>
      <w:r w:rsidR="00575304">
        <w:t>Ihren Ergebnissen und I</w:t>
      </w:r>
      <w:r>
        <w:t>hrer Gedächtniskarte in eine Dreier- oder Vierergruppe der Niveaugruppe A zu</w:t>
      </w:r>
      <w:r w:rsidR="00575304">
        <w:t>sammen und vergleichen Sie mit I</w:t>
      </w:r>
      <w:r>
        <w:t>hren</w:t>
      </w:r>
      <w:r w:rsidR="00575304">
        <w:t xml:space="preserve"> Partnerinnen und</w:t>
      </w:r>
      <w:r>
        <w:t xml:space="preserve"> Partnern </w:t>
      </w:r>
      <w:r w:rsidR="00575304">
        <w:t>I</w:t>
      </w:r>
      <w:r>
        <w:t>hre Ergebnisse.</w:t>
      </w:r>
      <w:r w:rsidR="00575304">
        <w:t xml:space="preserve"> Verbessern oder erweitern Sie I</w:t>
      </w:r>
      <w:r>
        <w:t>h</w:t>
      </w:r>
      <w:r>
        <w:t>re Gedächtniskarte falls nötig.</w:t>
      </w:r>
    </w:p>
    <w:p w:rsidR="00C67AB6" w:rsidRDefault="00C67AB6" w:rsidP="00C67AB6">
      <w:pPr>
        <w:pStyle w:val="Textkrper"/>
        <w:ind w:left="360"/>
      </w:pPr>
    </w:p>
    <w:p w:rsidR="00C67AB6" w:rsidRDefault="00C67AB6" w:rsidP="006D2FD0">
      <w:pPr>
        <w:pStyle w:val="Textkrper"/>
        <w:numPr>
          <w:ilvl w:val="0"/>
          <w:numId w:val="46"/>
        </w:numPr>
      </w:pPr>
      <w:r>
        <w:rPr>
          <w:noProof/>
          <w:sz w:val="24"/>
        </w:rPr>
        <w:drawing>
          <wp:anchor distT="0" distB="0" distL="114300" distR="114300" simplePos="0" relativeHeight="251820032" behindDoc="0" locked="0" layoutInCell="0" allowOverlap="1" wp14:anchorId="5259BFC0" wp14:editId="581E110D">
            <wp:simplePos x="0" y="0"/>
            <wp:positionH relativeFrom="rightMargin">
              <wp:posOffset>107950</wp:posOffset>
            </wp:positionH>
            <wp:positionV relativeFrom="paragraph">
              <wp:posOffset>66675</wp:posOffset>
            </wp:positionV>
            <wp:extent cx="302260" cy="323850"/>
            <wp:effectExtent l="0" t="0" r="2540" b="0"/>
            <wp:wrapNone/>
            <wp:docPr id="5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24BC">
        <w:t>Die Abbildungen zeigen vier verschiedene Schaubilder von Parabeln.</w:t>
      </w:r>
      <w:r>
        <w:t xml:space="preserve"> Eines dieser Schaubilder (Abb.</w:t>
      </w:r>
      <w:r w:rsidR="00575304">
        <w:t xml:space="preserve"> </w:t>
      </w:r>
      <w:r>
        <w:t>4 bis Abb.</w:t>
      </w:r>
      <w:r w:rsidR="00575304">
        <w:t xml:space="preserve"> </w:t>
      </w:r>
      <w:r>
        <w:t>7</w:t>
      </w:r>
      <w:r w:rsidRPr="004E24BC">
        <w:t>) gehört zu einer Parabel mit der Gleichung in der s</w:t>
      </w:r>
      <w:r w:rsidRPr="004E24BC">
        <w:t>o</w:t>
      </w:r>
      <w:r w:rsidRPr="004E24BC">
        <w:t>ge</w:t>
      </w:r>
      <w:r>
        <w:t>nannten Produkt</w:t>
      </w:r>
      <w:r w:rsidRPr="004E24BC">
        <w:t>form</w:t>
      </w:r>
      <w:r>
        <w:t xml:space="preserve"> (Nullstellenform):</w:t>
      </w:r>
      <w:r w:rsidRPr="004E24BC">
        <w:t xml:space="preserve">  </w:t>
      </w:r>
      <m:oMath>
        <m:r>
          <m:rPr>
            <m:sty m:val="bi"/>
          </m:rPr>
          <w:rPr>
            <w:rFonts w:ascii="Cambria Math" w:hAnsi="Cambria Math"/>
            <w:sz w:val="24"/>
            <w:szCs w:val="24"/>
          </w:rPr>
          <m:t>y=0,5(x+2)(x-4)</m:t>
        </m:r>
      </m:oMath>
      <w:r w:rsidRPr="004E24BC">
        <w:t>.</w:t>
      </w:r>
    </w:p>
    <w:p w:rsidR="00C67AB6" w:rsidRDefault="00C67AB6" w:rsidP="00C67AB6">
      <w:pPr>
        <w:pStyle w:val="AufgabeEbene1"/>
        <w:numPr>
          <w:ilvl w:val="0"/>
          <w:numId w:val="0"/>
        </w:numPr>
        <w:ind w:left="284"/>
      </w:pPr>
      <w:r w:rsidRPr="004E24BC">
        <w:t>Vervollständigen Sie die Wertetabelle und entscheiden Sie, we</w:t>
      </w:r>
      <w:r>
        <w:t>lche der Abbildungen die gesuch</w:t>
      </w:r>
      <w:r w:rsidRPr="004E24BC">
        <w:t>te Parabel darstellt.</w:t>
      </w:r>
    </w:p>
    <w:p w:rsidR="00C67AB6" w:rsidRPr="00CA2CDB" w:rsidRDefault="00C67AB6" w:rsidP="00C67AB6">
      <w:pPr>
        <w:pStyle w:val="AufgabeText"/>
      </w:pPr>
    </w:p>
    <w:tbl>
      <w:tblPr>
        <w:tblStyle w:val="Tabellenraster"/>
        <w:tblW w:w="0" w:type="auto"/>
        <w:tblInd w:w="108" w:type="dxa"/>
        <w:tblLook w:val="04A0" w:firstRow="1" w:lastRow="0" w:firstColumn="1" w:lastColumn="0" w:noHBand="0" w:noVBand="1"/>
      </w:tblPr>
      <w:tblGrid>
        <w:gridCol w:w="600"/>
        <w:gridCol w:w="600"/>
        <w:gridCol w:w="600"/>
        <w:gridCol w:w="600"/>
        <w:gridCol w:w="600"/>
        <w:gridCol w:w="601"/>
        <w:gridCol w:w="600"/>
        <w:gridCol w:w="600"/>
        <w:gridCol w:w="600"/>
        <w:gridCol w:w="600"/>
        <w:gridCol w:w="600"/>
        <w:gridCol w:w="601"/>
      </w:tblGrid>
      <w:tr w:rsidR="00C67AB6" w:rsidRPr="004E24BC" w:rsidTr="00C12840">
        <w:tc>
          <w:tcPr>
            <w:tcW w:w="600" w:type="dxa"/>
          </w:tcPr>
          <w:p w:rsidR="00C67AB6" w:rsidRPr="004E24BC" w:rsidRDefault="00C67AB6" w:rsidP="00C12840">
            <w:pPr>
              <w:pStyle w:val="Textkrper"/>
            </w:pPr>
            <w:r w:rsidRPr="004E24BC">
              <w:t>x</w:t>
            </w:r>
          </w:p>
        </w:tc>
        <w:tc>
          <w:tcPr>
            <w:tcW w:w="600" w:type="dxa"/>
          </w:tcPr>
          <w:p w:rsidR="00C67AB6" w:rsidRPr="004E24BC" w:rsidRDefault="00C67AB6" w:rsidP="00C12840">
            <w:pPr>
              <w:pStyle w:val="Textkrper"/>
            </w:pPr>
            <w:r w:rsidRPr="004E24BC">
              <w:t>-5</w:t>
            </w:r>
          </w:p>
        </w:tc>
        <w:tc>
          <w:tcPr>
            <w:tcW w:w="600" w:type="dxa"/>
          </w:tcPr>
          <w:p w:rsidR="00C67AB6" w:rsidRPr="004E24BC" w:rsidRDefault="00C67AB6" w:rsidP="00C12840">
            <w:pPr>
              <w:pStyle w:val="Textkrper"/>
            </w:pPr>
            <w:r w:rsidRPr="004E24BC">
              <w:t>-4</w:t>
            </w:r>
          </w:p>
        </w:tc>
        <w:tc>
          <w:tcPr>
            <w:tcW w:w="600" w:type="dxa"/>
          </w:tcPr>
          <w:p w:rsidR="00C67AB6" w:rsidRPr="004E24BC" w:rsidRDefault="00C67AB6" w:rsidP="00C12840">
            <w:pPr>
              <w:pStyle w:val="Textkrper"/>
            </w:pPr>
            <w:r w:rsidRPr="004E24BC">
              <w:t>-3</w:t>
            </w:r>
          </w:p>
        </w:tc>
        <w:tc>
          <w:tcPr>
            <w:tcW w:w="600" w:type="dxa"/>
          </w:tcPr>
          <w:p w:rsidR="00C67AB6" w:rsidRPr="004E24BC" w:rsidRDefault="00C67AB6" w:rsidP="00C12840">
            <w:pPr>
              <w:pStyle w:val="Textkrper"/>
            </w:pPr>
            <w:r w:rsidRPr="004E24BC">
              <w:t>-2</w:t>
            </w:r>
          </w:p>
        </w:tc>
        <w:tc>
          <w:tcPr>
            <w:tcW w:w="601" w:type="dxa"/>
          </w:tcPr>
          <w:p w:rsidR="00C67AB6" w:rsidRPr="004E24BC" w:rsidRDefault="00C67AB6" w:rsidP="00C12840">
            <w:pPr>
              <w:pStyle w:val="Textkrper"/>
            </w:pPr>
            <w:r w:rsidRPr="004E24BC">
              <w:t>-1</w:t>
            </w:r>
          </w:p>
        </w:tc>
        <w:tc>
          <w:tcPr>
            <w:tcW w:w="600" w:type="dxa"/>
          </w:tcPr>
          <w:p w:rsidR="00C67AB6" w:rsidRPr="004E24BC" w:rsidRDefault="00C67AB6" w:rsidP="00C12840">
            <w:pPr>
              <w:pStyle w:val="Textkrper"/>
            </w:pPr>
            <w:r w:rsidRPr="004E24BC">
              <w:t>0</w:t>
            </w:r>
          </w:p>
        </w:tc>
        <w:tc>
          <w:tcPr>
            <w:tcW w:w="600" w:type="dxa"/>
          </w:tcPr>
          <w:p w:rsidR="00C67AB6" w:rsidRPr="004E24BC" w:rsidRDefault="00C67AB6" w:rsidP="00C12840">
            <w:pPr>
              <w:pStyle w:val="Textkrper"/>
            </w:pPr>
            <w:r w:rsidRPr="004E24BC">
              <w:t>1</w:t>
            </w:r>
          </w:p>
        </w:tc>
        <w:tc>
          <w:tcPr>
            <w:tcW w:w="600" w:type="dxa"/>
          </w:tcPr>
          <w:p w:rsidR="00C67AB6" w:rsidRPr="004E24BC" w:rsidRDefault="00C67AB6" w:rsidP="00C12840">
            <w:pPr>
              <w:pStyle w:val="Textkrper"/>
            </w:pPr>
            <w:r w:rsidRPr="004E24BC">
              <w:t>2</w:t>
            </w:r>
          </w:p>
        </w:tc>
        <w:tc>
          <w:tcPr>
            <w:tcW w:w="600" w:type="dxa"/>
          </w:tcPr>
          <w:p w:rsidR="00C67AB6" w:rsidRPr="004E24BC" w:rsidRDefault="00C67AB6" w:rsidP="00C12840">
            <w:pPr>
              <w:pStyle w:val="Textkrper"/>
            </w:pPr>
            <w:r w:rsidRPr="004E24BC">
              <w:t>3</w:t>
            </w:r>
          </w:p>
        </w:tc>
        <w:tc>
          <w:tcPr>
            <w:tcW w:w="600" w:type="dxa"/>
          </w:tcPr>
          <w:p w:rsidR="00C67AB6" w:rsidRPr="004E24BC" w:rsidRDefault="00C67AB6" w:rsidP="00C12840">
            <w:pPr>
              <w:pStyle w:val="Textkrper"/>
            </w:pPr>
            <w:r w:rsidRPr="004E24BC">
              <w:t>4</w:t>
            </w:r>
          </w:p>
        </w:tc>
        <w:tc>
          <w:tcPr>
            <w:tcW w:w="601" w:type="dxa"/>
          </w:tcPr>
          <w:p w:rsidR="00C67AB6" w:rsidRPr="004E24BC" w:rsidRDefault="00C67AB6" w:rsidP="00C12840">
            <w:pPr>
              <w:pStyle w:val="Textkrper"/>
            </w:pPr>
            <w:r w:rsidRPr="004E24BC">
              <w:t>5</w:t>
            </w:r>
          </w:p>
        </w:tc>
      </w:tr>
      <w:tr w:rsidR="00C67AB6" w:rsidRPr="004E24BC" w:rsidTr="00C12840">
        <w:trPr>
          <w:trHeight w:val="519"/>
        </w:trPr>
        <w:tc>
          <w:tcPr>
            <w:tcW w:w="600" w:type="dxa"/>
          </w:tcPr>
          <w:p w:rsidR="00C67AB6" w:rsidRPr="004E24BC" w:rsidRDefault="00C67AB6" w:rsidP="00C12840">
            <w:pPr>
              <w:pStyle w:val="Textkrper"/>
            </w:pPr>
            <w:r w:rsidRPr="004E24BC">
              <w:t>y</w:t>
            </w:r>
          </w:p>
        </w:tc>
        <w:tc>
          <w:tcPr>
            <w:tcW w:w="600" w:type="dxa"/>
          </w:tcPr>
          <w:p w:rsidR="00C67AB6" w:rsidRPr="004E24BC" w:rsidRDefault="00C67AB6" w:rsidP="00C12840">
            <w:pPr>
              <w:pStyle w:val="Textkrper"/>
            </w:pPr>
          </w:p>
        </w:tc>
        <w:tc>
          <w:tcPr>
            <w:tcW w:w="600" w:type="dxa"/>
          </w:tcPr>
          <w:p w:rsidR="00C67AB6" w:rsidRPr="004E24BC" w:rsidRDefault="00C67AB6" w:rsidP="00C12840">
            <w:pPr>
              <w:pStyle w:val="Textkrper"/>
            </w:pPr>
          </w:p>
        </w:tc>
        <w:tc>
          <w:tcPr>
            <w:tcW w:w="600" w:type="dxa"/>
          </w:tcPr>
          <w:p w:rsidR="00C67AB6" w:rsidRPr="004E24BC" w:rsidRDefault="00C67AB6" w:rsidP="00C12840">
            <w:pPr>
              <w:pStyle w:val="Textkrper"/>
            </w:pPr>
          </w:p>
        </w:tc>
        <w:tc>
          <w:tcPr>
            <w:tcW w:w="600" w:type="dxa"/>
          </w:tcPr>
          <w:p w:rsidR="00C67AB6" w:rsidRPr="004E24BC" w:rsidRDefault="00C67AB6" w:rsidP="00C12840">
            <w:pPr>
              <w:pStyle w:val="Textkrper"/>
            </w:pPr>
          </w:p>
        </w:tc>
        <w:tc>
          <w:tcPr>
            <w:tcW w:w="601" w:type="dxa"/>
          </w:tcPr>
          <w:p w:rsidR="00C67AB6" w:rsidRPr="004E24BC" w:rsidRDefault="00C67AB6" w:rsidP="00C12840">
            <w:pPr>
              <w:pStyle w:val="Textkrper"/>
            </w:pPr>
          </w:p>
        </w:tc>
        <w:tc>
          <w:tcPr>
            <w:tcW w:w="600" w:type="dxa"/>
          </w:tcPr>
          <w:p w:rsidR="00C67AB6" w:rsidRPr="004E24BC" w:rsidRDefault="00C67AB6" w:rsidP="00C12840">
            <w:pPr>
              <w:pStyle w:val="Textkrper"/>
            </w:pPr>
          </w:p>
        </w:tc>
        <w:tc>
          <w:tcPr>
            <w:tcW w:w="600" w:type="dxa"/>
          </w:tcPr>
          <w:p w:rsidR="00C67AB6" w:rsidRPr="004E24BC" w:rsidRDefault="00C67AB6" w:rsidP="00C12840">
            <w:pPr>
              <w:pStyle w:val="Textkrper"/>
            </w:pPr>
          </w:p>
        </w:tc>
        <w:tc>
          <w:tcPr>
            <w:tcW w:w="600" w:type="dxa"/>
          </w:tcPr>
          <w:p w:rsidR="00C67AB6" w:rsidRPr="004E24BC" w:rsidRDefault="00C67AB6" w:rsidP="00C12840">
            <w:pPr>
              <w:pStyle w:val="Textkrper"/>
            </w:pPr>
          </w:p>
        </w:tc>
        <w:tc>
          <w:tcPr>
            <w:tcW w:w="600" w:type="dxa"/>
          </w:tcPr>
          <w:p w:rsidR="00C67AB6" w:rsidRPr="004E24BC" w:rsidRDefault="00C67AB6" w:rsidP="00C12840">
            <w:pPr>
              <w:pStyle w:val="Textkrper"/>
            </w:pPr>
          </w:p>
        </w:tc>
        <w:tc>
          <w:tcPr>
            <w:tcW w:w="600" w:type="dxa"/>
          </w:tcPr>
          <w:p w:rsidR="00C67AB6" w:rsidRPr="004E24BC" w:rsidRDefault="00C67AB6" w:rsidP="00C12840">
            <w:pPr>
              <w:pStyle w:val="Textkrper"/>
            </w:pPr>
          </w:p>
        </w:tc>
        <w:tc>
          <w:tcPr>
            <w:tcW w:w="601" w:type="dxa"/>
          </w:tcPr>
          <w:p w:rsidR="00C67AB6" w:rsidRPr="004E24BC" w:rsidRDefault="00C67AB6" w:rsidP="00C12840">
            <w:pPr>
              <w:pStyle w:val="Textkrper"/>
            </w:pPr>
          </w:p>
        </w:tc>
      </w:tr>
    </w:tbl>
    <w:p w:rsidR="00C67AB6" w:rsidRPr="00CA2CDB" w:rsidRDefault="00C67AB6" w:rsidP="00C67AB6">
      <w:pPr>
        <w:pStyle w:val="AufgabeText"/>
      </w:pPr>
    </w:p>
    <w:p w:rsidR="00C67AB6" w:rsidRPr="00CA2CDB" w:rsidRDefault="00C67AB6" w:rsidP="00C67AB6">
      <w:pPr>
        <w:pStyle w:val="Textkrper"/>
        <w:tabs>
          <w:tab w:val="left" w:pos="3686"/>
        </w:tabs>
      </w:pPr>
      <w:r>
        <w:t>Abb.</w:t>
      </w:r>
      <w:r w:rsidR="00575304">
        <w:t xml:space="preserve"> </w:t>
      </w:r>
      <w:r>
        <w:t>4</w:t>
      </w:r>
      <w:r w:rsidRPr="00CA2CDB">
        <w:tab/>
      </w:r>
      <w:r>
        <w:t>Abb.</w:t>
      </w:r>
      <w:r w:rsidR="00575304">
        <w:t xml:space="preserve"> </w:t>
      </w:r>
      <w:r>
        <w:t>5</w:t>
      </w:r>
    </w:p>
    <w:p w:rsidR="00C67AB6" w:rsidRPr="004E24BC" w:rsidRDefault="00DC6DC3" w:rsidP="00C67AB6">
      <w:pPr>
        <w:pStyle w:val="Textkrper"/>
      </w:pPr>
      <w:r>
        <w:rPr>
          <w:noProof/>
        </w:rPr>
        <w:drawing>
          <wp:anchor distT="0" distB="0" distL="114300" distR="114300" simplePos="0" relativeHeight="251815936" behindDoc="1" locked="0" layoutInCell="1" allowOverlap="1" wp14:anchorId="548EAED9" wp14:editId="00D6AFCD">
            <wp:simplePos x="0" y="0"/>
            <wp:positionH relativeFrom="column">
              <wp:posOffset>2453640</wp:posOffset>
            </wp:positionH>
            <wp:positionV relativeFrom="page">
              <wp:posOffset>4293439</wp:posOffset>
            </wp:positionV>
            <wp:extent cx="2339975" cy="1641475"/>
            <wp:effectExtent l="0" t="0" r="3175" b="0"/>
            <wp:wrapNone/>
            <wp:docPr id="288" name="Grafik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7AB6">
        <w:rPr>
          <w:noProof/>
        </w:rPr>
        <w:drawing>
          <wp:anchor distT="0" distB="0" distL="114300" distR="114300" simplePos="0" relativeHeight="251816960" behindDoc="1" locked="0" layoutInCell="1" allowOverlap="1" wp14:anchorId="15635DC3" wp14:editId="2010BE3C">
            <wp:simplePos x="0" y="0"/>
            <wp:positionH relativeFrom="page">
              <wp:posOffset>719455</wp:posOffset>
            </wp:positionH>
            <wp:positionV relativeFrom="paragraph">
              <wp:posOffset>0</wp:posOffset>
            </wp:positionV>
            <wp:extent cx="2340000" cy="1641600"/>
            <wp:effectExtent l="0" t="0" r="3175" b="0"/>
            <wp:wrapNone/>
            <wp:docPr id="289" name="Grafik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340000" cy="16416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tabs>
          <w:tab w:val="left" w:pos="3969"/>
        </w:tabs>
      </w:pPr>
    </w:p>
    <w:p w:rsidR="00C67AB6" w:rsidRDefault="00C67AB6" w:rsidP="00C67AB6">
      <w:pPr>
        <w:pStyle w:val="Textkrper"/>
        <w:tabs>
          <w:tab w:val="left" w:pos="3969"/>
        </w:tabs>
      </w:pPr>
    </w:p>
    <w:p w:rsidR="00C67AB6" w:rsidRPr="004E24BC" w:rsidRDefault="00C67AB6" w:rsidP="00C67AB6">
      <w:pPr>
        <w:pStyle w:val="Textkrper"/>
        <w:tabs>
          <w:tab w:val="left" w:pos="3686"/>
        </w:tabs>
      </w:pPr>
      <w:r>
        <w:rPr>
          <w:noProof/>
        </w:rPr>
        <w:drawing>
          <wp:anchor distT="0" distB="0" distL="114300" distR="114300" simplePos="0" relativeHeight="251817984" behindDoc="1" locked="0" layoutInCell="1" allowOverlap="1" wp14:anchorId="3D5EC6B5" wp14:editId="77F9EF75">
            <wp:simplePos x="0" y="0"/>
            <wp:positionH relativeFrom="column">
              <wp:posOffset>2359025</wp:posOffset>
            </wp:positionH>
            <wp:positionV relativeFrom="page">
              <wp:posOffset>6042660</wp:posOffset>
            </wp:positionV>
            <wp:extent cx="2339975" cy="1641475"/>
            <wp:effectExtent l="0" t="0" r="3175" b="0"/>
            <wp:wrapNone/>
            <wp:docPr id="290" name="Grafik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14912" behindDoc="1" locked="0" layoutInCell="1" allowOverlap="1" wp14:anchorId="4A645650" wp14:editId="065009D1">
            <wp:simplePos x="0" y="0"/>
            <wp:positionH relativeFrom="page">
              <wp:posOffset>706755</wp:posOffset>
            </wp:positionH>
            <wp:positionV relativeFrom="page">
              <wp:posOffset>6044565</wp:posOffset>
            </wp:positionV>
            <wp:extent cx="2339975" cy="1641475"/>
            <wp:effectExtent l="0" t="0" r="3175" b="0"/>
            <wp:wrapNone/>
            <wp:docPr id="291" name="Grafik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r>
        <w:t>Abb.</w:t>
      </w:r>
      <w:r w:rsidR="00575304">
        <w:t xml:space="preserve"> </w:t>
      </w:r>
      <w:r>
        <w:t>6</w:t>
      </w:r>
      <w:r>
        <w:rPr>
          <w:sz w:val="16"/>
          <w:szCs w:val="16"/>
        </w:rPr>
        <w:tab/>
      </w:r>
      <w:r>
        <w:t>Abb.</w:t>
      </w:r>
      <w:r w:rsidR="00575304">
        <w:t xml:space="preserve"> </w:t>
      </w:r>
      <w:r>
        <w:t>7</w:t>
      </w: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1C78F5" w:rsidRDefault="001C78F5" w:rsidP="00C67AB6">
      <w:pPr>
        <w:pStyle w:val="Textkrper"/>
      </w:pPr>
    </w:p>
    <w:p w:rsidR="001B3EC2" w:rsidRDefault="001B3EC2" w:rsidP="00C67AB6">
      <w:pPr>
        <w:pStyle w:val="Textkrper"/>
      </w:pPr>
    </w:p>
    <w:p w:rsidR="001B3EC2" w:rsidRDefault="001B3EC2" w:rsidP="00C67AB6">
      <w:pPr>
        <w:pStyle w:val="Textkrper"/>
      </w:pPr>
    </w:p>
    <w:p w:rsidR="00C67AB6" w:rsidRDefault="00C67AB6" w:rsidP="006D2FD0">
      <w:pPr>
        <w:pStyle w:val="AufgabeEbene1"/>
        <w:numPr>
          <w:ilvl w:val="0"/>
          <w:numId w:val="46"/>
        </w:numPr>
      </w:pPr>
      <w:r>
        <w:rPr>
          <w:noProof/>
          <w:sz w:val="24"/>
          <w:lang w:eastAsia="de-DE"/>
        </w:rPr>
        <w:drawing>
          <wp:anchor distT="0" distB="0" distL="114300" distR="114300" simplePos="0" relativeHeight="251821056" behindDoc="0" locked="0" layoutInCell="0" allowOverlap="1" wp14:anchorId="479546BB" wp14:editId="44C7496D">
            <wp:simplePos x="0" y="0"/>
            <wp:positionH relativeFrom="rightMargin">
              <wp:posOffset>107950</wp:posOffset>
            </wp:positionH>
            <wp:positionV relativeFrom="paragraph">
              <wp:posOffset>194945</wp:posOffset>
            </wp:positionV>
            <wp:extent cx="302260" cy="323850"/>
            <wp:effectExtent l="0" t="0" r="2540" b="0"/>
            <wp:wrapNone/>
            <wp:docPr id="29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Welchen Zusammenhang können Sie zwischen der abgebildeten Parabel und der angegebenen Parabelgleichung erkennen? Formulieren Sie </w:t>
      </w:r>
      <w:r w:rsidR="00575304">
        <w:t>I</w:t>
      </w:r>
      <w:r>
        <w:t>hre Erkenntnis in einem Satz.</w:t>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r>
        <w:br w:type="page"/>
      </w:r>
    </w:p>
    <w:p w:rsidR="00C67AB6" w:rsidRDefault="00C67AB6" w:rsidP="006D2FD0">
      <w:pPr>
        <w:pStyle w:val="AufgabeEbene1"/>
        <w:numPr>
          <w:ilvl w:val="0"/>
          <w:numId w:val="46"/>
        </w:numPr>
      </w:pPr>
      <w:r>
        <w:rPr>
          <w:noProof/>
          <w:sz w:val="24"/>
          <w:lang w:eastAsia="de-DE"/>
        </w:rPr>
        <w:lastRenderedPageBreak/>
        <w:drawing>
          <wp:anchor distT="0" distB="0" distL="114300" distR="114300" simplePos="0" relativeHeight="251822080" behindDoc="0" locked="0" layoutInCell="0" allowOverlap="1" wp14:anchorId="3BD28AC8" wp14:editId="1722F8B2">
            <wp:simplePos x="0" y="0"/>
            <wp:positionH relativeFrom="rightMargin">
              <wp:posOffset>104140</wp:posOffset>
            </wp:positionH>
            <wp:positionV relativeFrom="paragraph">
              <wp:posOffset>-19050</wp:posOffset>
            </wp:positionV>
            <wp:extent cx="302260" cy="323850"/>
            <wp:effectExtent l="0" t="0" r="2540" b="0"/>
            <wp:wrapNone/>
            <wp:docPr id="29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75304">
        <w:t>Vergleichen Sie I</w:t>
      </w:r>
      <w:r>
        <w:t>hren formulierten Satz mit der im Kasten allgemein definierten Produktform einer Parabel.</w:t>
      </w:r>
      <w:r w:rsidR="00B31742" w:rsidRPr="00B31742">
        <w:rPr>
          <w:noProof/>
        </w:rPr>
        <w:t xml:space="preserve"> </w:t>
      </w:r>
    </w:p>
    <w:p w:rsidR="00C67AB6" w:rsidRPr="00144257" w:rsidRDefault="00C67AB6" w:rsidP="00C67AB6">
      <w:pPr>
        <w:pStyle w:val="AufgabeText"/>
      </w:pPr>
    </w:p>
    <w:p w:rsidR="00C67AB6" w:rsidRDefault="00B31742" w:rsidP="00C67AB6">
      <w:pPr>
        <w:pStyle w:val="AufgabeText"/>
        <w:pBdr>
          <w:top w:val="single" w:sz="4" w:space="1" w:color="auto"/>
          <w:left w:val="single" w:sz="4" w:space="4" w:color="auto"/>
          <w:bottom w:val="single" w:sz="4" w:space="1" w:color="auto"/>
          <w:right w:val="single" w:sz="4" w:space="1" w:color="auto"/>
        </w:pBdr>
      </w:pPr>
      <w:r w:rsidRPr="00AA18D1">
        <w:rPr>
          <w:noProof/>
          <w:lang w:eastAsia="de-DE"/>
        </w:rPr>
        <w:drawing>
          <wp:anchor distT="0" distB="0" distL="114300" distR="114300" simplePos="0" relativeHeight="251943936" behindDoc="0" locked="0" layoutInCell="1" allowOverlap="1" wp14:anchorId="03E830BA" wp14:editId="7DA1FE3F">
            <wp:simplePos x="0" y="0"/>
            <wp:positionH relativeFrom="column">
              <wp:posOffset>4786630</wp:posOffset>
            </wp:positionH>
            <wp:positionV relativeFrom="paragraph">
              <wp:posOffset>34290</wp:posOffset>
            </wp:positionV>
            <wp:extent cx="314325" cy="314325"/>
            <wp:effectExtent l="0" t="0" r="9525" b="9525"/>
            <wp:wrapNone/>
            <wp:docPr id="1261" name="Grafik 1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Allgemein gilt für die Produkt</w:t>
      </w:r>
      <w:r w:rsidR="00C67AB6" w:rsidRPr="004E24BC">
        <w:t>form</w:t>
      </w:r>
      <w:r w:rsidR="00C67AB6">
        <w:t xml:space="preserve"> (Nullstellenform)</w:t>
      </w:r>
      <w:r w:rsidR="00C67AB6" w:rsidRPr="004E24BC">
        <w:t xml:space="preserve"> einer Parabel: </w:t>
      </w:r>
    </w:p>
    <w:p w:rsidR="00C67AB6" w:rsidRPr="007F0608" w:rsidRDefault="00C67AB6" w:rsidP="00C67AB6">
      <w:pPr>
        <w:pStyle w:val="AufgabeText"/>
        <w:pBdr>
          <w:top w:val="single" w:sz="4" w:space="1" w:color="auto"/>
          <w:left w:val="single" w:sz="4" w:space="4" w:color="auto"/>
          <w:bottom w:val="single" w:sz="4" w:space="1" w:color="auto"/>
          <w:right w:val="single" w:sz="4" w:space="1" w:color="auto"/>
        </w:pBdr>
        <w:ind w:firstLine="424"/>
        <w:rPr>
          <w:rFonts w:eastAsiaTheme="minorEastAsia"/>
          <w:b/>
          <w:sz w:val="24"/>
        </w:rPr>
      </w:pPr>
      <m:oMath>
        <m:r>
          <m:rPr>
            <m:sty m:val="bi"/>
          </m:rPr>
          <w:rPr>
            <w:rFonts w:ascii="Cambria Math" w:hAnsi="Cambria Math"/>
            <w:sz w:val="24"/>
          </w:rPr>
          <m:t>y</m:t>
        </m:r>
        <m:r>
          <m:rPr>
            <m:sty m:val="b"/>
          </m:rPr>
          <w:rPr>
            <w:rFonts w:ascii="Cambria Math" w:hAnsi="Cambria Math"/>
            <w:sz w:val="24"/>
          </w:rPr>
          <m:t>=</m:t>
        </m:r>
        <m:r>
          <m:rPr>
            <m:sty m:val="bi"/>
          </m:rPr>
          <w:rPr>
            <w:rFonts w:ascii="Cambria Math" w:hAnsi="Cambria Math"/>
            <w:sz w:val="24"/>
          </w:rPr>
          <m:t>a</m:t>
        </m:r>
        <m:r>
          <m:rPr>
            <m:sty m:val="b"/>
          </m:rPr>
          <w:rPr>
            <w:rFonts w:ascii="Cambria Math" w:hAnsi="Cambria Math"/>
            <w:sz w:val="24"/>
          </w:rPr>
          <m:t>(</m:t>
        </m:r>
        <m:r>
          <m:rPr>
            <m:sty m:val="bi"/>
          </m:rPr>
          <w:rPr>
            <w:rFonts w:ascii="Cambria Math" w:hAnsi="Cambria Math"/>
            <w:sz w:val="24"/>
          </w:rPr>
          <m:t>x</m:t>
        </m:r>
        <m:r>
          <m:rPr>
            <m:sty m:val="b"/>
          </m:rPr>
          <w:rPr>
            <w:rFonts w:ascii="Cambria Math" w:hAnsi="Cambria Math"/>
            <w:sz w:val="24"/>
          </w:rPr>
          <m:t>-</m:t>
        </m:r>
        <m:sSub>
          <m:sSubPr>
            <m:ctrlPr>
              <w:rPr>
                <w:rFonts w:ascii="Cambria Math" w:hAnsi="Cambria Math"/>
                <w:b/>
                <w:sz w:val="24"/>
              </w:rPr>
            </m:ctrlPr>
          </m:sSubPr>
          <m:e>
            <m:r>
              <m:rPr>
                <m:sty m:val="bi"/>
              </m:rPr>
              <w:rPr>
                <w:rFonts w:ascii="Cambria Math" w:hAnsi="Cambria Math"/>
                <w:sz w:val="24"/>
              </w:rPr>
              <m:t>x</m:t>
            </m:r>
          </m:e>
          <m:sub>
            <m:r>
              <m:rPr>
                <m:sty m:val="b"/>
              </m:rPr>
              <w:rPr>
                <w:rFonts w:ascii="Cambria Math" w:hAnsi="Cambria Math"/>
                <w:sz w:val="24"/>
              </w:rPr>
              <m:t>1</m:t>
            </m:r>
          </m:sub>
        </m:sSub>
        <m:r>
          <m:rPr>
            <m:sty m:val="b"/>
          </m:rPr>
          <w:rPr>
            <w:rFonts w:ascii="Cambria Math" w:hAnsi="Cambria Math"/>
            <w:sz w:val="24"/>
          </w:rPr>
          <m:t>)(</m:t>
        </m:r>
        <m:r>
          <m:rPr>
            <m:sty m:val="bi"/>
          </m:rPr>
          <w:rPr>
            <w:rFonts w:ascii="Cambria Math" w:hAnsi="Cambria Math"/>
            <w:sz w:val="24"/>
          </w:rPr>
          <m:t>x</m:t>
        </m:r>
        <m:r>
          <m:rPr>
            <m:sty m:val="b"/>
          </m:rPr>
          <w:rPr>
            <w:rFonts w:ascii="Cambria Math" w:hAnsi="Cambria Math"/>
            <w:sz w:val="24"/>
          </w:rPr>
          <m:t>-</m:t>
        </m:r>
        <m:sSub>
          <m:sSubPr>
            <m:ctrlPr>
              <w:rPr>
                <w:rFonts w:ascii="Cambria Math" w:hAnsi="Cambria Math"/>
                <w:b/>
                <w:sz w:val="24"/>
              </w:rPr>
            </m:ctrlPr>
          </m:sSubPr>
          <m:e>
            <m:r>
              <m:rPr>
                <m:sty m:val="bi"/>
              </m:rPr>
              <w:rPr>
                <w:rFonts w:ascii="Cambria Math" w:hAnsi="Cambria Math"/>
                <w:sz w:val="24"/>
              </w:rPr>
              <m:t>x</m:t>
            </m:r>
          </m:e>
          <m:sub>
            <m:r>
              <m:rPr>
                <m:sty m:val="b"/>
              </m:rPr>
              <w:rPr>
                <w:rFonts w:ascii="Cambria Math" w:hAnsi="Cambria Math"/>
                <w:sz w:val="24"/>
              </w:rPr>
              <m:t>2</m:t>
            </m:r>
          </m:sub>
        </m:sSub>
        <m:r>
          <m:rPr>
            <m:sty m:val="b"/>
          </m:rPr>
          <w:rPr>
            <w:rFonts w:ascii="Cambria Math" w:hAnsi="Cambria Math"/>
            <w:sz w:val="24"/>
          </w:rPr>
          <m:t>)</m:t>
        </m:r>
      </m:oMath>
      <w:r w:rsidRPr="007F0608">
        <w:rPr>
          <w:rFonts w:eastAsiaTheme="minorEastAsia"/>
          <w:b/>
          <w:sz w:val="24"/>
        </w:rPr>
        <w:t xml:space="preserve"> ; a ≠ 0</w:t>
      </w:r>
    </w:p>
    <w:p w:rsidR="00C67AB6" w:rsidRPr="004E24BC" w:rsidRDefault="00C67AB6" w:rsidP="00C67AB6">
      <w:pPr>
        <w:pStyle w:val="AufgabeText"/>
        <w:pBdr>
          <w:top w:val="single" w:sz="4" w:space="1" w:color="auto"/>
          <w:left w:val="single" w:sz="4" w:space="4" w:color="auto"/>
          <w:bottom w:val="single" w:sz="4" w:space="1" w:color="auto"/>
          <w:right w:val="single" w:sz="4" w:space="1" w:color="auto"/>
        </w:pBdr>
        <w:rPr>
          <w:rFonts w:eastAsiaTheme="minorEastAsia"/>
        </w:rPr>
      </w:pPr>
      <w:r w:rsidRPr="004E24BC">
        <w:rPr>
          <w:rFonts w:eastAsiaTheme="minorEastAsia"/>
        </w:rPr>
        <w:t>wobei x</w:t>
      </w:r>
      <w:r w:rsidRPr="004E24BC">
        <w:rPr>
          <w:rFonts w:eastAsiaTheme="minorEastAsia"/>
          <w:vertAlign w:val="subscript"/>
        </w:rPr>
        <w:t>1</w:t>
      </w:r>
      <w:r w:rsidRPr="004E24BC">
        <w:rPr>
          <w:rFonts w:eastAsiaTheme="minorEastAsia"/>
        </w:rPr>
        <w:t xml:space="preserve"> und x</w:t>
      </w:r>
      <w:r w:rsidRPr="004E24BC">
        <w:rPr>
          <w:rFonts w:eastAsiaTheme="minorEastAsia"/>
          <w:vertAlign w:val="subscript"/>
        </w:rPr>
        <w:t>2</w:t>
      </w:r>
      <w:r w:rsidRPr="004E24BC">
        <w:rPr>
          <w:rFonts w:eastAsiaTheme="minorEastAsia"/>
        </w:rPr>
        <w:t xml:space="preserve"> die Nullstellen und a den Streckfaktor in y-Richtung der Parabel da</w:t>
      </w:r>
      <w:r w:rsidRPr="004E24BC">
        <w:rPr>
          <w:rFonts w:eastAsiaTheme="minorEastAsia"/>
        </w:rPr>
        <w:t>r</w:t>
      </w:r>
      <w:r w:rsidRPr="004E24BC">
        <w:rPr>
          <w:rFonts w:eastAsiaTheme="minorEastAsia"/>
        </w:rPr>
        <w:t>stellen.</w:t>
      </w:r>
    </w:p>
    <w:p w:rsidR="00C67AB6" w:rsidRPr="004E24BC" w:rsidRDefault="00C67AB6" w:rsidP="00C67AB6">
      <w:pPr>
        <w:pStyle w:val="Marginaliegrau"/>
        <w:framePr w:wrap="around" w:x="8685" w:y="239"/>
      </w:pPr>
      <w:r w:rsidRPr="004E24BC">
        <w:t>Achtung: Beachten Sie die Streckung in y-Richtung.</w:t>
      </w:r>
    </w:p>
    <w:p w:rsidR="00C67AB6" w:rsidRDefault="00C67AB6" w:rsidP="006D2FD0">
      <w:pPr>
        <w:pStyle w:val="AufgabeEbene1"/>
        <w:numPr>
          <w:ilvl w:val="0"/>
          <w:numId w:val="46"/>
        </w:numPr>
      </w:pPr>
      <w:r>
        <w:t>Lesen</w:t>
      </w:r>
      <w:r w:rsidRPr="004E24BC">
        <w:t xml:space="preserve"> Sie </w:t>
      </w:r>
      <w:r>
        <w:t>aus den Abbildungen die Nullstellen</w:t>
      </w:r>
      <w:r w:rsidRPr="004E24BC">
        <w:t xml:space="preserve"> der anderen abg</w:t>
      </w:r>
      <w:r>
        <w:t>ebildeten Parabeln ab und geben Sie die Parabelgleichungen in der Produkt</w:t>
      </w:r>
      <w:r w:rsidRPr="004E24BC">
        <w:t xml:space="preserve">form </w:t>
      </w:r>
      <w:r>
        <w:t xml:space="preserve">(Nullstellenform) </w:t>
      </w:r>
      <w:r w:rsidRPr="004E24BC">
        <w:t>an.</w:t>
      </w:r>
    </w:p>
    <w:p w:rsidR="00C67AB6" w:rsidRDefault="00C67AB6" w:rsidP="006D2FD0">
      <w:pPr>
        <w:pStyle w:val="AufgabeEbene1"/>
        <w:numPr>
          <w:ilvl w:val="0"/>
          <w:numId w:val="46"/>
        </w:numPr>
      </w:pPr>
      <w:r>
        <w:t xml:space="preserve">Erweitern Sie </w:t>
      </w:r>
      <w:r w:rsidR="00575304">
        <w:t>I</w:t>
      </w:r>
      <w:r>
        <w:t>hre Gedächtniskarte.</w:t>
      </w:r>
    </w:p>
    <w:p w:rsidR="00C67AB6" w:rsidRDefault="00C67AB6" w:rsidP="006D2FD0">
      <w:pPr>
        <w:pStyle w:val="AufgabeEbene1"/>
        <w:numPr>
          <w:ilvl w:val="0"/>
          <w:numId w:val="46"/>
        </w:numPr>
      </w:pPr>
      <w:r>
        <w:rPr>
          <w:noProof/>
          <w:lang w:eastAsia="de-DE"/>
        </w:rPr>
        <w:drawing>
          <wp:anchor distT="0" distB="0" distL="114300" distR="114300" simplePos="0" relativeHeight="251832320" behindDoc="0" locked="0" layoutInCell="0" allowOverlap="1" wp14:anchorId="2B2B707A" wp14:editId="3C86B0E4">
            <wp:simplePos x="0" y="0"/>
            <wp:positionH relativeFrom="rightMargin">
              <wp:posOffset>107950</wp:posOffset>
            </wp:positionH>
            <wp:positionV relativeFrom="paragraph">
              <wp:posOffset>251922</wp:posOffset>
            </wp:positionV>
            <wp:extent cx="532765" cy="323850"/>
            <wp:effectExtent l="0" t="0" r="635" b="0"/>
            <wp:wrapNone/>
            <wp:docPr id="29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75304">
        <w:t>Gehen Sie anschließend mit Ihren Ergebnissen und I</w:t>
      </w:r>
      <w:r>
        <w:t xml:space="preserve">hrer Gedächtniskarte in eine Dreier- oder Vierergruppe der Niveaugruppe A zusammen und vergleichen Sie mit </w:t>
      </w:r>
      <w:r w:rsidR="00575304">
        <w:t>I</w:t>
      </w:r>
      <w:r>
        <w:t>hren</w:t>
      </w:r>
      <w:r w:rsidR="00575304">
        <w:t xml:space="preserve"> Partnerinnen und</w:t>
      </w:r>
      <w:r>
        <w:t xml:space="preserve"> Partnern </w:t>
      </w:r>
      <w:r w:rsidR="00575304">
        <w:t>I</w:t>
      </w:r>
      <w:r>
        <w:t xml:space="preserve">hre Ergebnisse. Verbessern oder erweitern Sie </w:t>
      </w:r>
      <w:r w:rsidR="00575304">
        <w:t>I</w:t>
      </w:r>
      <w:r>
        <w:t>h</w:t>
      </w:r>
      <w:r>
        <w:t>re Gedächtniskarte falls nötig.</w:t>
      </w:r>
    </w:p>
    <w:p w:rsidR="00C67AB6" w:rsidRDefault="00C67AB6" w:rsidP="00C67AB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75304" w:rsidRDefault="00575304" w:rsidP="005B4201">
            <w:pPr>
              <w:pStyle w:val="TabelleKopfmitte"/>
            </w:pPr>
          </w:p>
          <w:p w:rsidR="009E5C97" w:rsidRPr="00B51DE9" w:rsidRDefault="009E5C97" w:rsidP="005B4201">
            <w:pPr>
              <w:pStyle w:val="TabelleKopfmitte"/>
              <w:rPr>
                <w:rFonts w:eastAsia="Calibri"/>
              </w:rPr>
            </w:pPr>
            <w:r>
              <w:t>M04.06.01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38738C" w:rsidRDefault="009E5C97" w:rsidP="005B4201">
                  <w:pPr>
                    <w:pStyle w:val="TabelleKopfmitte"/>
                    <w:rPr>
                      <w:b w:val="0"/>
                    </w:rPr>
                  </w:pPr>
                  <w:proofErr w:type="spellStart"/>
                  <w:r w:rsidRPr="0038738C">
                    <w:rPr>
                      <w:b w:val="0"/>
                    </w:rPr>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extkrpermitte"/>
                    <w:rPr>
                      <w:b/>
                    </w:rPr>
                  </w:pPr>
                  <w:proofErr w:type="spellStart"/>
                  <w:r w:rsidRPr="0038738C">
                    <w:rPr>
                      <w:b/>
                    </w:rPr>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die Scheitelform einer Parabel wiedergeben und an Beispielen erläutern.</w:t>
            </w:r>
          </w:p>
          <w:p w:rsidR="009E5C97" w:rsidRDefault="009E5C97" w:rsidP="005B4201">
            <w:pPr>
              <w:pStyle w:val="Kopf8ptafz"/>
            </w:pPr>
            <w:r>
              <w:t>Ich kann Parabelgleichungen bestimmen.</w:t>
            </w:r>
          </w:p>
          <w:p w:rsidR="009E5C97" w:rsidRDefault="009E5C97" w:rsidP="005B4201">
            <w:pPr>
              <w:pStyle w:val="Kopf8ptafz"/>
            </w:pPr>
            <w:r>
              <w:t>Ich kann die Produktform</w:t>
            </w:r>
            <w:r w:rsidRPr="00F34B82">
              <w:t xml:space="preserve"> </w:t>
            </w:r>
            <w:r>
              <w:t>(Nullstellenform) ein</w:t>
            </w:r>
            <w:r w:rsidRPr="00F34B82">
              <w:t>er Parabel wiedergeben und an Beispielen erläutern.</w:t>
            </w:r>
          </w:p>
          <w:p w:rsidR="009E5C97" w:rsidRDefault="009E5C97" w:rsidP="005B4201">
            <w:pPr>
              <w:pStyle w:val="Kopf8ptafz"/>
            </w:pPr>
            <w:r>
              <w:t>Ich kann die allgemeine Form einer Parabel wieder</w:t>
            </w:r>
            <w:r w:rsidRPr="00F34B82">
              <w:t xml:space="preserve">geben und </w:t>
            </w:r>
            <w:r>
              <w:t xml:space="preserve">an Beispielen </w:t>
            </w:r>
            <w:r w:rsidRPr="00F34B82">
              <w:t>erläutern</w:t>
            </w:r>
            <w:r>
              <w:t>.</w:t>
            </w:r>
          </w:p>
          <w:p w:rsidR="009E5C97" w:rsidRDefault="009E5C97" w:rsidP="005B4201">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C67AB6" w:rsidRDefault="00C67AB6" w:rsidP="00C67AB6">
      <w:pPr>
        <w:pStyle w:val="berschrift2"/>
      </w:pPr>
      <w:r>
        <w:rPr>
          <w:noProof/>
          <w:sz w:val="24"/>
        </w:rPr>
        <w:drawing>
          <wp:anchor distT="0" distB="0" distL="114300" distR="114300" simplePos="0" relativeHeight="251880448" behindDoc="0" locked="0" layoutInCell="0" allowOverlap="1" wp14:anchorId="34B289A9" wp14:editId="4057DCBB">
            <wp:simplePos x="0" y="0"/>
            <wp:positionH relativeFrom="rightMargin">
              <wp:posOffset>102235</wp:posOffset>
            </wp:positionH>
            <wp:positionV relativeFrom="paragraph">
              <wp:posOffset>161925</wp:posOffset>
            </wp:positionV>
            <wp:extent cx="345440" cy="323850"/>
            <wp:effectExtent l="0" t="0" r="0" b="0"/>
            <wp:wrapNone/>
            <wp:docPr id="2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allgemeine Form der Parabelgleichung</w:t>
      </w:r>
    </w:p>
    <w:p w:rsidR="00C67AB6" w:rsidRPr="004E24BC" w:rsidRDefault="00C67AB6" w:rsidP="006D2FD0">
      <w:pPr>
        <w:pStyle w:val="AufgabeEbene1"/>
        <w:numPr>
          <w:ilvl w:val="0"/>
          <w:numId w:val="46"/>
        </w:numPr>
      </w:pPr>
      <w:r>
        <w:rPr>
          <w:noProof/>
          <w:sz w:val="24"/>
          <w:lang w:eastAsia="de-DE"/>
        </w:rPr>
        <w:drawing>
          <wp:anchor distT="0" distB="0" distL="114300" distR="114300" simplePos="0" relativeHeight="251823104" behindDoc="0" locked="0" layoutInCell="0" allowOverlap="1" wp14:anchorId="161C1F4D" wp14:editId="4FE990C8">
            <wp:simplePos x="0" y="0"/>
            <wp:positionH relativeFrom="rightMargin">
              <wp:posOffset>108585</wp:posOffset>
            </wp:positionH>
            <wp:positionV relativeFrom="paragraph">
              <wp:posOffset>215265</wp:posOffset>
            </wp:positionV>
            <wp:extent cx="302260" cy="323850"/>
            <wp:effectExtent l="0" t="0" r="2540" b="0"/>
            <wp:wrapNone/>
            <wp:docPr id="29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M</w:t>
      </w:r>
      <w:r w:rsidRPr="004E24BC">
        <w:t xml:space="preserve">ultiplizieren </w:t>
      </w:r>
      <w:r>
        <w:t>Sie die Produkt</w:t>
      </w:r>
      <w:r w:rsidRPr="004E24BC">
        <w:t>form</w:t>
      </w:r>
      <w:r>
        <w:t xml:space="preserve"> (Nullstellenform)</w:t>
      </w:r>
      <m:oMath>
        <m:r>
          <m:rPr>
            <m:sty m:val="bi"/>
          </m:rPr>
          <w:rPr>
            <w:rFonts w:ascii="Cambria Math" w:hAnsi="Cambria Math"/>
            <w:sz w:val="24"/>
            <w:szCs w:val="24"/>
          </w:rPr>
          <m:t xml:space="preserve"> y=0,5(x+2)(x-4)</m:t>
        </m:r>
      </m:oMath>
      <w:r w:rsidRPr="004E24BC">
        <w:t xml:space="preserve"> d</w:t>
      </w:r>
      <w:r>
        <w:t>er</w:t>
      </w:r>
      <w:r w:rsidRPr="004E24BC">
        <w:t xml:space="preserve"> Parabe</w:t>
      </w:r>
      <w:r>
        <w:t>l</w:t>
      </w:r>
      <w:r w:rsidRPr="004E24BC">
        <w:t xml:space="preserve">gleichung </w:t>
      </w:r>
      <w:r w:rsidR="00575304">
        <w:t>aus. Vergleichen Sie I</w:t>
      </w:r>
      <w:r>
        <w:t xml:space="preserve">hr Ergebnis mit: </w:t>
      </w:r>
      <m:oMath>
        <m:r>
          <m:rPr>
            <m:sty m:val="bi"/>
          </m:rPr>
          <w:rPr>
            <w:rFonts w:ascii="Cambria Math" w:hAnsi="Cambria Math"/>
            <w:sz w:val="24"/>
            <w:szCs w:val="24"/>
          </w:rPr>
          <m:t>y=0,5</m:t>
        </m:r>
        <m:sSup>
          <m:sSupPr>
            <m:ctrlPr>
              <w:rPr>
                <w:rFonts w:ascii="Cambria Math" w:hAnsi="Cambria Math"/>
                <w:b/>
                <w:i/>
                <w:sz w:val="24"/>
                <w:szCs w:val="24"/>
              </w:rPr>
            </m:ctrlPr>
          </m:sSupPr>
          <m:e>
            <m:r>
              <m:rPr>
                <m:sty m:val="bi"/>
              </m:rPr>
              <w:rPr>
                <w:rFonts w:ascii="Cambria Math" w:hAnsi="Cambria Math"/>
                <w:sz w:val="24"/>
                <w:szCs w:val="24"/>
              </w:rPr>
              <m:t>x</m:t>
            </m:r>
          </m:e>
          <m:sup>
            <m:r>
              <m:rPr>
                <m:sty m:val="bi"/>
              </m:rPr>
              <w:rPr>
                <w:rFonts w:ascii="Cambria Math" w:hAnsi="Cambria Math"/>
                <w:sz w:val="24"/>
                <w:szCs w:val="24"/>
              </w:rPr>
              <m:t>2</m:t>
            </m:r>
          </m:sup>
        </m:sSup>
        <m:r>
          <m:rPr>
            <m:sty m:val="bi"/>
          </m:rPr>
          <w:rPr>
            <w:rFonts w:ascii="Cambria Math" w:hAnsi="Cambria Math"/>
            <w:sz w:val="24"/>
            <w:szCs w:val="24"/>
          </w:rPr>
          <m:t>-x-4</m:t>
        </m:r>
      </m:oMath>
      <w:r w:rsidRPr="004E24BC">
        <w:t>.</w:t>
      </w:r>
      <w:r>
        <w:t xml:space="preserve"> </w:t>
      </w:r>
    </w:p>
    <w:p w:rsidR="00C67AB6" w:rsidRDefault="00C67AB6" w:rsidP="00C67AB6">
      <w:pPr>
        <w:pStyle w:val="Textkrper"/>
      </w:pPr>
    </w:p>
    <w:p w:rsidR="00C67AB6" w:rsidRDefault="00C67AB6" w:rsidP="00C67AB6">
      <w:pPr>
        <w:pStyle w:val="Textkrper"/>
        <w:ind w:firstLine="284"/>
      </w:pPr>
      <w:r>
        <w:t>Welche der Aussagen sind korrekt?</w:t>
      </w:r>
    </w:p>
    <w:p w:rsidR="00C67AB6" w:rsidRDefault="00C67AB6" w:rsidP="00C67AB6">
      <w:pPr>
        <w:pStyle w:val="AufgabeKasten"/>
      </w:pPr>
      <w:r>
        <w:t>Eine Parabel kann man auf zwei Arten darstellen.</w:t>
      </w:r>
    </w:p>
    <w:p w:rsidR="00C67AB6" w:rsidRDefault="00C67AB6" w:rsidP="00C67AB6">
      <w:pPr>
        <w:pStyle w:val="AufgabeKasten"/>
      </w:pPr>
      <w:r>
        <w:t>Die beiden Gleichungen beschreiben zwei verschiedene Parabeln.</w:t>
      </w:r>
    </w:p>
    <w:p w:rsidR="00C67AB6" w:rsidRDefault="00C67AB6" w:rsidP="00C67AB6">
      <w:pPr>
        <w:pStyle w:val="AufgabeKasten"/>
      </w:pPr>
      <w:r>
        <w:t>Jede Parabel kann außer in der Produktform auch in einer anderen Form b</w:t>
      </w:r>
      <w:r>
        <w:t>e</w:t>
      </w:r>
      <w:r>
        <w:t>schrieben werden.</w:t>
      </w:r>
    </w:p>
    <w:p w:rsidR="00C67AB6" w:rsidRDefault="00C67AB6" w:rsidP="00C67AB6">
      <w:pPr>
        <w:pStyle w:val="AufgabeKasten"/>
      </w:pPr>
      <w:r>
        <w:t>Der gleiche Faktor 0,5 vor dem „x</w:t>
      </w:r>
      <w:r w:rsidRPr="0014165F">
        <w:rPr>
          <w:vertAlign w:val="superscript"/>
        </w:rPr>
        <w:t>2</w:t>
      </w:r>
      <w:r>
        <w:t>“ ergibt sich nur durch Zufall.</w:t>
      </w:r>
    </w:p>
    <w:p w:rsidR="00C67AB6" w:rsidRDefault="00575304" w:rsidP="006D2FD0">
      <w:pPr>
        <w:pStyle w:val="AufgabeEbene1"/>
        <w:numPr>
          <w:ilvl w:val="0"/>
          <w:numId w:val="46"/>
        </w:numPr>
      </w:pPr>
      <w:r>
        <w:t>Vergleichen Sie I</w:t>
      </w:r>
      <w:r w:rsidR="00C67AB6">
        <w:t>hr</w:t>
      </w:r>
      <w:r w:rsidR="0098361A">
        <w:t>e</w:t>
      </w:r>
      <w:r w:rsidR="00C67AB6">
        <w:t xml:space="preserve"> Antworten mit den Antworten</w:t>
      </w:r>
      <w:r>
        <w:t xml:space="preserve"> einer Partnerin oder</w:t>
      </w:r>
      <w:r w:rsidR="00C67AB6">
        <w:t xml:space="preserve"> eines Par</w:t>
      </w:r>
      <w:r w:rsidR="00C67AB6">
        <w:t>t</w:t>
      </w:r>
      <w:r w:rsidR="00C67AB6">
        <w:t>ners aus Ihrer Niveaugruppe A.</w:t>
      </w:r>
      <w:r w:rsidR="00C67AB6">
        <w:rPr>
          <w:noProof/>
          <w:sz w:val="24"/>
          <w:lang w:eastAsia="de-DE"/>
        </w:rPr>
        <w:drawing>
          <wp:anchor distT="0" distB="0" distL="114300" distR="114300" simplePos="0" relativeHeight="251833344" behindDoc="0" locked="0" layoutInCell="0" allowOverlap="1" wp14:anchorId="085F248D" wp14:editId="4509DE5C">
            <wp:simplePos x="0" y="0"/>
            <wp:positionH relativeFrom="rightMargin">
              <wp:posOffset>107950</wp:posOffset>
            </wp:positionH>
            <wp:positionV relativeFrom="paragraph">
              <wp:posOffset>0</wp:posOffset>
            </wp:positionV>
            <wp:extent cx="658495" cy="323850"/>
            <wp:effectExtent l="0" t="0" r="8255" b="0"/>
            <wp:wrapNone/>
            <wp:docPr id="29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67AB6" w:rsidRDefault="00C67AB6" w:rsidP="006D2FD0">
      <w:pPr>
        <w:pStyle w:val="AufgabeEbene1"/>
        <w:numPr>
          <w:ilvl w:val="0"/>
          <w:numId w:val="46"/>
        </w:numPr>
      </w:pPr>
      <w:r>
        <w:t>Durch das Ausmultiplizieren der Produktform (Nullstellenform) erhält man stets eine Parabelgleichung in der allgemeinen Form.</w:t>
      </w:r>
      <w:r w:rsidRPr="00BD7480">
        <w:rPr>
          <w:noProof/>
          <w:sz w:val="24"/>
        </w:rPr>
        <w:t xml:space="preserve"> </w:t>
      </w:r>
    </w:p>
    <w:p w:rsidR="00C67AB6" w:rsidRDefault="00C67AB6" w:rsidP="00C67AB6">
      <w:pPr>
        <w:pStyle w:val="Textkrper"/>
      </w:pPr>
    </w:p>
    <w:p w:rsidR="00C67AB6" w:rsidRPr="004E24BC" w:rsidRDefault="00B31742" w:rsidP="00C67AB6">
      <w:pPr>
        <w:pStyle w:val="AufgabeText"/>
        <w:pBdr>
          <w:top w:val="single" w:sz="4" w:space="1" w:color="auto"/>
          <w:left w:val="single" w:sz="4" w:space="4" w:color="auto"/>
          <w:bottom w:val="single" w:sz="4" w:space="1" w:color="auto"/>
          <w:right w:val="single" w:sz="4" w:space="4" w:color="auto"/>
        </w:pBdr>
        <w:rPr>
          <w:rFonts w:eastAsiaTheme="minorEastAsia"/>
        </w:rPr>
      </w:pPr>
      <w:r w:rsidRPr="00AA18D1">
        <w:rPr>
          <w:noProof/>
          <w:lang w:eastAsia="de-DE"/>
        </w:rPr>
        <w:drawing>
          <wp:anchor distT="0" distB="0" distL="114300" distR="114300" simplePos="0" relativeHeight="251944960" behindDoc="0" locked="0" layoutInCell="1" allowOverlap="1" wp14:anchorId="7DB1AE94" wp14:editId="248369F7">
            <wp:simplePos x="0" y="0"/>
            <wp:positionH relativeFrom="column">
              <wp:posOffset>4776470</wp:posOffset>
            </wp:positionH>
            <wp:positionV relativeFrom="paragraph">
              <wp:posOffset>-3810</wp:posOffset>
            </wp:positionV>
            <wp:extent cx="314325" cy="314325"/>
            <wp:effectExtent l="0" t="0" r="9525" b="9525"/>
            <wp:wrapNone/>
            <wp:docPr id="1262" name="Grafik 1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rsidRPr="004E24BC">
        <w:t xml:space="preserve">Für die </w:t>
      </w:r>
      <w:r w:rsidR="00C67AB6" w:rsidRPr="007F0608">
        <w:rPr>
          <w:b/>
          <w:sz w:val="24"/>
          <w:szCs w:val="24"/>
        </w:rPr>
        <w:t>allgemeine Form</w:t>
      </w:r>
      <w:r w:rsidR="00C67AB6">
        <w:t xml:space="preserve"> der Parabel gilt:</w:t>
      </w:r>
    </w:p>
    <w:p w:rsidR="00C67AB6" w:rsidRPr="007F0608" w:rsidRDefault="00C67AB6" w:rsidP="00C67AB6">
      <w:pPr>
        <w:pStyle w:val="AufgabeText"/>
        <w:pBdr>
          <w:top w:val="single" w:sz="4" w:space="1" w:color="auto"/>
          <w:left w:val="single" w:sz="4" w:space="4" w:color="auto"/>
          <w:bottom w:val="single" w:sz="4" w:space="1" w:color="auto"/>
          <w:right w:val="single" w:sz="4" w:space="4" w:color="auto"/>
        </w:pBdr>
        <w:ind w:firstLine="424"/>
        <w:rPr>
          <w:rFonts w:eastAsiaTheme="minorEastAsia"/>
          <w:sz w:val="24"/>
        </w:rPr>
      </w:pPr>
      <m:oMath>
        <m:r>
          <m:rPr>
            <m:sty m:val="bi"/>
          </m:rPr>
          <w:rPr>
            <w:rFonts w:ascii="Cambria Math" w:hAnsi="Cambria Math"/>
            <w:sz w:val="24"/>
          </w:rPr>
          <m:t>y=a</m:t>
        </m:r>
        <m:sSup>
          <m:sSupPr>
            <m:ctrlPr>
              <w:rPr>
                <w:rFonts w:ascii="Cambria Math" w:hAnsi="Cambria Math"/>
                <w:b/>
                <w:i/>
                <w:sz w:val="24"/>
              </w:rPr>
            </m:ctrlPr>
          </m:sSupPr>
          <m:e>
            <m:r>
              <m:rPr>
                <m:sty m:val="bi"/>
              </m:rPr>
              <w:rPr>
                <w:rFonts w:ascii="Cambria Math" w:hAnsi="Cambria Math"/>
                <w:sz w:val="24"/>
              </w:rPr>
              <m:t>x</m:t>
            </m:r>
          </m:e>
          <m:sup>
            <m:r>
              <m:rPr>
                <m:sty m:val="bi"/>
              </m:rPr>
              <w:rPr>
                <w:rFonts w:ascii="Cambria Math" w:hAnsi="Cambria Math"/>
                <w:sz w:val="24"/>
              </w:rPr>
              <m:t>2</m:t>
            </m:r>
          </m:sup>
        </m:sSup>
        <m:r>
          <m:rPr>
            <m:sty m:val="bi"/>
          </m:rPr>
          <w:rPr>
            <w:rFonts w:ascii="Cambria Math" w:hAnsi="Cambria Math"/>
            <w:sz w:val="24"/>
          </w:rPr>
          <m:t>+bx+c</m:t>
        </m:r>
      </m:oMath>
      <w:r w:rsidRPr="007F0608">
        <w:rPr>
          <w:rFonts w:eastAsiaTheme="minorEastAsia"/>
          <w:sz w:val="24"/>
        </w:rPr>
        <w:t xml:space="preserve">; </w:t>
      </w:r>
      <m:oMath>
        <m:r>
          <m:rPr>
            <m:sty m:val="bi"/>
          </m:rPr>
          <w:rPr>
            <w:rFonts w:ascii="Cambria Math" w:eastAsiaTheme="minorEastAsia" w:hAnsi="Cambria Math"/>
            <w:sz w:val="24"/>
          </w:rPr>
          <m:t>a</m:t>
        </m:r>
        <m:r>
          <w:rPr>
            <w:rFonts w:ascii="Cambria Math" w:eastAsiaTheme="minorEastAsia" w:hAnsi="Cambria Math"/>
            <w:sz w:val="24"/>
          </w:rPr>
          <m:t>≠</m:t>
        </m:r>
        <m:r>
          <m:rPr>
            <m:sty m:val="bi"/>
          </m:rPr>
          <w:rPr>
            <w:rFonts w:ascii="Cambria Math" w:eastAsiaTheme="minorEastAsia" w:hAnsi="Cambria Math"/>
            <w:sz w:val="24"/>
          </w:rPr>
          <m:t>0</m:t>
        </m:r>
      </m:oMath>
    </w:p>
    <w:p w:rsidR="00C67AB6" w:rsidRPr="00EB1768" w:rsidRDefault="00C67AB6" w:rsidP="00C67AB6">
      <w:pPr>
        <w:pStyle w:val="AufgabeText"/>
        <w:pBdr>
          <w:top w:val="single" w:sz="4" w:space="1" w:color="auto"/>
          <w:left w:val="single" w:sz="4" w:space="4" w:color="auto"/>
          <w:bottom w:val="single" w:sz="4" w:space="1" w:color="auto"/>
          <w:right w:val="single" w:sz="4" w:space="4" w:color="auto"/>
        </w:pBdr>
        <w:rPr>
          <w:rFonts w:eastAsiaTheme="minorEastAsia"/>
        </w:rPr>
      </w:pPr>
      <w:r w:rsidRPr="004E24BC">
        <w:rPr>
          <w:rFonts w:eastAsiaTheme="minorEastAsia"/>
        </w:rPr>
        <w:t>wobei a, b und c die Koeffizienten (Vorzahlen) darstellen.</w:t>
      </w:r>
      <w:r>
        <w:rPr>
          <w:rFonts w:eastAsiaTheme="minorEastAsia"/>
        </w:rPr>
        <w:t xml:space="preserve"> Der Koeffizient a entspricht dem Streckfaktor in y-Richtung. Dies ist der gleiche Streckfaktor a wie in der Pr</w:t>
      </w:r>
      <w:r>
        <w:rPr>
          <w:rFonts w:eastAsiaTheme="minorEastAsia"/>
        </w:rPr>
        <w:t>o</w:t>
      </w:r>
      <w:r>
        <w:rPr>
          <w:rFonts w:eastAsiaTheme="minorEastAsia"/>
        </w:rPr>
        <w:t>dukt- als auch in der Scheitelform.</w:t>
      </w:r>
    </w:p>
    <w:p w:rsidR="00C67AB6" w:rsidRDefault="00C67AB6" w:rsidP="00C67AB6">
      <w:pPr>
        <w:pStyle w:val="AufgabeEbene1"/>
        <w:numPr>
          <w:ilvl w:val="0"/>
          <w:numId w:val="0"/>
        </w:numPr>
        <w:ind w:left="284"/>
      </w:pPr>
      <w:r>
        <w:t xml:space="preserve">Multiplizieren Sie die Produktform (Nullstellenform) der in Aufgabe 7 aufgestellten Parabelgleichungen aus und formen Sie diese in die allgemeine Form um. </w:t>
      </w:r>
    </w:p>
    <w:p w:rsidR="00C67AB6" w:rsidRPr="004E24BC" w:rsidRDefault="00C67AB6" w:rsidP="00C67AB6">
      <w:pPr>
        <w:pStyle w:val="Marginaliegrau"/>
        <w:framePr w:wrap="around" w:x="8668" w:y="278"/>
      </w:pPr>
      <w:r w:rsidRPr="004E24BC">
        <w:t>Achtung: Beachten Sie die Streckung in y-Richtung.</w:t>
      </w:r>
    </w:p>
    <w:p w:rsidR="00C67AB6" w:rsidRDefault="00C67AB6" w:rsidP="006D2FD0">
      <w:pPr>
        <w:pStyle w:val="AufgabeEbene1"/>
        <w:numPr>
          <w:ilvl w:val="0"/>
          <w:numId w:val="46"/>
        </w:numPr>
      </w:pPr>
      <w:r>
        <w:rPr>
          <w:noProof/>
          <w:sz w:val="24"/>
          <w:lang w:eastAsia="de-DE"/>
        </w:rPr>
        <w:drawing>
          <wp:anchor distT="0" distB="0" distL="114300" distR="114300" simplePos="0" relativeHeight="251890688" behindDoc="0" locked="0" layoutInCell="0" allowOverlap="1" wp14:anchorId="26A93871" wp14:editId="44E706AA">
            <wp:simplePos x="0" y="0"/>
            <wp:positionH relativeFrom="rightMargin">
              <wp:posOffset>169383</wp:posOffset>
            </wp:positionH>
            <wp:positionV relativeFrom="paragraph">
              <wp:posOffset>554990</wp:posOffset>
            </wp:positionV>
            <wp:extent cx="259080" cy="323850"/>
            <wp:effectExtent l="0" t="0" r="7620" b="0"/>
            <wp:wrapNone/>
            <wp:docPr id="300"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Lesen Sie aus den</w:t>
      </w:r>
      <w:r w:rsidRPr="004E24BC">
        <w:t xml:space="preserve"> Abbildung</w:t>
      </w:r>
      <w:r>
        <w:t>en 4 bis 7 die</w:t>
      </w:r>
      <w:r w:rsidRPr="004E24BC">
        <w:t xml:space="preserve"> Scheitelpunkt</w:t>
      </w:r>
      <w:r>
        <w:t>e der Parabeln ab und g</w:t>
      </w:r>
      <w:r>
        <w:t>e</w:t>
      </w:r>
      <w:r>
        <w:t>ben Sie</w:t>
      </w:r>
      <w:r w:rsidRPr="004E24BC">
        <w:t xml:space="preserve"> </w:t>
      </w:r>
      <w:r>
        <w:t xml:space="preserve">diese </w:t>
      </w:r>
      <w:r w:rsidRPr="004E24BC">
        <w:t>Parabel</w:t>
      </w:r>
      <w:r>
        <w:t>n in der Scheitelform</w:t>
      </w:r>
      <w:r w:rsidRPr="004E24BC">
        <w:rPr>
          <w:rFonts w:eastAsiaTheme="minorEastAsia"/>
        </w:rPr>
        <w:t xml:space="preserve"> </w:t>
      </w:r>
      <w:r w:rsidRPr="004E24BC">
        <w:t>an.</w:t>
      </w:r>
      <w:r>
        <w:t xml:space="preserve"> Formen Sie die Parabelgleichungen in die allgemeine Parabelgleichung um.</w:t>
      </w:r>
    </w:p>
    <w:p w:rsidR="00C67AB6" w:rsidRPr="00F13652" w:rsidRDefault="00C67AB6" w:rsidP="00575304">
      <w:pPr>
        <w:pStyle w:val="AufgabeText"/>
        <w:ind w:firstLine="76"/>
      </w:pPr>
      <w:r>
        <w:t>Sollten Sie noch Fragen h</w:t>
      </w:r>
      <w:r w:rsidR="00575304">
        <w:t>aben, suchen Sie Ihre Lehrerin/I</w:t>
      </w:r>
      <w:r>
        <w:t>hren Lehrer auf.</w:t>
      </w:r>
      <w:r w:rsidRPr="00F13652">
        <w:rPr>
          <w:noProof/>
          <w:sz w:val="24"/>
          <w:lang w:eastAsia="de-DE"/>
        </w:rPr>
        <w:t xml:space="preserve"> </w:t>
      </w:r>
    </w:p>
    <w:p w:rsidR="00C67AB6" w:rsidRDefault="00C67AB6" w:rsidP="006D2FD0">
      <w:pPr>
        <w:pStyle w:val="AufgabeEbene1"/>
        <w:numPr>
          <w:ilvl w:val="0"/>
          <w:numId w:val="46"/>
        </w:numPr>
      </w:pPr>
      <w:r>
        <w:rPr>
          <w:noProof/>
          <w:sz w:val="24"/>
          <w:lang w:eastAsia="de-DE"/>
        </w:rPr>
        <w:drawing>
          <wp:anchor distT="0" distB="0" distL="114300" distR="114300" simplePos="0" relativeHeight="251834368" behindDoc="0" locked="0" layoutInCell="0" allowOverlap="1" wp14:anchorId="09F9592A" wp14:editId="3DDE5190">
            <wp:simplePos x="0" y="0"/>
            <wp:positionH relativeFrom="rightMargin">
              <wp:posOffset>93345</wp:posOffset>
            </wp:positionH>
            <wp:positionV relativeFrom="paragraph">
              <wp:posOffset>209550</wp:posOffset>
            </wp:positionV>
            <wp:extent cx="302260" cy="323850"/>
            <wp:effectExtent l="0" t="0" r="2540" b="0"/>
            <wp:wrapNone/>
            <wp:docPr id="30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75304">
        <w:t>Zeichnen Sie eine Parabel I</w:t>
      </w:r>
      <w:r>
        <w:t>hrer Wahl in ein Koordinatensystem und bestimmen Sie die zugehörige Parabelgleichung in Scheitel-, Produkt- und allgemeiner Form.</w:t>
      </w:r>
    </w:p>
    <w:p w:rsidR="00C67AB6" w:rsidRPr="000A5A58" w:rsidRDefault="00C67AB6" w:rsidP="006D2FD0">
      <w:pPr>
        <w:pStyle w:val="AufgabeEbene1"/>
        <w:numPr>
          <w:ilvl w:val="0"/>
          <w:numId w:val="46"/>
        </w:numPr>
      </w:pPr>
      <w:r>
        <w:rPr>
          <w:noProof/>
          <w:sz w:val="24"/>
          <w:lang w:eastAsia="de-DE"/>
        </w:rPr>
        <w:drawing>
          <wp:anchor distT="0" distB="0" distL="114300" distR="114300" simplePos="0" relativeHeight="251835392" behindDoc="0" locked="0" layoutInCell="0" allowOverlap="1" wp14:anchorId="348018A8" wp14:editId="313EA865">
            <wp:simplePos x="0" y="0"/>
            <wp:positionH relativeFrom="rightMargin">
              <wp:posOffset>107950</wp:posOffset>
            </wp:positionH>
            <wp:positionV relativeFrom="paragraph">
              <wp:posOffset>201930</wp:posOffset>
            </wp:positionV>
            <wp:extent cx="658495" cy="323850"/>
            <wp:effectExtent l="0" t="0" r="8255" b="0"/>
            <wp:wrapNone/>
            <wp:docPr id="30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575304">
        <w:t>Legen Sie Ihre gezeichnete Parabel Ihrer Partnerin oder I</w:t>
      </w:r>
      <w:r>
        <w:t>hrem Partner zur Besti</w:t>
      </w:r>
      <w:r>
        <w:t>m</w:t>
      </w:r>
      <w:r>
        <w:t xml:space="preserve">mung der Parabelgleichungen vor. Vergleichen Sie </w:t>
      </w:r>
      <w:r w:rsidR="002C6021">
        <w:t>I</w:t>
      </w:r>
      <w:r>
        <w:t>hre Lösungen. Bei Abweichu</w:t>
      </w:r>
      <w:r>
        <w:t>n</w:t>
      </w:r>
      <w:r>
        <w:t>gen rechnen Sie die Lösungen nochmals gemeinsam nach.</w:t>
      </w:r>
    </w:p>
    <w:p w:rsidR="00C67AB6" w:rsidRDefault="00C67AB6" w:rsidP="006D2FD0">
      <w:pPr>
        <w:pStyle w:val="AufgabeEbene1"/>
        <w:numPr>
          <w:ilvl w:val="0"/>
          <w:numId w:val="46"/>
        </w:numPr>
      </w:pPr>
      <w:r>
        <w:rPr>
          <w:noProof/>
          <w:sz w:val="24"/>
          <w:lang w:eastAsia="de-DE"/>
        </w:rPr>
        <w:lastRenderedPageBreak/>
        <w:drawing>
          <wp:anchor distT="0" distB="0" distL="114300" distR="114300" simplePos="0" relativeHeight="251889664" behindDoc="0" locked="0" layoutInCell="0" allowOverlap="1" wp14:anchorId="5BDFF5C3" wp14:editId="39E43120">
            <wp:simplePos x="0" y="0"/>
            <wp:positionH relativeFrom="rightMargin">
              <wp:posOffset>107950</wp:posOffset>
            </wp:positionH>
            <wp:positionV relativeFrom="paragraph">
              <wp:posOffset>28575</wp:posOffset>
            </wp:positionV>
            <wp:extent cx="658495" cy="323850"/>
            <wp:effectExtent l="0" t="0" r="8255" b="0"/>
            <wp:wrapNone/>
            <wp:docPr id="30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Welche Eigenschaften der Parabel (siehe Abb.</w:t>
      </w:r>
      <w:r w:rsidR="002C6021">
        <w:t xml:space="preserve"> </w:t>
      </w:r>
      <w:r>
        <w:t xml:space="preserve">4 bis 7) können Sie jeder einzelnen Darstellungsform (allgemeine Form,  Produktform, Scheitelform) entnehmen? </w:t>
      </w:r>
    </w:p>
    <w:p w:rsidR="00C67AB6" w:rsidRDefault="00C67AB6" w:rsidP="00C67AB6">
      <w:pPr>
        <w:pStyle w:val="Textkrper"/>
        <w:ind w:left="360"/>
      </w:pPr>
    </w:p>
    <w:p w:rsidR="00C67AB6" w:rsidRDefault="00C67AB6" w:rsidP="006D2FD0">
      <w:pPr>
        <w:pStyle w:val="AufgabeEbene1"/>
        <w:numPr>
          <w:ilvl w:val="0"/>
          <w:numId w:val="46"/>
        </w:numPr>
      </w:pPr>
      <w:r>
        <w:t>Erweitern Sie mit H</w:t>
      </w:r>
      <w:r w:rsidR="002C6021">
        <w:t>ilfe der gewonnenen Ergebnisse I</w:t>
      </w:r>
      <w:r>
        <w:t>hre Gedächtniskarten.</w:t>
      </w:r>
    </w:p>
    <w:p w:rsidR="00C67AB6" w:rsidRDefault="00C67AB6" w:rsidP="00C67AB6">
      <w:pPr>
        <w:pStyle w:val="Textkrper"/>
        <w:ind w:left="360"/>
      </w:pPr>
    </w:p>
    <w:p w:rsidR="00C67AB6" w:rsidRDefault="00C67AB6" w:rsidP="006D2FD0">
      <w:pPr>
        <w:pStyle w:val="AufgabeEbene1"/>
        <w:numPr>
          <w:ilvl w:val="0"/>
          <w:numId w:val="46"/>
        </w:numPr>
      </w:pPr>
      <w:r>
        <w:rPr>
          <w:noProof/>
          <w:lang w:eastAsia="de-DE"/>
        </w:rPr>
        <w:drawing>
          <wp:anchor distT="0" distB="0" distL="114300" distR="114300" simplePos="0" relativeHeight="251830272" behindDoc="0" locked="0" layoutInCell="0" allowOverlap="1" wp14:anchorId="2AA8C7A5" wp14:editId="27FFDC16">
            <wp:simplePos x="0" y="0"/>
            <wp:positionH relativeFrom="rightMargin">
              <wp:posOffset>107971</wp:posOffset>
            </wp:positionH>
            <wp:positionV relativeFrom="paragraph">
              <wp:posOffset>262146</wp:posOffset>
            </wp:positionV>
            <wp:extent cx="532765" cy="323850"/>
            <wp:effectExtent l="0" t="0" r="635" b="0"/>
            <wp:wrapNone/>
            <wp:docPr id="30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C6021">
        <w:t>Gehen Sie anschließend mit I</w:t>
      </w:r>
      <w:r>
        <w:t xml:space="preserve">hren Ergebnissen und </w:t>
      </w:r>
      <w:r w:rsidR="002C6021">
        <w:t>I</w:t>
      </w:r>
      <w:r>
        <w:t xml:space="preserve">hrer Gedächtniskarte in eine Dreier- oder Vierergruppe der Niveaugruppe A zusammen und vergleichen Sie mit </w:t>
      </w:r>
      <w:r w:rsidR="002C6021">
        <w:t>I</w:t>
      </w:r>
      <w:r>
        <w:t>hren</w:t>
      </w:r>
      <w:r w:rsidR="002C6021">
        <w:t xml:space="preserve"> Partnerinnen und</w:t>
      </w:r>
      <w:r>
        <w:t xml:space="preserve"> Partnern ihre Ergebnisse. Verbessern oder erweitern Sie </w:t>
      </w:r>
      <w:r w:rsidR="002C6021">
        <w:t>I</w:t>
      </w:r>
      <w:r>
        <w:t>h</w:t>
      </w:r>
      <w:r>
        <w:t>re Gedächtniskarte</w:t>
      </w:r>
      <w:r w:rsidR="0098361A">
        <w:t>,</w:t>
      </w:r>
      <w:r>
        <w:t xml:space="preserve"> falls nötig.</w:t>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C6021" w:rsidRDefault="002C6021" w:rsidP="005B4201">
            <w:pPr>
              <w:pStyle w:val="TabelleKopfmitte"/>
            </w:pPr>
          </w:p>
          <w:p w:rsidR="009E5C97" w:rsidRPr="00B51DE9" w:rsidRDefault="009E5C97" w:rsidP="005B4201">
            <w:pPr>
              <w:pStyle w:val="TabelleKopfmitte"/>
              <w:rPr>
                <w:rFonts w:eastAsia="Calibri"/>
              </w:rPr>
            </w:pPr>
            <w:r>
              <w:t>M04.06.01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38738C" w:rsidRDefault="009E5C97" w:rsidP="005B4201">
                  <w:pPr>
                    <w:pStyle w:val="TabelleKopfmitte"/>
                    <w:rPr>
                      <w:b w:val="0"/>
                    </w:rPr>
                  </w:pPr>
                  <w:proofErr w:type="spellStart"/>
                  <w:r w:rsidRPr="0038738C">
                    <w:rPr>
                      <w:b w:val="0"/>
                    </w:rPr>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extkrpermitte"/>
                    <w:rPr>
                      <w:b/>
                    </w:rPr>
                  </w:pPr>
                  <w:proofErr w:type="spellStart"/>
                  <w:r w:rsidRPr="0038738C">
                    <w:rPr>
                      <w:b/>
                    </w:rPr>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die Scheitelform einer Parabel wiedergeben und an Beispielen erläutern.</w:t>
            </w:r>
          </w:p>
          <w:p w:rsidR="009E5C97" w:rsidRDefault="009E5C97" w:rsidP="005B4201">
            <w:pPr>
              <w:pStyle w:val="Kopf8ptafz"/>
            </w:pPr>
            <w:r>
              <w:t>Ich kann Parabelgleichungen bestimmen.</w:t>
            </w:r>
          </w:p>
          <w:p w:rsidR="009E5C97" w:rsidRDefault="009E5C97" w:rsidP="005B4201">
            <w:pPr>
              <w:pStyle w:val="Kopf8ptafz"/>
            </w:pPr>
            <w:r>
              <w:t>Ich kann die Produktform</w:t>
            </w:r>
            <w:r w:rsidRPr="00F34B82">
              <w:t xml:space="preserve"> </w:t>
            </w:r>
            <w:r>
              <w:t>(Nullstellenform) ein</w:t>
            </w:r>
            <w:r w:rsidRPr="00F34B82">
              <w:t>er Parabel wiedergeben und an Beispielen erläutern.</w:t>
            </w:r>
          </w:p>
          <w:p w:rsidR="009E5C97" w:rsidRDefault="009E5C97" w:rsidP="005B4201">
            <w:pPr>
              <w:pStyle w:val="Kopf8ptafz"/>
            </w:pPr>
            <w:r>
              <w:t>Ich kann die allgemeine Form einer Parabel wieder</w:t>
            </w:r>
            <w:r w:rsidRPr="00F34B82">
              <w:t xml:space="preserve">geben und </w:t>
            </w:r>
            <w:r>
              <w:t xml:space="preserve">an Beispielen </w:t>
            </w:r>
            <w:r w:rsidRPr="00F34B82">
              <w:t>erläutern</w:t>
            </w:r>
            <w:r>
              <w:t>.</w:t>
            </w:r>
          </w:p>
          <w:p w:rsidR="009E5C97" w:rsidRDefault="009E5C97" w:rsidP="005B4201">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C67AB6" w:rsidRDefault="00C67AB6" w:rsidP="00C67AB6">
      <w:pPr>
        <w:pStyle w:val="berschrift2"/>
      </w:pPr>
      <w:r>
        <w:rPr>
          <w:noProof/>
          <w:sz w:val="24"/>
        </w:rPr>
        <w:drawing>
          <wp:anchor distT="0" distB="0" distL="114300" distR="114300" simplePos="0" relativeHeight="251881472" behindDoc="0" locked="0" layoutInCell="0" allowOverlap="1" wp14:anchorId="0CB8FF48" wp14:editId="30261FE2">
            <wp:simplePos x="0" y="0"/>
            <wp:positionH relativeFrom="rightMargin">
              <wp:posOffset>113030</wp:posOffset>
            </wp:positionH>
            <wp:positionV relativeFrom="paragraph">
              <wp:posOffset>161925</wp:posOffset>
            </wp:positionV>
            <wp:extent cx="345440" cy="323850"/>
            <wp:effectExtent l="0" t="0" r="0" b="0"/>
            <wp:wrapNone/>
            <wp:docPr id="30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Vertiefungen zur Darstellung von Parabeln</w:t>
      </w:r>
    </w:p>
    <w:p w:rsidR="00F35A92" w:rsidRPr="00F35A92" w:rsidRDefault="00C67AB6" w:rsidP="006D2FD0">
      <w:pPr>
        <w:pStyle w:val="AufgabeEbene1"/>
        <w:numPr>
          <w:ilvl w:val="0"/>
          <w:numId w:val="46"/>
        </w:numPr>
      </w:pPr>
      <w:r>
        <w:rPr>
          <w:noProof/>
          <w:sz w:val="24"/>
          <w:lang w:eastAsia="de-DE"/>
        </w:rPr>
        <w:drawing>
          <wp:anchor distT="0" distB="0" distL="114300" distR="114300" simplePos="0" relativeHeight="251831296" behindDoc="0" locked="0" layoutInCell="0" allowOverlap="1" wp14:anchorId="6097DE84" wp14:editId="3D4058BA">
            <wp:simplePos x="0" y="0"/>
            <wp:positionH relativeFrom="rightMargin">
              <wp:posOffset>107950</wp:posOffset>
            </wp:positionH>
            <wp:positionV relativeFrom="paragraph">
              <wp:posOffset>174625</wp:posOffset>
            </wp:positionV>
            <wp:extent cx="302260" cy="323850"/>
            <wp:effectExtent l="0" t="0" r="2540" b="0"/>
            <wp:wrapNone/>
            <wp:docPr id="30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24BC">
        <w:t xml:space="preserve">Ordnen Sie jedem </w:t>
      </w:r>
      <w:r>
        <w:t xml:space="preserve">abgebildeten </w:t>
      </w:r>
      <w:r w:rsidRPr="004E24BC">
        <w:t>Schau</w:t>
      </w:r>
      <w:r>
        <w:t>bild (Abb.</w:t>
      </w:r>
      <w:r w:rsidR="002C6021">
        <w:t xml:space="preserve"> </w:t>
      </w:r>
      <w:r>
        <w:t xml:space="preserve">8 </w:t>
      </w:r>
      <w:r w:rsidRPr="004E24BC">
        <w:t>bis Abb</w:t>
      </w:r>
      <w:r>
        <w:t>.</w:t>
      </w:r>
      <w:r w:rsidR="002C6021">
        <w:t xml:space="preserve"> </w:t>
      </w:r>
      <w:r>
        <w:t>13</w:t>
      </w:r>
      <w:r w:rsidRPr="004E24BC">
        <w:t xml:space="preserve">) die richtige Gleichung </w:t>
      </w:r>
      <w:r w:rsidR="007E5F0F">
        <w:t>(a</w:t>
      </w:r>
      <w:r>
        <w:t xml:space="preserve"> </w:t>
      </w:r>
      <w:r w:rsidR="007E5F0F">
        <w:t>bis f</w:t>
      </w:r>
      <w:r w:rsidRPr="004E24BC">
        <w:t>) zu. Be</w:t>
      </w:r>
      <w:r>
        <w:t xml:space="preserve">gründen Sie </w:t>
      </w:r>
      <w:r w:rsidR="002C6021">
        <w:t>I</w:t>
      </w:r>
      <w:r>
        <w:t>hre Entscheidungen mit jeweils zwei Argumenten</w:t>
      </w:r>
      <w:r w:rsidRPr="004E24BC">
        <w:t>.</w:t>
      </w:r>
    </w:p>
    <w:p w:rsidR="00C67AB6" w:rsidRPr="005074C1" w:rsidRDefault="00C67AB6" w:rsidP="00C67AB6">
      <w:pPr>
        <w:pStyle w:val="Textkrper"/>
        <w:tabs>
          <w:tab w:val="left" w:pos="3969"/>
        </w:tabs>
      </w:pPr>
      <w:r>
        <w:t>Abb.</w:t>
      </w:r>
      <w:r w:rsidR="002C6021">
        <w:t xml:space="preserve"> </w:t>
      </w:r>
      <w:r>
        <w:t>8</w:t>
      </w:r>
      <w:r w:rsidRPr="005074C1">
        <w:tab/>
      </w:r>
      <w:r>
        <w:tab/>
        <w:t>Abb.</w:t>
      </w:r>
      <w:r w:rsidR="002C6021">
        <w:t xml:space="preserve"> </w:t>
      </w:r>
      <w:r>
        <w:t>9</w:t>
      </w:r>
    </w:p>
    <w:p w:rsidR="00C67AB6" w:rsidRDefault="00C67AB6" w:rsidP="00C67AB6">
      <w:pPr>
        <w:pStyle w:val="Textkrper"/>
        <w:rPr>
          <w:noProof/>
        </w:rPr>
      </w:pPr>
      <w:r w:rsidRPr="004E24BC">
        <w:rPr>
          <w:noProof/>
        </w:rPr>
        <w:drawing>
          <wp:anchor distT="0" distB="0" distL="114300" distR="114300" simplePos="0" relativeHeight="251827200" behindDoc="1" locked="0" layoutInCell="1" allowOverlap="1" wp14:anchorId="5F810A1C" wp14:editId="746DBD5E">
            <wp:simplePos x="0" y="0"/>
            <wp:positionH relativeFrom="column">
              <wp:posOffset>2440940</wp:posOffset>
            </wp:positionH>
            <wp:positionV relativeFrom="page">
              <wp:posOffset>4103370</wp:posOffset>
            </wp:positionV>
            <wp:extent cx="2249805" cy="1799590"/>
            <wp:effectExtent l="0" t="0" r="0" b="0"/>
            <wp:wrapNone/>
            <wp:docPr id="308" name="Grafik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24BC">
        <w:rPr>
          <w:noProof/>
        </w:rPr>
        <w:drawing>
          <wp:anchor distT="0" distB="0" distL="114300" distR="114300" simplePos="0" relativeHeight="251824128" behindDoc="1" locked="0" layoutInCell="1" allowOverlap="1" wp14:anchorId="3106C040" wp14:editId="6B0A2FE3">
            <wp:simplePos x="0" y="0"/>
            <wp:positionH relativeFrom="column">
              <wp:posOffset>-10160</wp:posOffset>
            </wp:positionH>
            <wp:positionV relativeFrom="page">
              <wp:posOffset>4098290</wp:posOffset>
            </wp:positionV>
            <wp:extent cx="2249805" cy="1799590"/>
            <wp:effectExtent l="0" t="0" r="0" b="0"/>
            <wp:wrapNone/>
            <wp:docPr id="309" name="Grafik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rPr>
          <w:noProof/>
        </w:rPr>
      </w:pPr>
    </w:p>
    <w:p w:rsidR="00C67AB6" w:rsidRDefault="00C67AB6" w:rsidP="00C67AB6">
      <w:pPr>
        <w:pStyle w:val="Textkrper"/>
        <w:rPr>
          <w:noProof/>
        </w:rPr>
      </w:pPr>
    </w:p>
    <w:p w:rsidR="00C67AB6" w:rsidRDefault="00C67AB6" w:rsidP="00C67AB6">
      <w:pPr>
        <w:pStyle w:val="Textkrper"/>
        <w:rPr>
          <w:noProof/>
        </w:rPr>
      </w:pPr>
    </w:p>
    <w:p w:rsidR="00C67AB6" w:rsidRDefault="00C67AB6" w:rsidP="00C67AB6">
      <w:pPr>
        <w:pStyle w:val="Textkrper"/>
        <w:rPr>
          <w:noProof/>
        </w:rP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F35A92" w:rsidRDefault="00F35A92" w:rsidP="00C67AB6">
      <w:pPr>
        <w:pStyle w:val="Textkrper"/>
      </w:pPr>
    </w:p>
    <w:p w:rsidR="00C67AB6" w:rsidRPr="005074C1" w:rsidRDefault="00C67AB6" w:rsidP="00C67AB6">
      <w:pPr>
        <w:pStyle w:val="Textkrper"/>
        <w:tabs>
          <w:tab w:val="left" w:pos="3969"/>
        </w:tabs>
      </w:pPr>
      <w:r>
        <w:t>Abb.</w:t>
      </w:r>
      <w:r w:rsidR="002C6021">
        <w:t xml:space="preserve"> </w:t>
      </w:r>
      <w:r>
        <w:t>10</w:t>
      </w:r>
      <w:r w:rsidRPr="005074C1">
        <w:tab/>
      </w:r>
      <w:r>
        <w:tab/>
        <w:t>Abb.</w:t>
      </w:r>
      <w:r w:rsidR="002C6021">
        <w:t xml:space="preserve"> </w:t>
      </w:r>
      <w:r>
        <w:t>11</w:t>
      </w:r>
    </w:p>
    <w:p w:rsidR="00C67AB6" w:rsidRPr="004E24BC" w:rsidRDefault="00F35A92" w:rsidP="00C67AB6">
      <w:pPr>
        <w:pStyle w:val="Textkrper"/>
      </w:pPr>
      <w:r w:rsidRPr="004E24BC">
        <w:rPr>
          <w:noProof/>
        </w:rPr>
        <w:drawing>
          <wp:anchor distT="0" distB="0" distL="114300" distR="114300" simplePos="0" relativeHeight="251825152" behindDoc="1" locked="0" layoutInCell="1" allowOverlap="1" wp14:anchorId="00DC131A" wp14:editId="15D574AF">
            <wp:simplePos x="0" y="0"/>
            <wp:positionH relativeFrom="column">
              <wp:posOffset>2450465</wp:posOffset>
            </wp:positionH>
            <wp:positionV relativeFrom="paragraph">
              <wp:posOffset>118745</wp:posOffset>
            </wp:positionV>
            <wp:extent cx="2249805" cy="1799590"/>
            <wp:effectExtent l="0" t="0" r="0" b="0"/>
            <wp:wrapNone/>
            <wp:docPr id="310" name="Grafik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24BC">
        <w:rPr>
          <w:noProof/>
        </w:rPr>
        <w:drawing>
          <wp:anchor distT="0" distB="0" distL="114300" distR="114300" simplePos="0" relativeHeight="251826176" behindDoc="1" locked="0" layoutInCell="1" allowOverlap="1" wp14:anchorId="38EA25CF" wp14:editId="09B93914">
            <wp:simplePos x="0" y="0"/>
            <wp:positionH relativeFrom="column">
              <wp:posOffset>1270</wp:posOffset>
            </wp:positionH>
            <wp:positionV relativeFrom="paragraph">
              <wp:posOffset>120650</wp:posOffset>
            </wp:positionV>
            <wp:extent cx="2249805" cy="1799590"/>
            <wp:effectExtent l="0" t="0" r="0" b="0"/>
            <wp:wrapNone/>
            <wp:docPr id="311" name="Grafik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C67AB6" w:rsidRPr="005947B5" w:rsidRDefault="00C67AB6" w:rsidP="00C67AB6">
      <w:pPr>
        <w:pStyle w:val="Textkrper"/>
      </w:pPr>
    </w:p>
    <w:p w:rsidR="00C67AB6" w:rsidRDefault="00C67AB6" w:rsidP="00C67AB6">
      <w:pPr>
        <w:pStyle w:val="Textkrper"/>
        <w:rPr>
          <w:sz w:val="16"/>
          <w:szCs w:val="16"/>
        </w:rPr>
      </w:pPr>
    </w:p>
    <w:p w:rsidR="00F35A92" w:rsidRDefault="00F35A92" w:rsidP="00C67AB6">
      <w:pPr>
        <w:pStyle w:val="Textkrper"/>
        <w:rPr>
          <w:sz w:val="16"/>
          <w:szCs w:val="16"/>
        </w:rPr>
      </w:pPr>
    </w:p>
    <w:p w:rsidR="002C6021" w:rsidRDefault="002C6021" w:rsidP="00C67AB6">
      <w:pPr>
        <w:pStyle w:val="Textkrper"/>
        <w:rPr>
          <w:sz w:val="16"/>
          <w:szCs w:val="16"/>
        </w:rPr>
      </w:pPr>
    </w:p>
    <w:p w:rsidR="00C67AB6" w:rsidRPr="005074C1" w:rsidRDefault="00C67AB6" w:rsidP="00C67AB6">
      <w:pPr>
        <w:pStyle w:val="Textkrper"/>
        <w:tabs>
          <w:tab w:val="left" w:pos="3969"/>
        </w:tabs>
      </w:pPr>
      <w:r>
        <w:t>Abb.12</w:t>
      </w:r>
      <w:r w:rsidRPr="005074C1">
        <w:tab/>
      </w:r>
      <w:r>
        <w:tab/>
        <w:t>Abb.13</w:t>
      </w:r>
    </w:p>
    <w:p w:rsidR="00C67AB6" w:rsidRPr="004E24BC" w:rsidRDefault="00DC6DC3" w:rsidP="00C67AB6">
      <w:pPr>
        <w:pStyle w:val="Textkrper"/>
      </w:pPr>
      <w:r w:rsidRPr="004E24BC">
        <w:rPr>
          <w:noProof/>
        </w:rPr>
        <w:drawing>
          <wp:anchor distT="0" distB="0" distL="114300" distR="114300" simplePos="0" relativeHeight="251829248" behindDoc="1" locked="0" layoutInCell="1" allowOverlap="1" wp14:anchorId="21CF58FC" wp14:editId="2A956F2D">
            <wp:simplePos x="0" y="0"/>
            <wp:positionH relativeFrom="column">
              <wp:posOffset>2453640</wp:posOffset>
            </wp:positionH>
            <wp:positionV relativeFrom="page">
              <wp:posOffset>8180959</wp:posOffset>
            </wp:positionV>
            <wp:extent cx="2249805" cy="1799590"/>
            <wp:effectExtent l="0" t="0" r="0" b="0"/>
            <wp:wrapNone/>
            <wp:docPr id="312" name="Grafik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5A92" w:rsidRPr="004E24BC">
        <w:rPr>
          <w:noProof/>
        </w:rPr>
        <w:drawing>
          <wp:anchor distT="0" distB="0" distL="114300" distR="114300" simplePos="0" relativeHeight="251828224" behindDoc="1" locked="0" layoutInCell="1" allowOverlap="1" wp14:anchorId="41D6CA98" wp14:editId="6826FA5D">
            <wp:simplePos x="0" y="0"/>
            <wp:positionH relativeFrom="column">
              <wp:posOffset>74930</wp:posOffset>
            </wp:positionH>
            <wp:positionV relativeFrom="paragraph">
              <wp:posOffset>32385</wp:posOffset>
            </wp:positionV>
            <wp:extent cx="2249805" cy="1799590"/>
            <wp:effectExtent l="0" t="0" r="0" b="0"/>
            <wp:wrapNone/>
            <wp:docPr id="313" name="Grafik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2C6021" w:rsidRDefault="002C6021" w:rsidP="00C67AB6">
      <w:pPr>
        <w:pStyle w:val="Textkrper"/>
      </w:pPr>
    </w:p>
    <w:p w:rsidR="00C67AB6" w:rsidRPr="004E24BC" w:rsidRDefault="00F35A92" w:rsidP="00C67AB6">
      <w:pPr>
        <w:pStyle w:val="Textkrper"/>
      </w:pPr>
      <w:r>
        <w:lastRenderedPageBreak/>
        <w:t>G</w:t>
      </w:r>
      <w:r w:rsidR="00C67AB6" w:rsidRPr="004E24BC">
        <w:t>l</w:t>
      </w:r>
      <w:r>
        <w:t>e</w:t>
      </w:r>
      <w:r w:rsidR="00C67AB6" w:rsidRPr="004E24BC">
        <w:t>ichungen</w:t>
      </w:r>
    </w:p>
    <w:p w:rsidR="00C67AB6" w:rsidRPr="002C6021" w:rsidRDefault="002C6021" w:rsidP="00C67AB6">
      <w:pPr>
        <w:pStyle w:val="Textkrper"/>
        <w:tabs>
          <w:tab w:val="left" w:pos="284"/>
          <w:tab w:val="left" w:pos="3969"/>
          <w:tab w:val="left" w:pos="4253"/>
        </w:tabs>
        <w:rPr>
          <w:rFonts w:eastAsiaTheme="minorEastAsia"/>
          <w:lang w:val="en-US"/>
        </w:rPr>
      </w:pPr>
      <w:r w:rsidRPr="002C6021">
        <w:rPr>
          <w:lang w:val="en-US"/>
        </w:rPr>
        <w:t>a)</w:t>
      </w:r>
      <w:r w:rsidR="00C67AB6" w:rsidRPr="002C6021">
        <w:rPr>
          <w:lang w:val="en-US"/>
        </w:rPr>
        <w:t xml:space="preserve"> </w:t>
      </w:r>
      <m:oMath>
        <m:r>
          <w:rPr>
            <w:rFonts w:ascii="Cambria Math" w:hAnsi="Cambria Math"/>
          </w:rPr>
          <m:t>y</m:t>
        </m:r>
        <m:r>
          <m:rPr>
            <m:sty m:val="p"/>
          </m:rPr>
          <w:rPr>
            <w:rFonts w:ascii="Cambria Math" w:hAnsi="Cambria Math"/>
            <w:lang w:val="en-US"/>
          </w:rPr>
          <m:t>=0,5</m:t>
        </m:r>
        <m:sSup>
          <m:sSupPr>
            <m:ctrlPr>
              <w:rPr>
                <w:rFonts w:ascii="Cambria Math" w:hAnsi="Cambria Math"/>
              </w:rPr>
            </m:ctrlPr>
          </m:sSupPr>
          <m:e>
            <m:r>
              <w:rPr>
                <w:rFonts w:ascii="Cambria Math" w:hAnsi="Cambria Math"/>
              </w:rPr>
              <m:t>x</m:t>
            </m:r>
          </m:e>
          <m:sup>
            <m:r>
              <m:rPr>
                <m:sty m:val="p"/>
              </m:rPr>
              <w:rPr>
                <w:rFonts w:ascii="Cambria Math" w:hAnsi="Cambria Math"/>
                <w:lang w:val="en-US"/>
              </w:rPr>
              <m:t>2</m:t>
            </m:r>
          </m:sup>
        </m:sSup>
        <m:r>
          <m:rPr>
            <m:sty m:val="p"/>
          </m:rPr>
          <w:rPr>
            <w:rFonts w:ascii="Cambria Math" w:hAnsi="Cambria Math"/>
            <w:lang w:val="en-US"/>
          </w:rPr>
          <m:t>+2</m:t>
        </m:r>
        <m:r>
          <w:rPr>
            <w:rFonts w:ascii="Cambria Math" w:hAnsi="Cambria Math"/>
          </w:rPr>
          <m:t>x</m:t>
        </m:r>
        <m:r>
          <m:rPr>
            <m:sty m:val="p"/>
          </m:rPr>
          <w:rPr>
            <w:rFonts w:ascii="Cambria Math" w:hAnsi="Cambria Math"/>
            <w:lang w:val="en-US"/>
          </w:rPr>
          <m:t>+2</m:t>
        </m:r>
      </m:oMath>
      <w:r>
        <w:rPr>
          <w:rFonts w:eastAsiaTheme="minorEastAsia"/>
          <w:lang w:val="en-US"/>
        </w:rPr>
        <w:tab/>
      </w:r>
      <w:proofErr w:type="gramStart"/>
      <w:r>
        <w:rPr>
          <w:rFonts w:eastAsiaTheme="minorEastAsia"/>
          <w:lang w:val="en-US"/>
        </w:rPr>
        <w:t>b</w:t>
      </w:r>
      <w:proofErr w:type="gramEnd"/>
      <w:r>
        <w:rPr>
          <w:rFonts w:eastAsiaTheme="minorEastAsia"/>
          <w:lang w:val="en-US"/>
        </w:rPr>
        <w:t>)</w:t>
      </w:r>
      <w:r w:rsidR="00C67AB6" w:rsidRPr="002C6021">
        <w:rPr>
          <w:rFonts w:eastAsiaTheme="minorEastAsia"/>
          <w:lang w:val="en-US"/>
        </w:rPr>
        <w:t xml:space="preserve"> </w:t>
      </w:r>
      <m:oMath>
        <m:r>
          <m:rPr>
            <m:sty m:val="p"/>
          </m:rPr>
          <w:rPr>
            <w:rFonts w:ascii="Cambria Math" w:eastAsiaTheme="minorEastAsia" w:hAnsi="Cambria Math"/>
            <w:lang w:val="en-US"/>
          </w:rPr>
          <m:t>y=</m:t>
        </m:r>
        <m:sSup>
          <m:sSupPr>
            <m:ctrlPr>
              <w:rPr>
                <w:rFonts w:ascii="Cambria Math" w:eastAsiaTheme="minorEastAsia" w:hAnsi="Cambria Math"/>
              </w:rPr>
            </m:ctrlPr>
          </m:sSupPr>
          <m:e>
            <m:r>
              <m:rPr>
                <m:sty m:val="p"/>
              </m:rPr>
              <w:rPr>
                <w:rFonts w:ascii="Cambria Math" w:eastAsiaTheme="minorEastAsia" w:hAnsi="Cambria Math"/>
                <w:lang w:val="en-US"/>
              </w:rPr>
              <m:t>(x-1)</m:t>
            </m:r>
          </m:e>
          <m:sup>
            <m:r>
              <m:rPr>
                <m:sty m:val="p"/>
              </m:rPr>
              <w:rPr>
                <w:rFonts w:ascii="Cambria Math" w:eastAsiaTheme="minorEastAsia" w:hAnsi="Cambria Math"/>
                <w:lang w:val="en-US"/>
              </w:rPr>
              <m:t>2</m:t>
            </m:r>
          </m:sup>
        </m:sSup>
        <m:r>
          <m:rPr>
            <m:sty m:val="p"/>
          </m:rPr>
          <w:rPr>
            <w:rFonts w:ascii="Cambria Math" w:eastAsiaTheme="minorEastAsia" w:hAnsi="Cambria Math"/>
            <w:lang w:val="en-US"/>
          </w:rPr>
          <m:t>-4</m:t>
        </m:r>
      </m:oMath>
    </w:p>
    <w:p w:rsidR="00C67AB6" w:rsidRPr="00286486" w:rsidRDefault="002C6021" w:rsidP="00C67AB6">
      <w:pPr>
        <w:pStyle w:val="Textkrper"/>
        <w:tabs>
          <w:tab w:val="left" w:pos="284"/>
          <w:tab w:val="left" w:pos="3969"/>
          <w:tab w:val="left" w:pos="4253"/>
        </w:tabs>
      </w:pPr>
      <w:r w:rsidRPr="00286486">
        <w:t>c)</w:t>
      </w:r>
      <w:r w:rsidR="00C67AB6" w:rsidRPr="00286486">
        <w:t xml:space="preserve"> </w:t>
      </w:r>
      <m:oMath>
        <m:r>
          <m:rPr>
            <m:sty m:val="p"/>
          </m:rPr>
          <w:rPr>
            <w:rFonts w:ascii="Cambria Math" w:hAnsi="Cambria Math"/>
          </w:rPr>
          <m:t>y=-0,25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+4</m:t>
        </m:r>
      </m:oMath>
      <w:r w:rsidRPr="00286486">
        <w:tab/>
        <w:t>d)</w:t>
      </w:r>
      <w:r w:rsidR="00C67AB6" w:rsidRPr="00286486">
        <w:t xml:space="preserve"> </w:t>
      </w:r>
      <m:oMath>
        <m:r>
          <m:rPr>
            <m:sty m:val="p"/>
          </m:rPr>
          <w:rPr>
            <w:rFonts w:ascii="Cambria Math" w:hAnsi="Cambria Math"/>
          </w:rPr>
          <m:t>y=-(x+3)(x-1)</m:t>
        </m:r>
      </m:oMath>
    </w:p>
    <w:p w:rsidR="00C67AB6" w:rsidRDefault="002C6021" w:rsidP="00C67AB6">
      <w:pPr>
        <w:pStyle w:val="Textkrper"/>
      </w:pPr>
      <w:r>
        <w:t>e)</w:t>
      </w:r>
      <w:r w:rsidR="00C67AB6">
        <w:t xml:space="preserve"> </w:t>
      </w:r>
      <m:oMath>
        <m:r>
          <m:rPr>
            <m:sty m:val="p"/>
          </m:rPr>
          <w:rPr>
            <w:rFonts w:ascii="Cambria Math" w:hAnsi="Cambria Math"/>
          </w:rPr>
          <m:t>y=0,5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-0,5x-3</m:t>
        </m:r>
      </m:oMath>
      <w:r w:rsidR="00C67AB6" w:rsidRPr="00F31A3A">
        <w:tab/>
      </w:r>
      <w:r>
        <w:tab/>
      </w:r>
      <w:r>
        <w:tab/>
        <w:t xml:space="preserve">           f)</w:t>
      </w:r>
      <w:r w:rsidR="00286486">
        <w:t xml:space="preserve"> </w:t>
      </w:r>
      <w:r w:rsidR="00C67AB6">
        <w:t xml:space="preserve"> </w:t>
      </w:r>
      <m:oMath>
        <m:r>
          <m:rPr>
            <m:sty m:val="p"/>
          </m:rPr>
          <w:rPr>
            <w:rFonts w:ascii="Cambria Math" w:hAnsi="Cambria Math"/>
          </w:rPr>
          <m:t>y=-0,25(x+2)(x-6)</m:t>
        </m:r>
      </m:oMath>
    </w:p>
    <w:p w:rsidR="00C67AB6" w:rsidRDefault="00C67AB6" w:rsidP="00C67AB6">
      <w:pPr>
        <w:pStyle w:val="Textkrper"/>
      </w:pPr>
    </w:p>
    <w:p w:rsidR="00C67AB6" w:rsidRDefault="00E54F08" w:rsidP="006D2FD0">
      <w:pPr>
        <w:pStyle w:val="AufgabeEbene1"/>
        <w:numPr>
          <w:ilvl w:val="0"/>
          <w:numId w:val="46"/>
        </w:numPr>
      </w:pPr>
      <w:r>
        <w:t>Kontrollieren Sie nochmals I</w:t>
      </w:r>
      <w:r w:rsidR="00C67AB6">
        <w:t>hre Gedächtniskarte und erweitern Sie diese falls nötig.</w:t>
      </w:r>
    </w:p>
    <w:p w:rsidR="00C67AB6" w:rsidRDefault="00C67AB6" w:rsidP="00C67AB6">
      <w:pPr>
        <w:pStyle w:val="Textkrper"/>
      </w:pPr>
    </w:p>
    <w:p w:rsidR="00C67AB6" w:rsidRDefault="00C67AB6" w:rsidP="006D2FD0">
      <w:pPr>
        <w:pStyle w:val="AufgabeEbene1"/>
        <w:numPr>
          <w:ilvl w:val="0"/>
          <w:numId w:val="46"/>
        </w:numPr>
      </w:pPr>
      <w:r w:rsidRPr="00BD5B0A">
        <w:rPr>
          <w:noProof/>
          <w:sz w:val="24"/>
          <w:lang w:eastAsia="de-DE"/>
        </w:rPr>
        <w:drawing>
          <wp:anchor distT="0" distB="0" distL="114300" distR="114300" simplePos="0" relativeHeight="251836416" behindDoc="0" locked="0" layoutInCell="0" allowOverlap="1" wp14:anchorId="141CAB60" wp14:editId="2AE74024">
            <wp:simplePos x="0" y="0"/>
            <wp:positionH relativeFrom="rightMargin">
              <wp:posOffset>107950</wp:posOffset>
            </wp:positionH>
            <wp:positionV relativeFrom="paragraph">
              <wp:posOffset>200025</wp:posOffset>
            </wp:positionV>
            <wp:extent cx="532765" cy="323850"/>
            <wp:effectExtent l="0" t="0" r="635" b="0"/>
            <wp:wrapNone/>
            <wp:docPr id="31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54F08">
        <w:t>Setzen Sie sich nun mit I</w:t>
      </w:r>
      <w:r>
        <w:t xml:space="preserve">hren Ergebnissen und </w:t>
      </w:r>
      <w:r w:rsidR="00E54F08">
        <w:t>I</w:t>
      </w:r>
      <w:r>
        <w:t>hrer Gedächtniskarte in eine g</w:t>
      </w:r>
      <w:r>
        <w:t>e</w:t>
      </w:r>
      <w:r>
        <w:t xml:space="preserve">mischte Gruppe mit den Niveaustufen A, B und C. Stellen Sie </w:t>
      </w:r>
      <w:r w:rsidR="00E54F08">
        <w:t>I</w:t>
      </w:r>
      <w:r>
        <w:t>hre Erkenntnisse nach folgendem Schema vor:</w:t>
      </w:r>
    </w:p>
    <w:p w:rsidR="00C67AB6" w:rsidRPr="004E24BC" w:rsidRDefault="00C67AB6" w:rsidP="00C67AB6">
      <w:pPr>
        <w:pStyle w:val="berschrift4"/>
      </w:pPr>
      <w:r w:rsidRPr="004E24BC">
        <w:t xml:space="preserve">Die Person aus </w:t>
      </w:r>
      <w:r>
        <w:t>Niveaug</w:t>
      </w:r>
      <w:r w:rsidRPr="004E24BC">
        <w:t xml:space="preserve">ruppe A </w:t>
      </w:r>
      <w:r>
        <w:t xml:space="preserve">beginnt und </w:t>
      </w:r>
    </w:p>
    <w:p w:rsidR="00C67AB6" w:rsidRPr="00823534" w:rsidRDefault="00C67AB6" w:rsidP="00C67AB6">
      <w:pPr>
        <w:pStyle w:val="Aufzrund"/>
      </w:pPr>
      <w:r w:rsidRPr="00823534">
        <w:t>stellt die verschieden</w:t>
      </w:r>
      <w:r>
        <w:t>en</w:t>
      </w:r>
      <w:r w:rsidRPr="00823534">
        <w:t xml:space="preserve"> Darstellungsformen einer Parabel vor</w:t>
      </w:r>
      <w:r w:rsidR="00E54F08">
        <w:t>.</w:t>
      </w:r>
    </w:p>
    <w:p w:rsidR="00C67AB6" w:rsidRPr="00823534" w:rsidRDefault="00C67AB6" w:rsidP="00C67AB6">
      <w:pPr>
        <w:pStyle w:val="Aufzrund"/>
      </w:pPr>
      <w:r w:rsidRPr="00823534">
        <w:t>er</w:t>
      </w:r>
      <w:r>
        <w:t>klärt das Umformen der verschiedenen Parabelg</w:t>
      </w:r>
      <w:r w:rsidRPr="00823534">
        <w:t>leichungen, um sie ine</w:t>
      </w:r>
      <w:r w:rsidRPr="00823534">
        <w:t>i</w:t>
      </w:r>
      <w:r w:rsidRPr="00823534">
        <w:t>nander überzufü</w:t>
      </w:r>
      <w:r>
        <w:t>hren zu können</w:t>
      </w:r>
      <w:r w:rsidR="00E54F08">
        <w:t>.</w:t>
      </w:r>
    </w:p>
    <w:p w:rsidR="00C67AB6" w:rsidRPr="004E24BC" w:rsidRDefault="00C67AB6" w:rsidP="00C67AB6">
      <w:pPr>
        <w:pStyle w:val="berschrift4"/>
      </w:pPr>
      <w:r w:rsidRPr="004E24BC">
        <w:t xml:space="preserve">Die Person aus </w:t>
      </w:r>
      <w:r>
        <w:t>Niveaug</w:t>
      </w:r>
      <w:r w:rsidRPr="004E24BC">
        <w:t xml:space="preserve">ruppe  B </w:t>
      </w:r>
      <w:r>
        <w:t>ergänzt und</w:t>
      </w:r>
    </w:p>
    <w:p w:rsidR="00C67AB6" w:rsidRPr="00823534" w:rsidRDefault="00C67AB6" w:rsidP="00C67AB6">
      <w:pPr>
        <w:pStyle w:val="Aufzrund"/>
      </w:pPr>
      <w:r>
        <w:t xml:space="preserve">beschreibt den Vorteil </w:t>
      </w:r>
      <w:r w:rsidRPr="00823534">
        <w:t>der verschiedenen Darst</w:t>
      </w:r>
      <w:r>
        <w:t>ellungsformen einer Parabel, indem sie erklärt, wie man daraus die Eigenschaften und die markanten Punkte einer Parabel ablesen kann</w:t>
      </w:r>
      <w:r w:rsidR="00E54F08">
        <w:t>.</w:t>
      </w:r>
    </w:p>
    <w:p w:rsidR="00C67AB6" w:rsidRPr="004E24BC" w:rsidRDefault="00C67AB6" w:rsidP="00C67AB6">
      <w:pPr>
        <w:pStyle w:val="berschrift4"/>
      </w:pPr>
      <w:r w:rsidRPr="004E24BC">
        <w:t xml:space="preserve">Die Person aus </w:t>
      </w:r>
      <w:r>
        <w:t>Niveaug</w:t>
      </w:r>
      <w:r w:rsidRPr="004E24BC">
        <w:t>ruppe C</w:t>
      </w:r>
      <w:r>
        <w:t xml:space="preserve"> ergänzt und</w:t>
      </w:r>
    </w:p>
    <w:p w:rsidR="00C67AB6" w:rsidRPr="00823534" w:rsidRDefault="00C67AB6" w:rsidP="00C67AB6">
      <w:pPr>
        <w:pStyle w:val="Aufzrund"/>
      </w:pPr>
      <w:r w:rsidRPr="00823534">
        <w:t>beschreibt die Achsensymmetrie einer Parabel mit Hilfe der Symmetrieac</w:t>
      </w:r>
      <w:r w:rsidRPr="00823534">
        <w:t>h</w:t>
      </w:r>
      <w:r w:rsidRPr="00823534">
        <w:t>se</w:t>
      </w:r>
      <w:r>
        <w:t xml:space="preserve"> (Lage des Scheitelpunktes)</w:t>
      </w:r>
      <w:r w:rsidR="00E54F08">
        <w:t>.</w:t>
      </w:r>
    </w:p>
    <w:p w:rsidR="00C67AB6" w:rsidRDefault="00C67AB6" w:rsidP="00C67AB6">
      <w:pPr>
        <w:pStyle w:val="Aufzrund"/>
      </w:pPr>
      <w:r>
        <w:t>verallgemeinert den Zusammenhang zwischen Nullstellen und der x-Koordinate des Scheitelpunktes (Berechnung des Scheitelpunktes)</w:t>
      </w:r>
      <w:r w:rsidR="00E54F08">
        <w:t>.</w:t>
      </w:r>
    </w:p>
    <w:p w:rsidR="00C67AB6" w:rsidRDefault="00C67AB6" w:rsidP="00C67AB6">
      <w:pPr>
        <w:pStyle w:val="Textkrper"/>
        <w:ind w:left="360"/>
      </w:pPr>
    </w:p>
    <w:p w:rsidR="00C67AB6" w:rsidRDefault="00C67AB6" w:rsidP="00C67AB6">
      <w:pPr>
        <w:pStyle w:val="Aufzrund"/>
        <w:numPr>
          <w:ilvl w:val="0"/>
          <w:numId w:val="0"/>
        </w:numPr>
      </w:pPr>
      <w:r>
        <w:t xml:space="preserve">Erstellen Sie auf Grundlage </w:t>
      </w:r>
      <w:r w:rsidR="00E54F08">
        <w:t>I</w:t>
      </w:r>
      <w:r>
        <w:t xml:space="preserve">hrer Gedächtniskarten eine gemeinsame Gedächtniskarte. Diese abschließende Gedächtniskarte sollte </w:t>
      </w:r>
    </w:p>
    <w:p w:rsidR="00C67AB6" w:rsidRDefault="00C67AB6" w:rsidP="00A2677F">
      <w:pPr>
        <w:pStyle w:val="Aufzrund"/>
        <w:numPr>
          <w:ilvl w:val="0"/>
          <w:numId w:val="24"/>
        </w:numPr>
      </w:pPr>
      <w:r>
        <w:t>ein Schaubild einer Parabel</w:t>
      </w:r>
      <w:r w:rsidR="00AB57E4">
        <w:t>,</w:t>
      </w:r>
    </w:p>
    <w:p w:rsidR="00E54F08" w:rsidRDefault="00C67AB6" w:rsidP="00A2677F">
      <w:pPr>
        <w:pStyle w:val="Aufzrund"/>
        <w:numPr>
          <w:ilvl w:val="0"/>
          <w:numId w:val="24"/>
        </w:numPr>
      </w:pPr>
      <w:r>
        <w:t>je ein dazugehöriges Beispiel der v</w:t>
      </w:r>
      <w:r w:rsidR="00AB57E4">
        <w:t>erschiedenen Darstellungsformen,</w:t>
      </w:r>
    </w:p>
    <w:p w:rsidR="00C67AB6" w:rsidRDefault="00C67AB6" w:rsidP="00A2677F">
      <w:pPr>
        <w:pStyle w:val="Aufzrund"/>
        <w:numPr>
          <w:ilvl w:val="0"/>
          <w:numId w:val="24"/>
        </w:numPr>
      </w:pPr>
      <w:r>
        <w:t>die allgemeinen Darstellungsformen</w:t>
      </w:r>
      <w:r w:rsidR="00AB57E4">
        <w:t>,</w:t>
      </w:r>
    </w:p>
    <w:p w:rsidR="00C67AB6" w:rsidRDefault="00180DEF" w:rsidP="00A2677F">
      <w:pPr>
        <w:pStyle w:val="Aufzrund"/>
        <w:numPr>
          <w:ilvl w:val="0"/>
          <w:numId w:val="24"/>
        </w:numPr>
      </w:pPr>
      <w:r>
        <w:t>w</w:t>
      </w:r>
      <w:r w:rsidR="00C67AB6">
        <w:t>as man aus den Formeln jeweils ablesen kann</w:t>
      </w:r>
    </w:p>
    <w:p w:rsidR="00C67AB6" w:rsidRDefault="00C67AB6" w:rsidP="00C67AB6">
      <w:pPr>
        <w:pStyle w:val="Textkrper"/>
      </w:pPr>
      <w:r>
        <w:t>enthalten.</w:t>
      </w:r>
    </w:p>
    <w:p w:rsidR="00C67AB6" w:rsidRDefault="00C67AB6" w:rsidP="00C67AB6">
      <w:pPr>
        <w:pStyle w:val="Textkrper"/>
        <w:ind w:left="360"/>
      </w:pPr>
    </w:p>
    <w:p w:rsidR="00C67AB6" w:rsidRDefault="00C67AB6" w:rsidP="00C67AB6">
      <w:pPr>
        <w:pStyle w:val="Textkrper"/>
        <w:ind w:left="360"/>
      </w:pPr>
    </w:p>
    <w:p w:rsidR="00C67AB6" w:rsidRDefault="00C67AB6" w:rsidP="00C67AB6">
      <w:pPr>
        <w:pStyle w:val="Textkrper"/>
      </w:pPr>
    </w:p>
    <w:p w:rsidR="00C67AB6" w:rsidRDefault="00C67AB6" w:rsidP="00C67AB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54F08" w:rsidRDefault="00E54F08" w:rsidP="005B4201">
            <w:pPr>
              <w:pStyle w:val="TabelleKopfmitte"/>
            </w:pPr>
          </w:p>
          <w:p w:rsidR="009E5C97" w:rsidRPr="00B51DE9" w:rsidRDefault="009E5C97" w:rsidP="005B4201">
            <w:pPr>
              <w:pStyle w:val="TabelleKopfmitte"/>
              <w:rPr>
                <w:rFonts w:eastAsia="Calibri"/>
              </w:rPr>
            </w:pPr>
            <w:r>
              <w:t>M04.06.01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38738C" w:rsidRDefault="009E5C97" w:rsidP="005B4201">
                  <w:pPr>
                    <w:pStyle w:val="TabelleKopfmitte"/>
                    <w:rPr>
                      <w:b w:val="0"/>
                    </w:rPr>
                  </w:pPr>
                  <w:proofErr w:type="spellStart"/>
                  <w:r w:rsidRPr="0038738C">
                    <w:rPr>
                      <w:b w:val="0"/>
                    </w:rPr>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extkrpermitte"/>
                    <w:rPr>
                      <w:b/>
                    </w:rPr>
                  </w:pPr>
                  <w:proofErr w:type="spellStart"/>
                  <w:r w:rsidRPr="0038738C">
                    <w:rPr>
                      <w:b/>
                    </w:rPr>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die Scheitelform einer Parabel wiedergeben und an Beispielen erläutern.</w:t>
            </w:r>
          </w:p>
          <w:p w:rsidR="009E5C97" w:rsidRDefault="009E5C97" w:rsidP="005B4201">
            <w:pPr>
              <w:pStyle w:val="Kopf8ptafz"/>
            </w:pPr>
            <w:r>
              <w:t>Ich kann Parabelgleichungen bestimmen.</w:t>
            </w:r>
          </w:p>
          <w:p w:rsidR="009E5C97" w:rsidRDefault="009E5C97" w:rsidP="005B4201">
            <w:pPr>
              <w:pStyle w:val="Kopf8ptafz"/>
            </w:pPr>
            <w:r>
              <w:t>Ich kann die Produktform</w:t>
            </w:r>
            <w:r w:rsidRPr="00F34B82">
              <w:t xml:space="preserve"> </w:t>
            </w:r>
            <w:r>
              <w:t>(Nullstellenform) ein</w:t>
            </w:r>
            <w:r w:rsidRPr="00F34B82">
              <w:t>er Parabel wiedergeben und an Beispielen erläutern.</w:t>
            </w:r>
          </w:p>
          <w:p w:rsidR="009E5C97" w:rsidRDefault="009E5C97" w:rsidP="005B4201">
            <w:pPr>
              <w:pStyle w:val="Kopf8ptafz"/>
            </w:pPr>
            <w:r>
              <w:t>Ich kann die allgemeine Form einer Parabel wieder</w:t>
            </w:r>
            <w:r w:rsidRPr="00F34B82">
              <w:t xml:space="preserve">geben und </w:t>
            </w:r>
            <w:r>
              <w:t xml:space="preserve">an Beispielen </w:t>
            </w:r>
            <w:r w:rsidRPr="00F34B82">
              <w:t>erläutern</w:t>
            </w:r>
            <w:r>
              <w:t>.</w:t>
            </w:r>
          </w:p>
          <w:p w:rsidR="009E5C97" w:rsidRDefault="009E5C97" w:rsidP="005B4201">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C67AB6" w:rsidRPr="0036174E" w:rsidRDefault="00C67AB6" w:rsidP="00C67AB6">
      <w:pPr>
        <w:pStyle w:val="berschrift2"/>
      </w:pPr>
      <w:r>
        <w:rPr>
          <w:noProof/>
          <w:sz w:val="24"/>
        </w:rPr>
        <w:drawing>
          <wp:anchor distT="0" distB="0" distL="114300" distR="114300" simplePos="0" relativeHeight="251806720" behindDoc="0" locked="0" layoutInCell="0" allowOverlap="1" wp14:anchorId="270AAF07" wp14:editId="5FE97436">
            <wp:simplePos x="0" y="0"/>
            <wp:positionH relativeFrom="rightMargin">
              <wp:posOffset>107950</wp:posOffset>
            </wp:positionH>
            <wp:positionV relativeFrom="paragraph">
              <wp:posOffset>83923</wp:posOffset>
            </wp:positionV>
            <wp:extent cx="345440" cy="323850"/>
            <wp:effectExtent l="0" t="0" r="0" b="0"/>
            <wp:wrapNone/>
            <wp:docPr id="9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Produktform der Parabelgleichung</w:t>
      </w:r>
    </w:p>
    <w:p w:rsidR="00C67AB6" w:rsidRPr="004E24BC" w:rsidRDefault="00C67AB6" w:rsidP="00C67AB6">
      <w:pPr>
        <w:pStyle w:val="Textkrper"/>
      </w:pPr>
      <w:r>
        <w:t>Beim Thema „Abbildungen der Normalparabel“</w:t>
      </w:r>
      <w:r w:rsidRPr="004E24BC">
        <w:t xml:space="preserve"> haben Sie die Scheitelform einer Par</w:t>
      </w:r>
      <w:r w:rsidRPr="004E24BC">
        <w:t>a</w:t>
      </w:r>
      <w:r w:rsidRPr="004E24BC">
        <w:t>bel kennengelernt:</w:t>
      </w:r>
    </w:p>
    <w:p w:rsidR="00C67AB6" w:rsidRPr="000F70A7" w:rsidRDefault="00C67AB6" w:rsidP="00C67AB6">
      <w:pPr>
        <w:pStyle w:val="Textkrper-Erstzeileneinzug"/>
      </w:pPr>
      <m:oMath>
        <m:r>
          <m:rPr>
            <m:sty m:val="bi"/>
          </m:rPr>
          <w:rPr>
            <w:rFonts w:ascii="Cambria Math" w:hAnsi="Cambria Math"/>
            <w:sz w:val="24"/>
          </w:rPr>
          <m:t>y</m:t>
        </m:r>
        <m:r>
          <w:rPr>
            <w:rFonts w:ascii="Cambria Math" w:hAnsi="Cambria Math"/>
            <w:sz w:val="24"/>
          </w:rPr>
          <m:t>=</m:t>
        </m:r>
        <m:r>
          <m:rPr>
            <m:sty m:val="bi"/>
          </m:rPr>
          <w:rPr>
            <w:rFonts w:ascii="Cambria Math" w:hAnsi="Cambria Math"/>
            <w:sz w:val="24"/>
          </w:rPr>
          <m:t>a</m:t>
        </m:r>
        <m:sSup>
          <m:sSupPr>
            <m:ctrlPr>
              <w:rPr>
                <w:rFonts w:ascii="Cambria Math" w:hAnsi="Cambria Math"/>
                <w:i/>
                <w:iCs/>
                <w:sz w:val="24"/>
              </w:rPr>
            </m:ctrlPr>
          </m:sSupPr>
          <m:e>
            <m:r>
              <w:rPr>
                <w:rFonts w:ascii="Cambria Math" w:hAnsi="Cambria Math"/>
                <w:sz w:val="24"/>
              </w:rPr>
              <m:t>(</m:t>
            </m:r>
            <m:r>
              <m:rPr>
                <m:sty m:val="bi"/>
              </m:rPr>
              <w:rPr>
                <w:rFonts w:ascii="Cambria Math" w:hAnsi="Cambria Math"/>
                <w:sz w:val="24"/>
              </w:rPr>
              <m:t>x</m:t>
            </m:r>
            <m:r>
              <w:rPr>
                <w:rFonts w:ascii="Cambria Math" w:hAnsi="Cambria Math"/>
                <w:sz w:val="24"/>
              </w:rPr>
              <m:t>-</m:t>
            </m:r>
            <m:sSub>
              <m:sSubPr>
                <m:ctrlPr>
                  <w:rPr>
                    <w:rFonts w:ascii="Cambria Math" w:hAnsi="Cambria Math"/>
                    <w:i/>
                    <w:iCs/>
                    <w:sz w:val="24"/>
                  </w:rPr>
                </m:ctrlPr>
              </m:sSubPr>
              <m:e>
                <m:r>
                  <m:rPr>
                    <m:sty m:val="bi"/>
                  </m:rPr>
                  <w:rPr>
                    <w:rFonts w:ascii="Cambria Math" w:hAnsi="Cambria Math"/>
                    <w:sz w:val="24"/>
                  </w:rPr>
                  <m:t>x</m:t>
                </m:r>
              </m:e>
              <m:sub>
                <m:r>
                  <m:rPr>
                    <m:sty m:val="bi"/>
                  </m:rPr>
                  <w:rPr>
                    <w:rFonts w:ascii="Cambria Math" w:hAnsi="Cambria Math"/>
                    <w:sz w:val="24"/>
                  </w:rPr>
                  <m:t>s</m:t>
                </m:r>
              </m:sub>
            </m:sSub>
            <m:r>
              <w:rPr>
                <w:rFonts w:ascii="Cambria Math" w:hAnsi="Cambria Math"/>
                <w:sz w:val="24"/>
              </w:rPr>
              <m:t>)</m:t>
            </m:r>
          </m:e>
          <m:sup>
            <m:r>
              <m:rPr>
                <m:sty m:val="bi"/>
              </m:rPr>
              <w:rPr>
                <w:rFonts w:ascii="Cambria Math" w:hAnsi="Cambria Math"/>
                <w:sz w:val="24"/>
              </w:rPr>
              <m:t>2</m:t>
            </m:r>
          </m:sup>
        </m:sSup>
        <m:r>
          <w:rPr>
            <w:rFonts w:ascii="Cambria Math" w:hAnsi="Cambria Math"/>
            <w:sz w:val="24"/>
          </w:rPr>
          <m:t>+</m:t>
        </m:r>
        <m:sSub>
          <m:sSubPr>
            <m:ctrlPr>
              <w:rPr>
                <w:rFonts w:ascii="Cambria Math" w:hAnsi="Cambria Math"/>
                <w:i/>
                <w:iCs/>
                <w:sz w:val="24"/>
              </w:rPr>
            </m:ctrlPr>
          </m:sSubPr>
          <m:e>
            <m:r>
              <m:rPr>
                <m:sty m:val="bi"/>
              </m:rPr>
              <w:rPr>
                <w:rFonts w:ascii="Cambria Math" w:hAnsi="Cambria Math"/>
                <w:sz w:val="24"/>
              </w:rPr>
              <m:t>y</m:t>
            </m:r>
          </m:e>
          <m:sub>
            <m:r>
              <m:rPr>
                <m:sty m:val="bi"/>
              </m:rPr>
              <w:rPr>
                <w:rFonts w:ascii="Cambria Math" w:hAnsi="Cambria Math"/>
                <w:sz w:val="24"/>
              </w:rPr>
              <m:t>s</m:t>
            </m:r>
          </m:sub>
        </m:sSub>
      </m:oMath>
      <w:r w:rsidRPr="000F70A7">
        <w:rPr>
          <w:i/>
          <w:iCs/>
        </w:rPr>
        <w:t xml:space="preserve"> ;</w:t>
      </w:r>
      <w:r w:rsidRPr="000F70A7">
        <w:t xml:space="preserve"> </w:t>
      </w:r>
      <w:r w:rsidRPr="000F70A7">
        <w:rPr>
          <w:b/>
          <w:sz w:val="24"/>
        </w:rPr>
        <w:t>a ≠ 0</w:t>
      </w:r>
      <w:r w:rsidRPr="000F70A7">
        <w:t xml:space="preserve"> mit dem Scheitel </w:t>
      </w:r>
      <m:oMath>
        <m:r>
          <m:rPr>
            <m:sty m:val="b"/>
          </m:rPr>
          <w:rPr>
            <w:rFonts w:ascii="Cambria Math" w:hAnsi="Cambria Math"/>
            <w:sz w:val="24"/>
          </w:rPr>
          <m:t>S</m:t>
        </m:r>
        <m:r>
          <m:rPr>
            <m:sty m:val="p"/>
          </m:rPr>
          <w:rPr>
            <w:rFonts w:ascii="Cambria Math" w:hAnsi="Cambria Math"/>
            <w:sz w:val="24"/>
          </w:rPr>
          <m:t>(</m:t>
        </m:r>
        <m:sSub>
          <m:sSubPr>
            <m:ctrlPr>
              <w:rPr>
                <w:rFonts w:ascii="Cambria Math" w:hAnsi="Cambria Math"/>
                <w:sz w:val="24"/>
              </w:rPr>
            </m:ctrlPr>
          </m:sSubPr>
          <m:e>
            <m:r>
              <m:rPr>
                <m:sty m:val="b"/>
              </m:rPr>
              <w:rPr>
                <w:rFonts w:ascii="Cambria Math" w:hAnsi="Cambria Math"/>
                <w:sz w:val="24"/>
              </w:rPr>
              <m:t>x</m:t>
            </m:r>
          </m:e>
          <m:sub>
            <m:r>
              <m:rPr>
                <m:sty m:val="b"/>
              </m:rPr>
              <w:rPr>
                <w:rFonts w:ascii="Cambria Math" w:hAnsi="Cambria Math"/>
                <w:sz w:val="24"/>
              </w:rPr>
              <m:t>s</m:t>
            </m:r>
          </m:sub>
        </m:sSub>
        <m:r>
          <m:rPr>
            <m:sty m:val="p"/>
          </m:rPr>
          <w:rPr>
            <w:rFonts w:ascii="Cambria Math" w:hAnsi="Cambria Math"/>
            <w:sz w:val="24"/>
          </w:rPr>
          <m:t xml:space="preserve">/ </m:t>
        </m:r>
        <m:sSub>
          <m:sSubPr>
            <m:ctrlPr>
              <w:rPr>
                <w:rFonts w:ascii="Cambria Math" w:hAnsi="Cambria Math"/>
                <w:sz w:val="24"/>
              </w:rPr>
            </m:ctrlPr>
          </m:sSubPr>
          <m:e>
            <m:r>
              <m:rPr>
                <m:sty m:val="b"/>
              </m:rPr>
              <w:rPr>
                <w:rFonts w:ascii="Cambria Math" w:hAnsi="Cambria Math"/>
                <w:sz w:val="24"/>
              </w:rPr>
              <m:t>y</m:t>
            </m:r>
          </m:e>
          <m:sub>
            <m:r>
              <m:rPr>
                <m:sty m:val="b"/>
              </m:rPr>
              <w:rPr>
                <w:rFonts w:ascii="Cambria Math" w:hAnsi="Cambria Math"/>
                <w:sz w:val="24"/>
              </w:rPr>
              <m:t>s</m:t>
            </m:r>
          </m:sub>
        </m:sSub>
        <m:r>
          <m:rPr>
            <m:sty m:val="p"/>
          </m:rPr>
          <w:rPr>
            <w:rFonts w:ascii="Cambria Math" w:hAnsi="Cambria Math"/>
            <w:sz w:val="24"/>
          </w:rPr>
          <m:t>)</m:t>
        </m:r>
      </m:oMath>
    </w:p>
    <w:p w:rsidR="00C67AB6" w:rsidRPr="004E24BC" w:rsidRDefault="00C67AB6" w:rsidP="00C67AB6">
      <w:pPr>
        <w:pStyle w:val="Textkrper"/>
      </w:pPr>
    </w:p>
    <w:p w:rsidR="00C67AB6" w:rsidRDefault="00C67AB6" w:rsidP="00C67AB6">
      <w:pPr>
        <w:pStyle w:val="Textkrper"/>
      </w:pPr>
      <w:r w:rsidRPr="004E24BC">
        <w:t>Die Abbildungen zeigen vier verschiedene Schaubilder von Parabeln. Eines dieser Schaubilder (Abb.</w:t>
      </w:r>
      <w:r w:rsidR="00286486">
        <w:t xml:space="preserve"> </w:t>
      </w:r>
      <w:r w:rsidRPr="004E24BC">
        <w:t>1 bis Abb.</w:t>
      </w:r>
      <w:r w:rsidR="00286486">
        <w:t xml:space="preserve"> </w:t>
      </w:r>
      <w:r w:rsidRPr="004E24BC">
        <w:t>4) gehört zu einer Parabel mit der Gleichung in der sog</w:t>
      </w:r>
      <w:r w:rsidRPr="004E24BC">
        <w:t>e</w:t>
      </w:r>
      <w:r>
        <w:t>nannten Produkt</w:t>
      </w:r>
      <w:r w:rsidRPr="004E24BC">
        <w:t>form</w:t>
      </w:r>
      <w:r>
        <w:t xml:space="preserve"> (Nullstellenform):</w:t>
      </w:r>
      <w:r w:rsidRPr="004E24BC">
        <w:t xml:space="preserve">  </w:t>
      </w:r>
      <m:oMath>
        <m:r>
          <m:rPr>
            <m:sty m:val="bi"/>
          </m:rPr>
          <w:rPr>
            <w:rFonts w:ascii="Cambria Math" w:hAnsi="Cambria Math"/>
            <w:sz w:val="24"/>
            <w:szCs w:val="24"/>
          </w:rPr>
          <m:t>y=0,5(x+2)(x-4)</m:t>
        </m:r>
      </m:oMath>
      <w:r w:rsidRPr="004E24BC">
        <w:t>.</w:t>
      </w:r>
    </w:p>
    <w:p w:rsidR="00C67AB6" w:rsidRPr="00EA0F3A" w:rsidRDefault="00C67AB6" w:rsidP="00C67AB6">
      <w:pPr>
        <w:pStyle w:val="Textkrper"/>
      </w:pPr>
    </w:p>
    <w:p w:rsidR="00C67AB6" w:rsidRPr="00EA0F3A" w:rsidRDefault="00C67AB6" w:rsidP="00C67AB6">
      <w:pPr>
        <w:pStyle w:val="Textkrper"/>
      </w:pPr>
      <w:r w:rsidRPr="00EA0F3A">
        <w:t>Abb.</w:t>
      </w:r>
      <w:r w:rsidR="00E54F08">
        <w:t xml:space="preserve"> </w:t>
      </w:r>
      <w:r w:rsidRPr="00EA0F3A">
        <w:t>1</w:t>
      </w:r>
      <w:r w:rsidRPr="00EA0F3A">
        <w:tab/>
      </w:r>
      <w:r>
        <w:tab/>
      </w:r>
      <w:r>
        <w:tab/>
      </w:r>
      <w:r>
        <w:tab/>
      </w:r>
      <w:r>
        <w:tab/>
        <w:t xml:space="preserve">   </w:t>
      </w:r>
      <w:r w:rsidRPr="00EA0F3A">
        <w:t>Abb.</w:t>
      </w:r>
      <w:r w:rsidR="00E54F08">
        <w:t xml:space="preserve"> </w:t>
      </w:r>
      <w:r w:rsidRPr="00EA0F3A">
        <w:t>2</w:t>
      </w:r>
    </w:p>
    <w:p w:rsidR="00C67AB6" w:rsidRDefault="00C67AB6" w:rsidP="00C67AB6">
      <w:pPr>
        <w:pStyle w:val="Textkrper"/>
      </w:pPr>
      <w:r>
        <w:rPr>
          <w:noProof/>
        </w:rPr>
        <w:drawing>
          <wp:anchor distT="0" distB="0" distL="114300" distR="114300" simplePos="0" relativeHeight="251808768" behindDoc="1" locked="0" layoutInCell="1" allowOverlap="1" wp14:anchorId="1A1C1F33" wp14:editId="43E5AA5D">
            <wp:simplePos x="0" y="0"/>
            <wp:positionH relativeFrom="column">
              <wp:posOffset>-10160</wp:posOffset>
            </wp:positionH>
            <wp:positionV relativeFrom="page">
              <wp:posOffset>5052695</wp:posOffset>
            </wp:positionV>
            <wp:extent cx="2339975" cy="1641475"/>
            <wp:effectExtent l="0" t="0" r="3175" b="0"/>
            <wp:wrapNone/>
            <wp:docPr id="315" name="Grafik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809792" behindDoc="1" locked="0" layoutInCell="1" allowOverlap="1" wp14:anchorId="5CC58C86" wp14:editId="21ACC93F">
            <wp:simplePos x="0" y="0"/>
            <wp:positionH relativeFrom="column">
              <wp:posOffset>2334260</wp:posOffset>
            </wp:positionH>
            <wp:positionV relativeFrom="page">
              <wp:posOffset>5060315</wp:posOffset>
            </wp:positionV>
            <wp:extent cx="2339975" cy="1641475"/>
            <wp:effectExtent l="0" t="0" r="3175" b="0"/>
            <wp:wrapNone/>
            <wp:docPr id="316" name="Grafik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Pr="004E24BC" w:rsidRDefault="00C67AB6" w:rsidP="00C67AB6">
      <w:pPr>
        <w:pStyle w:val="Textkrpe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F35A92" w:rsidRDefault="00F35A92" w:rsidP="00C67AB6">
      <w:pPr>
        <w:pStyle w:val="Textkrper"/>
      </w:pPr>
    </w:p>
    <w:p w:rsidR="00F35A92" w:rsidRDefault="00F35A92" w:rsidP="00C67AB6">
      <w:pPr>
        <w:pStyle w:val="Textkrper"/>
      </w:pPr>
    </w:p>
    <w:p w:rsidR="00F35A92" w:rsidRPr="004E24BC" w:rsidRDefault="00F35A92" w:rsidP="00C67AB6">
      <w:pPr>
        <w:pStyle w:val="Textkrper"/>
      </w:pPr>
    </w:p>
    <w:p w:rsidR="00C67AB6" w:rsidRPr="00EA0F3A" w:rsidRDefault="00C67AB6" w:rsidP="00C67AB6">
      <w:pPr>
        <w:pStyle w:val="Textkrper"/>
        <w:tabs>
          <w:tab w:val="left" w:pos="3686"/>
        </w:tabs>
      </w:pPr>
      <w:r w:rsidRPr="00EA0F3A">
        <w:t>Abb.</w:t>
      </w:r>
      <w:r w:rsidR="00E54F08">
        <w:t xml:space="preserve"> </w:t>
      </w:r>
      <w:r w:rsidRPr="00EA0F3A">
        <w:t>3</w:t>
      </w:r>
      <w:r w:rsidRPr="00EA0F3A">
        <w:tab/>
        <w:t>Abb.</w:t>
      </w:r>
      <w:r w:rsidR="00E54F08">
        <w:t xml:space="preserve"> </w:t>
      </w:r>
      <w:r w:rsidRPr="00EA0F3A">
        <w:t>4</w:t>
      </w:r>
    </w:p>
    <w:p w:rsidR="00C67AB6" w:rsidRPr="004E24BC" w:rsidRDefault="00E54F08" w:rsidP="00C67AB6">
      <w:pPr>
        <w:pStyle w:val="Textkrper"/>
      </w:pPr>
      <w:r>
        <w:rPr>
          <w:noProof/>
        </w:rPr>
        <w:drawing>
          <wp:anchor distT="0" distB="0" distL="114300" distR="114300" simplePos="0" relativeHeight="251810816" behindDoc="1" locked="0" layoutInCell="1" allowOverlap="1" wp14:anchorId="26ED03BA" wp14:editId="6DB4BC07">
            <wp:simplePos x="0" y="0"/>
            <wp:positionH relativeFrom="column">
              <wp:posOffset>2364105</wp:posOffset>
            </wp:positionH>
            <wp:positionV relativeFrom="page">
              <wp:posOffset>7477760</wp:posOffset>
            </wp:positionV>
            <wp:extent cx="2339975" cy="1641475"/>
            <wp:effectExtent l="0" t="0" r="3175" b="0"/>
            <wp:wrapNone/>
            <wp:docPr id="317" name="Grafik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5A92">
        <w:rPr>
          <w:noProof/>
        </w:rPr>
        <w:drawing>
          <wp:anchor distT="0" distB="0" distL="114300" distR="114300" simplePos="0" relativeHeight="251807744" behindDoc="1" locked="0" layoutInCell="1" allowOverlap="1" wp14:anchorId="44C57E00" wp14:editId="677FA515">
            <wp:simplePos x="0" y="0"/>
            <wp:positionH relativeFrom="column">
              <wp:posOffset>8255</wp:posOffset>
            </wp:positionH>
            <wp:positionV relativeFrom="paragraph">
              <wp:posOffset>54610</wp:posOffset>
            </wp:positionV>
            <wp:extent cx="2339975" cy="1641475"/>
            <wp:effectExtent l="0" t="0" r="3175" b="0"/>
            <wp:wrapNone/>
            <wp:docPr id="318" name="Grafik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Pr="004E24BC" w:rsidRDefault="00C67AB6" w:rsidP="00C67AB6">
      <w:pPr>
        <w:pStyle w:val="Textkrpe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F35A92" w:rsidRDefault="00F35A92" w:rsidP="00C67AB6">
      <w:pPr>
        <w:pStyle w:val="Textkrper"/>
      </w:pPr>
    </w:p>
    <w:p w:rsidR="00F35A92" w:rsidRDefault="00F35A92" w:rsidP="00C67AB6">
      <w:pPr>
        <w:pStyle w:val="Textkrper"/>
      </w:pPr>
    </w:p>
    <w:p w:rsidR="00F35A92" w:rsidRDefault="00F35A92" w:rsidP="00C67AB6">
      <w:pPr>
        <w:pStyle w:val="Textkrper"/>
      </w:pPr>
    </w:p>
    <w:p w:rsidR="00F35A92" w:rsidRDefault="00F35A92" w:rsidP="00C67AB6">
      <w:pPr>
        <w:pStyle w:val="Textkrper"/>
      </w:pPr>
    </w:p>
    <w:p w:rsidR="00C67AB6" w:rsidRDefault="00C67AB6" w:rsidP="00C67AB6">
      <w:pPr>
        <w:pStyle w:val="Marginaliegrau"/>
        <w:framePr w:wrap="around" w:x="8713" w:y="240"/>
      </w:pPr>
      <w:r>
        <w:rPr>
          <w:noProof/>
          <w:sz w:val="24"/>
          <w:lang w:eastAsia="de-DE"/>
        </w:rPr>
        <w:lastRenderedPageBreak/>
        <w:drawing>
          <wp:anchor distT="0" distB="0" distL="114300" distR="114300" simplePos="0" relativeHeight="251894784" behindDoc="0" locked="0" layoutInCell="0" allowOverlap="1" wp14:anchorId="429D0394" wp14:editId="1C9F1BD6">
            <wp:simplePos x="0" y="0"/>
            <wp:positionH relativeFrom="rightMargin">
              <wp:posOffset>4206240</wp:posOffset>
            </wp:positionH>
            <wp:positionV relativeFrom="paragraph">
              <wp:posOffset>732155</wp:posOffset>
            </wp:positionV>
            <wp:extent cx="259080" cy="323850"/>
            <wp:effectExtent l="0" t="0" r="7620" b="0"/>
            <wp:wrapNone/>
            <wp:docPr id="608"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Hinweis: Denken Sie an Wertetabellen und den Streckfaktor a in </w:t>
      </w:r>
    </w:p>
    <w:p w:rsidR="00C67AB6" w:rsidRDefault="00C67AB6" w:rsidP="00C67AB6">
      <w:pPr>
        <w:pStyle w:val="Marginaliegrau"/>
        <w:framePr w:wrap="around" w:x="8713" w:y="240"/>
      </w:pPr>
      <w:r>
        <w:t>y-Richtung</w:t>
      </w:r>
      <w:r>
        <w:rPr>
          <w:noProof/>
          <w:sz w:val="24"/>
          <w:lang w:eastAsia="de-DE"/>
        </w:rPr>
        <w:drawing>
          <wp:anchor distT="0" distB="0" distL="114300" distR="114300" simplePos="0" relativeHeight="251893760" behindDoc="0" locked="0" layoutInCell="0" allowOverlap="1" wp14:anchorId="1EFB96C5" wp14:editId="34D3B59F">
            <wp:simplePos x="0" y="0"/>
            <wp:positionH relativeFrom="rightMargin">
              <wp:posOffset>4211955</wp:posOffset>
            </wp:positionH>
            <wp:positionV relativeFrom="paragraph">
              <wp:posOffset>-451485</wp:posOffset>
            </wp:positionV>
            <wp:extent cx="259080" cy="323850"/>
            <wp:effectExtent l="0" t="0" r="7620" b="0"/>
            <wp:wrapNone/>
            <wp:docPr id="609"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Auch der Scheitel kann helfen</w:t>
      </w:r>
      <w:r w:rsidR="00E54F08">
        <w:t>.</w:t>
      </w:r>
    </w:p>
    <w:p w:rsidR="00C67AB6" w:rsidRDefault="00522D80" w:rsidP="006D2FD0">
      <w:pPr>
        <w:pStyle w:val="AufgabeEbene1"/>
        <w:numPr>
          <w:ilvl w:val="0"/>
          <w:numId w:val="47"/>
        </w:numPr>
      </w:pPr>
      <w:r>
        <w:rPr>
          <w:noProof/>
          <w:sz w:val="24"/>
          <w:lang w:eastAsia="de-DE"/>
        </w:rPr>
        <w:drawing>
          <wp:anchor distT="0" distB="0" distL="114300" distR="114300" simplePos="0" relativeHeight="251892736" behindDoc="0" locked="0" layoutInCell="0" allowOverlap="1" wp14:anchorId="51C6C7F2" wp14:editId="51F169BA">
            <wp:simplePos x="0" y="0"/>
            <wp:positionH relativeFrom="rightMargin">
              <wp:posOffset>433070</wp:posOffset>
            </wp:positionH>
            <wp:positionV relativeFrom="paragraph">
              <wp:posOffset>-208280</wp:posOffset>
            </wp:positionV>
            <wp:extent cx="323850" cy="323850"/>
            <wp:effectExtent l="0" t="0" r="0" b="0"/>
            <wp:wrapNone/>
            <wp:docPr id="610"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43584" behindDoc="0" locked="0" layoutInCell="0" allowOverlap="1" wp14:anchorId="3571E41B" wp14:editId="6D48A9FC">
            <wp:simplePos x="0" y="0"/>
            <wp:positionH relativeFrom="rightMargin">
              <wp:posOffset>100965</wp:posOffset>
            </wp:positionH>
            <wp:positionV relativeFrom="paragraph">
              <wp:posOffset>-207010</wp:posOffset>
            </wp:positionV>
            <wp:extent cx="302260" cy="323850"/>
            <wp:effectExtent l="0" t="0" r="2540" b="0"/>
            <wp:wrapNone/>
            <wp:docPr id="3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Lesen Sie die Nullstellen der dargestellten Parabeln ab. Versuchen Sie mit Hilfe der Nullstellen zu entscheiden, welche Parabel zu der angegebenen Parabelgleichung (siehe oben) gehören könnte.</w:t>
      </w:r>
    </w:p>
    <w:p w:rsidR="00C67AB6" w:rsidRDefault="00E54F08" w:rsidP="00385C97">
      <w:pPr>
        <w:pStyle w:val="AufgabeEbene1"/>
        <w:numPr>
          <w:ilvl w:val="0"/>
          <w:numId w:val="17"/>
        </w:numPr>
      </w:pPr>
      <w:r>
        <w:t>Überprüfen Sie I</w:t>
      </w:r>
      <w:r w:rsidR="00C67AB6">
        <w:t>hre Vermutung mit Hilfe einer Info</w:t>
      </w:r>
      <w:r>
        <w:t>rmationsquelle Ihrer Wahl. War I</w:t>
      </w:r>
      <w:r w:rsidR="00C67AB6">
        <w:t xml:space="preserve">hre Vermutung richtig? Fassen Sie </w:t>
      </w:r>
      <w:r>
        <w:t>die wesentlichen Informationen I</w:t>
      </w:r>
      <w:r w:rsidR="00C67AB6">
        <w:t>hrer Recherche auf einer Gedächtniskarte zusammen.</w:t>
      </w:r>
      <w:r w:rsidR="00C67AB6" w:rsidRPr="00520192">
        <w:rPr>
          <w:noProof/>
          <w:sz w:val="24"/>
        </w:rPr>
        <w:t xml:space="preserve"> </w:t>
      </w:r>
    </w:p>
    <w:p w:rsidR="00C67AB6" w:rsidRPr="00033490" w:rsidRDefault="00C67AB6" w:rsidP="00C67AB6">
      <w:pPr>
        <w:pStyle w:val="AufgabeText"/>
      </w:pPr>
    </w:p>
    <w:p w:rsidR="00C67AB6" w:rsidRDefault="00A73394" w:rsidP="00385C97">
      <w:pPr>
        <w:pStyle w:val="AufgabeEbene1"/>
        <w:numPr>
          <w:ilvl w:val="0"/>
          <w:numId w:val="17"/>
        </w:numPr>
      </w:pPr>
      <w:r>
        <w:rPr>
          <w:noProof/>
          <w:lang w:eastAsia="de-DE"/>
        </w:rPr>
        <w:drawing>
          <wp:anchor distT="0" distB="0" distL="114300" distR="114300" simplePos="0" relativeHeight="251842560" behindDoc="0" locked="0" layoutInCell="0" allowOverlap="1" wp14:anchorId="381C3EFE" wp14:editId="2EA96C71">
            <wp:simplePos x="0" y="0"/>
            <wp:positionH relativeFrom="rightMargin">
              <wp:posOffset>107950</wp:posOffset>
            </wp:positionH>
            <wp:positionV relativeFrom="paragraph">
              <wp:posOffset>136525</wp:posOffset>
            </wp:positionV>
            <wp:extent cx="532765" cy="323850"/>
            <wp:effectExtent l="0" t="0" r="635" b="0"/>
            <wp:wrapNone/>
            <wp:docPr id="61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 xml:space="preserve">Gehen Sie anschließend mit </w:t>
      </w:r>
      <w:r w:rsidR="00286486">
        <w:t>I</w:t>
      </w:r>
      <w:r w:rsidR="00C67AB6">
        <w:t xml:space="preserve">hren Ergebnissen und </w:t>
      </w:r>
      <w:r w:rsidR="00E54F08">
        <w:t>I</w:t>
      </w:r>
      <w:r w:rsidR="00C67AB6">
        <w:t>hrer Gedächtniskarte in eine Dreier- oder Vierergruppe der Niveaugruppe B zusammen und vergleichen Sie mit</w:t>
      </w:r>
      <w:r w:rsidR="00E54F08">
        <w:t xml:space="preserve"> I</w:t>
      </w:r>
      <w:r w:rsidR="00E54F08">
        <w:t>h</w:t>
      </w:r>
      <w:r w:rsidR="00E54F08">
        <w:t>ren Partnerinnen und Partnern I</w:t>
      </w:r>
      <w:r w:rsidR="00C67AB6">
        <w:t>hre Ergebnisse.</w:t>
      </w:r>
      <w:r w:rsidR="00E54F08">
        <w:t xml:space="preserve"> Verbessern oder erweitern Sie I</w:t>
      </w:r>
      <w:r w:rsidR="00C67AB6">
        <w:t>hre Gedächtniskarte falls nötig.</w:t>
      </w:r>
    </w:p>
    <w:p w:rsidR="00C67AB6" w:rsidRPr="004E24BC" w:rsidRDefault="00B31742" w:rsidP="00385C97">
      <w:pPr>
        <w:pStyle w:val="AufgabeEbene1"/>
        <w:numPr>
          <w:ilvl w:val="0"/>
          <w:numId w:val="17"/>
        </w:numPr>
      </w:pPr>
      <w:r w:rsidRPr="00AA18D1">
        <w:rPr>
          <w:noProof/>
          <w:lang w:eastAsia="de-DE"/>
        </w:rPr>
        <w:drawing>
          <wp:anchor distT="0" distB="0" distL="114300" distR="114300" simplePos="0" relativeHeight="251947008" behindDoc="0" locked="0" layoutInCell="1" allowOverlap="1" wp14:anchorId="4B4ED490" wp14:editId="2A3D6F75">
            <wp:simplePos x="0" y="0"/>
            <wp:positionH relativeFrom="column">
              <wp:posOffset>4790440</wp:posOffset>
            </wp:positionH>
            <wp:positionV relativeFrom="paragraph">
              <wp:posOffset>358775</wp:posOffset>
            </wp:positionV>
            <wp:extent cx="314325" cy="314325"/>
            <wp:effectExtent l="0" t="0" r="9525" b="9525"/>
            <wp:wrapNone/>
            <wp:docPr id="1275" name="Grafik 1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Lesen Sie die Nullstellen der anderen</w:t>
      </w:r>
      <w:r w:rsidR="00C67AB6" w:rsidRPr="004E24BC">
        <w:t xml:space="preserve"> abg</w:t>
      </w:r>
      <w:r w:rsidR="00C67AB6">
        <w:t>ebildeten Parabeln</w:t>
      </w:r>
      <w:r w:rsidR="00C67AB6" w:rsidRPr="004E24BC">
        <w:t xml:space="preserve"> </w:t>
      </w:r>
      <w:r w:rsidR="00C67AB6">
        <w:t>ab und geben Sie Gle</w:t>
      </w:r>
      <w:r w:rsidR="00C67AB6">
        <w:t>i</w:t>
      </w:r>
      <w:r w:rsidR="00C67AB6">
        <w:t>chungen der Parabeln in der Produkt</w:t>
      </w:r>
      <w:r w:rsidR="00C67AB6" w:rsidRPr="004E24BC">
        <w:t xml:space="preserve">form </w:t>
      </w:r>
      <w:r w:rsidR="00C67AB6">
        <w:t xml:space="preserve">(Nullstellenform) </w:t>
      </w:r>
      <w:r w:rsidR="00C67AB6" w:rsidRPr="004E24BC">
        <w:t>an.</w:t>
      </w:r>
      <w:r w:rsidRPr="00B31742">
        <w:rPr>
          <w:noProof/>
        </w:rPr>
        <w:t xml:space="preserve"> </w:t>
      </w:r>
      <w:r w:rsidR="00C67AB6">
        <w:rPr>
          <w:noProof/>
          <w:sz w:val="24"/>
          <w:lang w:eastAsia="de-DE"/>
        </w:rPr>
        <w:drawing>
          <wp:anchor distT="0" distB="0" distL="114300" distR="114300" simplePos="0" relativeHeight="251845632" behindDoc="0" locked="0" layoutInCell="0" allowOverlap="1" wp14:anchorId="6A1B484A" wp14:editId="33B13D70">
            <wp:simplePos x="0" y="0"/>
            <wp:positionH relativeFrom="rightMargin">
              <wp:posOffset>107950</wp:posOffset>
            </wp:positionH>
            <wp:positionV relativeFrom="paragraph">
              <wp:posOffset>0</wp:posOffset>
            </wp:positionV>
            <wp:extent cx="302701" cy="324000"/>
            <wp:effectExtent l="0" t="0" r="2540" b="0"/>
            <wp:wrapNone/>
            <wp:docPr id="61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67AB6" w:rsidRPr="004E24BC" w:rsidRDefault="00C67AB6" w:rsidP="00C67AB6">
      <w:pPr>
        <w:pStyle w:val="Textkrper"/>
      </w:pPr>
    </w:p>
    <w:p w:rsidR="00C67AB6" w:rsidRDefault="00C67AB6" w:rsidP="00C67AB6">
      <w:pPr>
        <w:pStyle w:val="Marginaliegrau"/>
        <w:framePr w:wrap="around" w:x="8673" w:y="177"/>
      </w:pPr>
      <w:r>
        <w:t>Infoblatt Produktform M04.06.03</w:t>
      </w:r>
    </w:p>
    <w:p w:rsidR="00C67AB6" w:rsidRPr="00E842DE" w:rsidRDefault="00C67AB6" w:rsidP="00C67AB6">
      <w:pPr>
        <w:pStyle w:val="Textkrper"/>
        <w:rPr>
          <w:lang w:eastAsia="en-US"/>
        </w:rPr>
      </w:pPr>
    </w:p>
    <w:p w:rsidR="00C67AB6" w:rsidRPr="00E842DE" w:rsidRDefault="00C67AB6" w:rsidP="00C67AB6">
      <w:pPr>
        <w:pStyle w:val="Textkrper"/>
        <w:rPr>
          <w:lang w:eastAsia="en-US"/>
        </w:rPr>
      </w:pPr>
    </w:p>
    <w:p w:rsidR="00C67AB6" w:rsidRPr="004E24BC" w:rsidRDefault="00C67AB6" w:rsidP="00C67AB6">
      <w:pPr>
        <w:pStyle w:val="Marginaliegrau"/>
        <w:framePr w:wrap="around" w:x="8698" w:y="209"/>
      </w:pPr>
      <w:r w:rsidRPr="004E24BC">
        <w:t>Achtung: Beachten Sie die Streckung in y-Richtung.</w:t>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385C97">
      <w:pPr>
        <w:pStyle w:val="AufgabeEbene1"/>
        <w:numPr>
          <w:ilvl w:val="0"/>
          <w:numId w:val="17"/>
        </w:numPr>
      </w:pPr>
      <w:r>
        <w:t xml:space="preserve">War </w:t>
      </w:r>
      <w:r w:rsidR="00E54F08">
        <w:t>I</w:t>
      </w:r>
      <w:r>
        <w:t>hre Gedächtniskarte zur Bearbeitung der Aufgabe 3 ausreichend? Falls nicht</w:t>
      </w:r>
      <w:r w:rsidR="008B7426">
        <w:t>,</w:t>
      </w:r>
      <w:r>
        <w:t xml:space="preserve"> überarbeiten Sie diese.</w:t>
      </w:r>
    </w:p>
    <w:p w:rsidR="00C67AB6" w:rsidRDefault="00C67AB6" w:rsidP="00C67AB6">
      <w:pPr>
        <w:pStyle w:val="AufgabeText"/>
      </w:pPr>
    </w:p>
    <w:p w:rsidR="00C67AB6" w:rsidRDefault="00C67AB6" w:rsidP="00C67AB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54F08" w:rsidRDefault="00E54F08" w:rsidP="005B4201">
            <w:pPr>
              <w:pStyle w:val="TabelleKopfmitte"/>
            </w:pPr>
          </w:p>
          <w:p w:rsidR="009E5C97" w:rsidRPr="00B51DE9" w:rsidRDefault="009E5C97" w:rsidP="005B4201">
            <w:pPr>
              <w:pStyle w:val="TabelleKopfmitte"/>
              <w:rPr>
                <w:rFonts w:eastAsia="Calibri"/>
              </w:rPr>
            </w:pPr>
            <w:r>
              <w:t>M04.06.01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38738C" w:rsidRDefault="009E5C97" w:rsidP="005B4201">
                  <w:pPr>
                    <w:pStyle w:val="TabelleKopfmitte"/>
                    <w:rPr>
                      <w:b w:val="0"/>
                    </w:rPr>
                  </w:pPr>
                  <w:proofErr w:type="spellStart"/>
                  <w:r w:rsidRPr="0038738C">
                    <w:rPr>
                      <w:b w:val="0"/>
                    </w:rPr>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extkrpermitte"/>
                    <w:rPr>
                      <w:b/>
                    </w:rPr>
                  </w:pPr>
                  <w:proofErr w:type="spellStart"/>
                  <w:r w:rsidRPr="0038738C">
                    <w:rPr>
                      <w:b/>
                    </w:rPr>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die Scheitelform einer Parabel wiedergeben und an Beispielen erläutern.</w:t>
            </w:r>
          </w:p>
          <w:p w:rsidR="009E5C97" w:rsidRDefault="009E5C97" w:rsidP="005B4201">
            <w:pPr>
              <w:pStyle w:val="Kopf8ptafz"/>
            </w:pPr>
            <w:r>
              <w:t>Ich kann Parabelgleichungen bestimmen.</w:t>
            </w:r>
          </w:p>
          <w:p w:rsidR="009E5C97" w:rsidRDefault="009E5C97" w:rsidP="005B4201">
            <w:pPr>
              <w:pStyle w:val="Kopf8ptafz"/>
            </w:pPr>
            <w:r>
              <w:t>Ich kann die Produktform</w:t>
            </w:r>
            <w:r w:rsidRPr="00F34B82">
              <w:t xml:space="preserve"> </w:t>
            </w:r>
            <w:r>
              <w:t>(Nullstellenform) ein</w:t>
            </w:r>
            <w:r w:rsidRPr="00F34B82">
              <w:t>er Parabel wiedergeben und an Beispielen erläutern.</w:t>
            </w:r>
          </w:p>
          <w:p w:rsidR="009E5C97" w:rsidRDefault="009E5C97" w:rsidP="005B4201">
            <w:pPr>
              <w:pStyle w:val="Kopf8ptafz"/>
            </w:pPr>
            <w:r>
              <w:t>Ich kann die allgemeine Form einer Parabel wieder</w:t>
            </w:r>
            <w:r w:rsidRPr="00F34B82">
              <w:t xml:space="preserve">geben und </w:t>
            </w:r>
            <w:r>
              <w:t xml:space="preserve">an Beispielen </w:t>
            </w:r>
            <w:r w:rsidRPr="00F34B82">
              <w:t>erläutern</w:t>
            </w:r>
            <w:r>
              <w:t>.</w:t>
            </w:r>
          </w:p>
          <w:p w:rsidR="009E5C97" w:rsidRDefault="009E5C97" w:rsidP="005B4201">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C67AB6" w:rsidRDefault="00C67AB6" w:rsidP="00C67AB6">
      <w:pPr>
        <w:pStyle w:val="berschrift2"/>
      </w:pPr>
      <w:r>
        <w:rPr>
          <w:noProof/>
          <w:sz w:val="24"/>
        </w:rPr>
        <w:drawing>
          <wp:anchor distT="0" distB="0" distL="114300" distR="114300" simplePos="0" relativeHeight="251882496" behindDoc="0" locked="0" layoutInCell="0" allowOverlap="1" wp14:anchorId="5A00D385" wp14:editId="6CBF7167">
            <wp:simplePos x="0" y="0"/>
            <wp:positionH relativeFrom="rightMargin">
              <wp:posOffset>102235</wp:posOffset>
            </wp:positionH>
            <wp:positionV relativeFrom="paragraph">
              <wp:posOffset>57785</wp:posOffset>
            </wp:positionV>
            <wp:extent cx="345440" cy="323850"/>
            <wp:effectExtent l="0" t="0" r="0" b="0"/>
            <wp:wrapNone/>
            <wp:docPr id="61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allgemeine Form der Parabelgleichung</w:t>
      </w:r>
    </w:p>
    <w:p w:rsidR="00C67AB6" w:rsidRDefault="00C67AB6" w:rsidP="006647CE">
      <w:pPr>
        <w:pStyle w:val="AufgabeEbene1"/>
        <w:numPr>
          <w:ilvl w:val="0"/>
          <w:numId w:val="17"/>
        </w:numPr>
      </w:pPr>
      <w:r>
        <w:rPr>
          <w:noProof/>
          <w:sz w:val="24"/>
          <w:lang w:eastAsia="de-DE"/>
        </w:rPr>
        <w:drawing>
          <wp:anchor distT="0" distB="0" distL="114300" distR="114300" simplePos="0" relativeHeight="251847680" behindDoc="0" locked="0" layoutInCell="0" allowOverlap="1" wp14:anchorId="4F8272CB" wp14:editId="5A7AB38E">
            <wp:simplePos x="0" y="0"/>
            <wp:positionH relativeFrom="rightMargin">
              <wp:posOffset>107950</wp:posOffset>
            </wp:positionH>
            <wp:positionV relativeFrom="paragraph">
              <wp:posOffset>93980</wp:posOffset>
            </wp:positionV>
            <wp:extent cx="302260" cy="323850"/>
            <wp:effectExtent l="0" t="0" r="2540" b="0"/>
            <wp:wrapNone/>
            <wp:docPr id="61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48704" behindDoc="0" locked="0" layoutInCell="0" allowOverlap="1" wp14:anchorId="30473850" wp14:editId="374813DA">
            <wp:simplePos x="0" y="0"/>
            <wp:positionH relativeFrom="rightMargin">
              <wp:posOffset>107950</wp:posOffset>
            </wp:positionH>
            <wp:positionV relativeFrom="paragraph">
              <wp:posOffset>474345</wp:posOffset>
            </wp:positionV>
            <wp:extent cx="259080" cy="323850"/>
            <wp:effectExtent l="0" t="0" r="7620" b="0"/>
            <wp:wrapNone/>
            <wp:docPr id="616"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Wie kann man die Produkt</w:t>
      </w:r>
      <w:r w:rsidRPr="004E24BC">
        <w:t>form</w:t>
      </w:r>
      <w:r>
        <w:t xml:space="preserve"> (Nullstellenform)</w:t>
      </w:r>
      <m:oMath>
        <m:r>
          <m:rPr>
            <m:sty m:val="bi"/>
          </m:rPr>
          <w:rPr>
            <w:rFonts w:ascii="Cambria Math" w:hAnsi="Cambria Math"/>
            <w:sz w:val="24"/>
            <w:szCs w:val="24"/>
          </w:rPr>
          <m:t xml:space="preserve"> y=0,5(x+2)(x-4)</m:t>
        </m:r>
      </m:oMath>
      <w:r w:rsidRPr="004E24BC">
        <w:t xml:space="preserve"> d</w:t>
      </w:r>
      <w:r>
        <w:t>er</w:t>
      </w:r>
      <w:r w:rsidRPr="004E24BC">
        <w:t xml:space="preserve"> Parabe</w:t>
      </w:r>
      <w:r>
        <w:t>l</w:t>
      </w:r>
      <w:r w:rsidRPr="004E24BC">
        <w:t xml:space="preserve">gleichung </w:t>
      </w:r>
      <w:r>
        <w:t xml:space="preserve">in </w:t>
      </w:r>
      <w:r w:rsidRPr="004E24BC">
        <w:t>die allgemeine Form der Parabel</w:t>
      </w:r>
      <w:r>
        <w:t xml:space="preserve">  </w:t>
      </w:r>
      <m:oMath>
        <m:r>
          <m:rPr>
            <m:sty m:val="bi"/>
          </m:rPr>
          <w:rPr>
            <w:rFonts w:ascii="Cambria Math" w:hAnsi="Cambria Math"/>
            <w:sz w:val="24"/>
            <w:szCs w:val="24"/>
          </w:rPr>
          <m:t>y=0,5</m:t>
        </m:r>
        <m:sSup>
          <m:sSupPr>
            <m:ctrlPr>
              <w:rPr>
                <w:rFonts w:ascii="Cambria Math" w:hAnsi="Cambria Math"/>
                <w:b/>
                <w:i/>
                <w:sz w:val="24"/>
                <w:szCs w:val="24"/>
              </w:rPr>
            </m:ctrlPr>
          </m:sSupPr>
          <m:e>
            <m:r>
              <m:rPr>
                <m:sty m:val="bi"/>
              </m:rPr>
              <w:rPr>
                <w:rFonts w:ascii="Cambria Math" w:hAnsi="Cambria Math"/>
                <w:sz w:val="24"/>
                <w:szCs w:val="24"/>
              </w:rPr>
              <m:t>x</m:t>
            </m:r>
          </m:e>
          <m:sup>
            <m:r>
              <m:rPr>
                <m:sty m:val="bi"/>
              </m:rPr>
              <w:rPr>
                <w:rFonts w:ascii="Cambria Math" w:hAnsi="Cambria Math"/>
                <w:sz w:val="24"/>
                <w:szCs w:val="24"/>
              </w:rPr>
              <m:t>2</m:t>
            </m:r>
          </m:sup>
        </m:sSup>
        <m:r>
          <m:rPr>
            <m:sty m:val="bi"/>
          </m:rPr>
          <w:rPr>
            <w:rFonts w:ascii="Cambria Math" w:hAnsi="Cambria Math"/>
            <w:sz w:val="24"/>
            <w:szCs w:val="24"/>
          </w:rPr>
          <m:t>-x-4</m:t>
        </m:r>
      </m:oMath>
      <w:r>
        <w:rPr>
          <w:rFonts w:ascii="Cambria Math" w:hAnsi="Cambria Math"/>
          <w:b/>
          <w:i/>
          <w:sz w:val="24"/>
          <w:szCs w:val="24"/>
        </w:rPr>
        <w:t xml:space="preserve"> </w:t>
      </w:r>
      <w:r>
        <w:t>u</w:t>
      </w:r>
      <w:r>
        <w:t>m</w:t>
      </w:r>
      <w:r>
        <w:t xml:space="preserve">stellen? Beschreiben Sie </w:t>
      </w:r>
      <w:r w:rsidR="00E54F08">
        <w:t>I</w:t>
      </w:r>
      <w:r>
        <w:t>hre Vorgehensweise.</w:t>
      </w:r>
    </w:p>
    <w:p w:rsidR="00C67AB6" w:rsidRPr="0036174E" w:rsidRDefault="00AF1CDF" w:rsidP="00C67AB6">
      <w:pPr>
        <w:pStyle w:val="AufgabeText"/>
      </w:pPr>
      <w:r>
        <w:t>Stellen Sie</w:t>
      </w:r>
      <w:r w:rsidR="00C67AB6">
        <w:t xml:space="preserve"> </w:t>
      </w:r>
      <w:r w:rsidR="00E54F08">
        <w:t>I</w:t>
      </w:r>
      <w:r w:rsidR="00C67AB6">
        <w:t>hrer Lehrerin/</w:t>
      </w:r>
      <w:r w:rsidR="00E54F08">
        <w:t>I</w:t>
      </w:r>
      <w:r w:rsidR="00C67AB6">
        <w:t>hrem Lehrer ihre Vorgehensweise vor.</w:t>
      </w:r>
      <w:r w:rsidR="00B31742" w:rsidRPr="00B31742">
        <w:rPr>
          <w:noProof/>
        </w:rPr>
        <w:t xml:space="preserve"> </w:t>
      </w:r>
    </w:p>
    <w:p w:rsidR="00C67AB6" w:rsidRDefault="00C67AB6" w:rsidP="006647CE">
      <w:pPr>
        <w:pStyle w:val="AufgabeEbene1"/>
        <w:numPr>
          <w:ilvl w:val="0"/>
          <w:numId w:val="17"/>
        </w:numPr>
      </w:pPr>
    </w:p>
    <w:p w:rsidR="00C67AB6" w:rsidRPr="004E24BC" w:rsidRDefault="00B31742" w:rsidP="00C67AB6">
      <w:pPr>
        <w:pStyle w:val="AufgabeText"/>
        <w:pBdr>
          <w:top w:val="single" w:sz="4" w:space="1" w:color="auto"/>
          <w:left w:val="single" w:sz="4" w:space="4" w:color="auto"/>
          <w:bottom w:val="single" w:sz="4" w:space="1" w:color="auto"/>
          <w:right w:val="single" w:sz="4" w:space="4" w:color="auto"/>
        </w:pBdr>
        <w:rPr>
          <w:rFonts w:eastAsiaTheme="minorEastAsia"/>
        </w:rPr>
      </w:pPr>
      <w:r w:rsidRPr="00AA18D1">
        <w:rPr>
          <w:noProof/>
          <w:lang w:eastAsia="de-DE"/>
        </w:rPr>
        <w:drawing>
          <wp:anchor distT="0" distB="0" distL="114300" distR="114300" simplePos="0" relativeHeight="251949056" behindDoc="0" locked="0" layoutInCell="1" allowOverlap="1" wp14:anchorId="2A520C8A" wp14:editId="28B7D390">
            <wp:simplePos x="0" y="0"/>
            <wp:positionH relativeFrom="column">
              <wp:posOffset>4790440</wp:posOffset>
            </wp:positionH>
            <wp:positionV relativeFrom="paragraph">
              <wp:posOffset>635</wp:posOffset>
            </wp:positionV>
            <wp:extent cx="314325" cy="314325"/>
            <wp:effectExtent l="0" t="0" r="9525" b="9525"/>
            <wp:wrapNone/>
            <wp:docPr id="1276" name="Grafik 1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rsidRPr="004E24BC">
        <w:t xml:space="preserve">Für die </w:t>
      </w:r>
      <w:r w:rsidR="00C67AB6" w:rsidRPr="000F70A7">
        <w:rPr>
          <w:b/>
          <w:sz w:val="24"/>
        </w:rPr>
        <w:t>allgemeine Form</w:t>
      </w:r>
      <w:r w:rsidR="00C67AB6" w:rsidRPr="000F70A7">
        <w:rPr>
          <w:sz w:val="24"/>
        </w:rPr>
        <w:t xml:space="preserve"> </w:t>
      </w:r>
      <w:r w:rsidR="00C67AB6">
        <w:t>der Parabel gilt:</w:t>
      </w:r>
    </w:p>
    <w:p w:rsidR="00C67AB6" w:rsidRPr="000F70A7" w:rsidRDefault="00C67AB6" w:rsidP="00C67AB6">
      <w:pPr>
        <w:pStyle w:val="AufgabeText"/>
        <w:pBdr>
          <w:top w:val="single" w:sz="4" w:space="1" w:color="auto"/>
          <w:left w:val="single" w:sz="4" w:space="4" w:color="auto"/>
          <w:bottom w:val="single" w:sz="4" w:space="1" w:color="auto"/>
          <w:right w:val="single" w:sz="4" w:space="4" w:color="auto"/>
        </w:pBdr>
        <w:ind w:firstLine="424"/>
        <w:rPr>
          <w:rFonts w:ascii="Cambria Math" w:hAnsi="Cambria Math"/>
          <w:b/>
          <w:bCs/>
          <w:i/>
          <w:iCs/>
          <w:sz w:val="24"/>
        </w:rPr>
      </w:pPr>
      <m:oMath>
        <m:r>
          <m:rPr>
            <m:sty m:val="bi"/>
          </m:rPr>
          <w:rPr>
            <w:rFonts w:ascii="Cambria Math" w:hAnsi="Cambria Math"/>
            <w:sz w:val="24"/>
          </w:rPr>
          <m:t>y=a</m:t>
        </m:r>
        <m:sSup>
          <m:sSupPr>
            <m:ctrlPr>
              <w:rPr>
                <w:rFonts w:ascii="Cambria Math" w:hAnsi="Cambria Math"/>
                <w:b/>
                <w:bCs/>
                <w:i/>
                <w:iCs/>
                <w:sz w:val="24"/>
              </w:rPr>
            </m:ctrlPr>
          </m:sSupPr>
          <m:e>
            <m:r>
              <m:rPr>
                <m:sty m:val="bi"/>
              </m:rPr>
              <w:rPr>
                <w:rFonts w:ascii="Cambria Math" w:hAnsi="Cambria Math"/>
                <w:sz w:val="24"/>
              </w:rPr>
              <m:t>x</m:t>
            </m:r>
          </m:e>
          <m:sup>
            <m:r>
              <m:rPr>
                <m:sty m:val="bi"/>
              </m:rPr>
              <w:rPr>
                <w:rFonts w:ascii="Cambria Math" w:hAnsi="Cambria Math"/>
                <w:sz w:val="24"/>
              </w:rPr>
              <m:t>2</m:t>
            </m:r>
          </m:sup>
        </m:sSup>
        <m:r>
          <m:rPr>
            <m:sty m:val="bi"/>
          </m:rPr>
          <w:rPr>
            <w:rFonts w:ascii="Cambria Math" w:hAnsi="Cambria Math"/>
            <w:sz w:val="24"/>
          </w:rPr>
          <m:t>+bx+c</m:t>
        </m:r>
      </m:oMath>
      <w:r w:rsidRPr="000F70A7">
        <w:rPr>
          <w:rFonts w:ascii="Cambria Math" w:hAnsi="Cambria Math"/>
          <w:b/>
          <w:bCs/>
          <w:i/>
          <w:iCs/>
          <w:sz w:val="24"/>
        </w:rPr>
        <w:t xml:space="preserve">; </w:t>
      </w:r>
      <m:oMath>
        <m:r>
          <m:rPr>
            <m:sty m:val="bi"/>
          </m:rPr>
          <w:rPr>
            <w:rFonts w:ascii="Cambria Math" w:hAnsi="Cambria Math"/>
            <w:sz w:val="24"/>
          </w:rPr>
          <m:t>a≠0</m:t>
        </m:r>
      </m:oMath>
    </w:p>
    <w:p w:rsidR="00C67AB6" w:rsidRDefault="00C67AB6" w:rsidP="00C67AB6">
      <w:pPr>
        <w:pStyle w:val="AufgabeText"/>
        <w:pBdr>
          <w:top w:val="single" w:sz="4" w:space="1" w:color="auto"/>
          <w:left w:val="single" w:sz="4" w:space="4" w:color="auto"/>
          <w:bottom w:val="single" w:sz="4" w:space="1" w:color="auto"/>
          <w:right w:val="single" w:sz="4" w:space="4" w:color="auto"/>
        </w:pBdr>
        <w:rPr>
          <w:rFonts w:eastAsiaTheme="minorEastAsia"/>
        </w:rPr>
      </w:pPr>
      <w:r w:rsidRPr="004E24BC">
        <w:rPr>
          <w:rFonts w:eastAsiaTheme="minorEastAsia"/>
        </w:rPr>
        <w:t>wobei a, b und c die Koeffizienten (Vorzahlen) darstellen.</w:t>
      </w:r>
      <w:r>
        <w:rPr>
          <w:rFonts w:eastAsiaTheme="minorEastAsia"/>
        </w:rPr>
        <w:t xml:space="preserve"> Der Koeffizient a entspricht dem Streckfaktor in y-Richtung. Dies ist der gleiche Streckfaktor a wie in der Pr</w:t>
      </w:r>
      <w:r>
        <w:rPr>
          <w:rFonts w:eastAsiaTheme="minorEastAsia"/>
        </w:rPr>
        <w:t>o</w:t>
      </w:r>
      <w:r>
        <w:rPr>
          <w:rFonts w:eastAsiaTheme="minorEastAsia"/>
        </w:rPr>
        <w:t>dukt- als auch in der Scheitelform.</w:t>
      </w:r>
    </w:p>
    <w:p w:rsidR="00C67AB6" w:rsidRDefault="00C67AB6" w:rsidP="00C67AB6">
      <w:pPr>
        <w:pStyle w:val="AufgabeEbene1"/>
        <w:numPr>
          <w:ilvl w:val="0"/>
          <w:numId w:val="0"/>
        </w:numPr>
        <w:ind w:left="284"/>
      </w:pPr>
      <w:r>
        <w:t>Formen Sie die Produktform (N</w:t>
      </w:r>
      <w:r w:rsidR="006647CE">
        <w:t>ullstellenform) der in Aufgabe 4</w:t>
      </w:r>
      <w:r>
        <w:t xml:space="preserve"> aufgestellten Par</w:t>
      </w:r>
      <w:r>
        <w:t>a</w:t>
      </w:r>
      <w:r>
        <w:t xml:space="preserve">belgleichungen aus und formen Sie diese in die allgemeine Form um. </w:t>
      </w:r>
    </w:p>
    <w:p w:rsidR="00C67AB6" w:rsidRDefault="00C67AB6" w:rsidP="00C67AB6">
      <w:pPr>
        <w:pStyle w:val="AufgabeText"/>
        <w:ind w:left="0"/>
      </w:pPr>
    </w:p>
    <w:p w:rsidR="00C67AB6" w:rsidRDefault="00C67AB6" w:rsidP="006647CE">
      <w:pPr>
        <w:pStyle w:val="AufgabeEbene1"/>
        <w:numPr>
          <w:ilvl w:val="0"/>
          <w:numId w:val="17"/>
        </w:numPr>
      </w:pPr>
      <w:r>
        <w:rPr>
          <w:noProof/>
          <w:lang w:eastAsia="de-DE"/>
        </w:rPr>
        <w:drawing>
          <wp:anchor distT="0" distB="0" distL="114300" distR="114300" simplePos="0" relativeHeight="251849728" behindDoc="0" locked="0" layoutInCell="0" allowOverlap="1" wp14:anchorId="56AC5E59" wp14:editId="2DAC6981">
            <wp:simplePos x="0" y="0"/>
            <wp:positionH relativeFrom="rightMargin">
              <wp:posOffset>107950</wp:posOffset>
            </wp:positionH>
            <wp:positionV relativeFrom="paragraph">
              <wp:posOffset>209550</wp:posOffset>
            </wp:positionV>
            <wp:extent cx="532765" cy="323850"/>
            <wp:effectExtent l="0" t="0" r="635" b="0"/>
            <wp:wrapNone/>
            <wp:docPr id="61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54F08">
        <w:t>Gehen Sie in eine Gruppe von vier</w:t>
      </w:r>
      <w:r>
        <w:t xml:space="preserve"> Personen ihrer Niveaugruppe B zusammen. Teilen Sie je eine der Abbildungen aus Aufgabe 1 jeweils einem Gruppenmitglied zu. Stellen Sie die Scheitelform der Parabel auf und formen Sie diese in die allgemeine Form um.</w:t>
      </w:r>
    </w:p>
    <w:p w:rsidR="00C67AB6" w:rsidRPr="00A126AE" w:rsidRDefault="00C67AB6" w:rsidP="006647CE">
      <w:pPr>
        <w:pStyle w:val="AufgabeEbene1"/>
        <w:numPr>
          <w:ilvl w:val="0"/>
          <w:numId w:val="17"/>
        </w:numPr>
      </w:pPr>
      <w:r>
        <w:t>Vergleichen Sie die Ergebnisse der Aufgabe 7 untereinander. Überprüfen Sie die E</w:t>
      </w:r>
      <w:r>
        <w:t>r</w:t>
      </w:r>
      <w:r>
        <w:t>gebnisse mit Hilfe einer Wertetabelle.</w:t>
      </w:r>
    </w:p>
    <w:p w:rsidR="00C67AB6" w:rsidRDefault="00C67AB6" w:rsidP="006647CE">
      <w:pPr>
        <w:pStyle w:val="AufgabeEbene1"/>
        <w:numPr>
          <w:ilvl w:val="0"/>
          <w:numId w:val="17"/>
        </w:numPr>
      </w:pPr>
      <w:r>
        <w:rPr>
          <w:noProof/>
          <w:sz w:val="24"/>
          <w:lang w:eastAsia="de-DE"/>
        </w:rPr>
        <w:drawing>
          <wp:anchor distT="0" distB="0" distL="114300" distR="114300" simplePos="0" relativeHeight="251850752" behindDoc="0" locked="0" layoutInCell="0" allowOverlap="1" wp14:anchorId="470A1EC6" wp14:editId="6A4B69D1">
            <wp:simplePos x="0" y="0"/>
            <wp:positionH relativeFrom="rightMargin">
              <wp:posOffset>128905</wp:posOffset>
            </wp:positionH>
            <wp:positionV relativeFrom="paragraph">
              <wp:posOffset>136525</wp:posOffset>
            </wp:positionV>
            <wp:extent cx="302260" cy="323850"/>
            <wp:effectExtent l="0" t="0" r="2540" b="0"/>
            <wp:wrapNone/>
            <wp:docPr id="6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Ergänzen Sie </w:t>
      </w:r>
      <w:r w:rsidR="00E54F08">
        <w:t>I</w:t>
      </w:r>
      <w:r>
        <w:t>hre Gedächtniskarte.</w:t>
      </w:r>
    </w:p>
    <w:p w:rsidR="00C67AB6" w:rsidRPr="00227A8D" w:rsidRDefault="00C67AB6" w:rsidP="00C67AB6">
      <w:pPr>
        <w:pStyle w:val="AufgabeText"/>
        <w:ind w:left="0"/>
      </w:pPr>
    </w:p>
    <w:p w:rsidR="00C67AB6" w:rsidRDefault="00C67AB6" w:rsidP="00C67AB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54F08" w:rsidRDefault="00E54F08" w:rsidP="005B4201">
            <w:pPr>
              <w:pStyle w:val="TabelleKopfmitte"/>
            </w:pPr>
          </w:p>
          <w:p w:rsidR="009E5C97" w:rsidRPr="00B51DE9" w:rsidRDefault="009E5C97" w:rsidP="005B4201">
            <w:pPr>
              <w:pStyle w:val="TabelleKopfmitte"/>
              <w:rPr>
                <w:rFonts w:eastAsia="Calibri"/>
              </w:rPr>
            </w:pPr>
            <w:r>
              <w:t>M04.06.01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38738C" w:rsidRDefault="009E5C97" w:rsidP="005B4201">
                  <w:pPr>
                    <w:pStyle w:val="TabelleKopfmitte"/>
                    <w:rPr>
                      <w:b w:val="0"/>
                    </w:rPr>
                  </w:pPr>
                  <w:proofErr w:type="spellStart"/>
                  <w:r w:rsidRPr="0038738C">
                    <w:rPr>
                      <w:b w:val="0"/>
                    </w:rPr>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extkrpermitte"/>
                    <w:rPr>
                      <w:b/>
                    </w:rPr>
                  </w:pPr>
                  <w:proofErr w:type="spellStart"/>
                  <w:r w:rsidRPr="0038738C">
                    <w:rPr>
                      <w:b/>
                    </w:rPr>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die Scheitelform einer Parabel wiedergeben und an Beispielen erläutern.</w:t>
            </w:r>
          </w:p>
          <w:p w:rsidR="009E5C97" w:rsidRDefault="009E5C97" w:rsidP="005B4201">
            <w:pPr>
              <w:pStyle w:val="Kopf8ptafz"/>
            </w:pPr>
            <w:r>
              <w:t>Ich kann Parabelgleichungen bestimmen.</w:t>
            </w:r>
          </w:p>
          <w:p w:rsidR="009E5C97" w:rsidRDefault="009E5C97" w:rsidP="005B4201">
            <w:pPr>
              <w:pStyle w:val="Kopf8ptafz"/>
            </w:pPr>
            <w:r>
              <w:t>Ich kann die Produktform</w:t>
            </w:r>
            <w:r w:rsidRPr="00F34B82">
              <w:t xml:space="preserve"> </w:t>
            </w:r>
            <w:r>
              <w:t>(Nullstellenform) ein</w:t>
            </w:r>
            <w:r w:rsidRPr="00F34B82">
              <w:t>er Parabel wiedergeben und an Beispielen erläutern.</w:t>
            </w:r>
          </w:p>
          <w:p w:rsidR="009E5C97" w:rsidRDefault="009E5C97" w:rsidP="005B4201">
            <w:pPr>
              <w:pStyle w:val="Kopf8ptafz"/>
            </w:pPr>
            <w:r>
              <w:t>Ich kann die allgemeine Form einer Parabel wieder</w:t>
            </w:r>
            <w:r w:rsidRPr="00F34B82">
              <w:t xml:space="preserve">geben und </w:t>
            </w:r>
            <w:r>
              <w:t xml:space="preserve">an Beispielen </w:t>
            </w:r>
            <w:r w:rsidRPr="00F34B82">
              <w:t>erläutern</w:t>
            </w:r>
            <w:r>
              <w:t>.</w:t>
            </w:r>
          </w:p>
          <w:p w:rsidR="009E5C97" w:rsidRDefault="009E5C97" w:rsidP="005B4201">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C67AB6" w:rsidRDefault="00C67AB6" w:rsidP="00C67AB6">
      <w:pPr>
        <w:pStyle w:val="berschrift2"/>
      </w:pPr>
      <w:r>
        <w:rPr>
          <w:noProof/>
          <w:sz w:val="24"/>
        </w:rPr>
        <w:drawing>
          <wp:anchor distT="0" distB="0" distL="114300" distR="114300" simplePos="0" relativeHeight="251858944" behindDoc="0" locked="0" layoutInCell="0" allowOverlap="1" wp14:anchorId="2FBF329E" wp14:editId="5505B369">
            <wp:simplePos x="0" y="0"/>
            <wp:positionH relativeFrom="rightMargin">
              <wp:posOffset>107950</wp:posOffset>
            </wp:positionH>
            <wp:positionV relativeFrom="paragraph">
              <wp:posOffset>88265</wp:posOffset>
            </wp:positionV>
            <wp:extent cx="345440" cy="323850"/>
            <wp:effectExtent l="0" t="0" r="0" b="0"/>
            <wp:wrapNone/>
            <wp:docPr id="48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Vertiefungen zur Darstellung von Parabeln</w:t>
      </w:r>
    </w:p>
    <w:p w:rsidR="00C67AB6" w:rsidRDefault="00C67AB6" w:rsidP="006647CE">
      <w:pPr>
        <w:pStyle w:val="AufgabeEbene1"/>
        <w:numPr>
          <w:ilvl w:val="0"/>
          <w:numId w:val="17"/>
        </w:numPr>
      </w:pPr>
      <w:r w:rsidRPr="004C13CA">
        <w:rPr>
          <w:noProof/>
          <w:sz w:val="24"/>
          <w:lang w:eastAsia="de-DE"/>
        </w:rPr>
        <w:drawing>
          <wp:anchor distT="0" distB="0" distL="114300" distR="114300" simplePos="0" relativeHeight="251857920" behindDoc="0" locked="0" layoutInCell="0" allowOverlap="1" wp14:anchorId="0770DA65" wp14:editId="0F77192E">
            <wp:simplePos x="0" y="0"/>
            <wp:positionH relativeFrom="rightMargin">
              <wp:posOffset>107950</wp:posOffset>
            </wp:positionH>
            <wp:positionV relativeFrom="paragraph">
              <wp:posOffset>95250</wp:posOffset>
            </wp:positionV>
            <wp:extent cx="302260" cy="323850"/>
            <wp:effectExtent l="0" t="0" r="2540" b="0"/>
            <wp:wrapNone/>
            <wp:docPr id="62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24BC">
        <w:t xml:space="preserve">Ordnen Sie jedem </w:t>
      </w:r>
      <w:r>
        <w:t xml:space="preserve">abgebildeten </w:t>
      </w:r>
      <w:r w:rsidRPr="004E24BC">
        <w:t>Schaubild (Abb.</w:t>
      </w:r>
      <w:r w:rsidR="00E54F08">
        <w:t xml:space="preserve"> </w:t>
      </w:r>
      <w:r w:rsidR="006647CE">
        <w:t>5</w:t>
      </w:r>
      <w:r w:rsidRPr="004E24BC">
        <w:t xml:space="preserve"> bi</w:t>
      </w:r>
      <w:r>
        <w:t>s Abb.</w:t>
      </w:r>
      <w:r w:rsidR="00E54F08">
        <w:t xml:space="preserve"> </w:t>
      </w:r>
      <w:r w:rsidR="006647CE">
        <w:t>10</w:t>
      </w:r>
      <w:r>
        <w:t>) die richtige Gleichung (</w:t>
      </w:r>
      <w:r w:rsidR="006647CE">
        <w:t>a</w:t>
      </w:r>
      <w:r>
        <w:t xml:space="preserve"> bis </w:t>
      </w:r>
      <w:r w:rsidR="006647CE">
        <w:t>f</w:t>
      </w:r>
      <w:r w:rsidRPr="004E24BC">
        <w:t>) zu. Begründen Sie ihre Entscheidungen</w:t>
      </w:r>
      <w:r>
        <w:t xml:space="preserve"> mit jeweils zwei Argumenten</w:t>
      </w:r>
      <w:r w:rsidRPr="004E24BC">
        <w:t>.</w:t>
      </w:r>
    </w:p>
    <w:p w:rsidR="00C67AB6" w:rsidRPr="00EA0F3A" w:rsidRDefault="00C67AB6" w:rsidP="00C67AB6">
      <w:pPr>
        <w:pStyle w:val="Textkrper"/>
        <w:tabs>
          <w:tab w:val="left" w:pos="3969"/>
        </w:tabs>
      </w:pPr>
      <w:r>
        <w:t>Abb.</w:t>
      </w:r>
      <w:r w:rsidR="00E54F08">
        <w:t xml:space="preserve"> </w:t>
      </w:r>
      <w:r>
        <w:t>5</w:t>
      </w:r>
      <w:r>
        <w:tab/>
      </w:r>
      <w:r>
        <w:tab/>
        <w:t>Abb.</w:t>
      </w:r>
      <w:r w:rsidR="00E54F08">
        <w:t xml:space="preserve"> </w:t>
      </w:r>
      <w:r>
        <w:t>6</w:t>
      </w:r>
    </w:p>
    <w:p w:rsidR="00C67AB6" w:rsidRDefault="00C67AB6" w:rsidP="00C67AB6">
      <w:pPr>
        <w:pStyle w:val="Textkrper"/>
        <w:rPr>
          <w:noProof/>
        </w:rPr>
      </w:pPr>
      <w:r w:rsidRPr="004E24BC">
        <w:rPr>
          <w:noProof/>
        </w:rPr>
        <w:drawing>
          <wp:anchor distT="0" distB="0" distL="114300" distR="114300" simplePos="0" relativeHeight="251852800" behindDoc="1" locked="0" layoutInCell="1" allowOverlap="1" wp14:anchorId="396AAA6E" wp14:editId="4C190691">
            <wp:simplePos x="0" y="0"/>
            <wp:positionH relativeFrom="column">
              <wp:posOffset>2479937</wp:posOffset>
            </wp:positionH>
            <wp:positionV relativeFrom="paragraph">
              <wp:posOffset>0</wp:posOffset>
            </wp:positionV>
            <wp:extent cx="2250000" cy="1800000"/>
            <wp:effectExtent l="0" t="0" r="0" b="0"/>
            <wp:wrapNone/>
            <wp:docPr id="621" name="Grafik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250000" cy="180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24BC">
        <w:rPr>
          <w:noProof/>
        </w:rPr>
        <w:drawing>
          <wp:anchor distT="0" distB="0" distL="114300" distR="114300" simplePos="0" relativeHeight="251851776" behindDoc="1" locked="0" layoutInCell="1" allowOverlap="1" wp14:anchorId="771DC2E3" wp14:editId="4BCA72FA">
            <wp:simplePos x="0" y="0"/>
            <wp:positionH relativeFrom="column">
              <wp:posOffset>-1270</wp:posOffset>
            </wp:positionH>
            <wp:positionV relativeFrom="paragraph">
              <wp:posOffset>0</wp:posOffset>
            </wp:positionV>
            <wp:extent cx="2250000" cy="1800000"/>
            <wp:effectExtent l="0" t="0" r="0" b="0"/>
            <wp:wrapNone/>
            <wp:docPr id="622" name="Grafik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250000" cy="18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rPr>
          <w:noProof/>
        </w:rPr>
      </w:pPr>
    </w:p>
    <w:p w:rsidR="00C67AB6" w:rsidRDefault="00C67AB6" w:rsidP="00C67AB6">
      <w:pPr>
        <w:pStyle w:val="Textkrper"/>
        <w:rPr>
          <w:noProof/>
        </w:rPr>
      </w:pPr>
    </w:p>
    <w:p w:rsidR="00C67AB6" w:rsidRDefault="00C67AB6" w:rsidP="00C67AB6">
      <w:pPr>
        <w:pStyle w:val="Textkrper"/>
        <w:rPr>
          <w:noProof/>
        </w:rPr>
      </w:pPr>
    </w:p>
    <w:p w:rsidR="00C67AB6" w:rsidRDefault="00C67AB6" w:rsidP="00C67AB6">
      <w:pPr>
        <w:pStyle w:val="Textkrper"/>
        <w:rPr>
          <w:noProof/>
        </w:rP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rPr>
          <w:sz w:val="16"/>
          <w:szCs w:val="16"/>
        </w:rPr>
      </w:pPr>
    </w:p>
    <w:p w:rsidR="00C67AB6" w:rsidRPr="00EA0F3A" w:rsidRDefault="00C67AB6" w:rsidP="00C67AB6">
      <w:pPr>
        <w:pStyle w:val="Textkrper"/>
        <w:rPr>
          <w:sz w:val="16"/>
          <w:szCs w:val="16"/>
        </w:rPr>
      </w:pPr>
    </w:p>
    <w:p w:rsidR="00C67AB6" w:rsidRPr="00EA0F3A" w:rsidRDefault="00C67AB6" w:rsidP="00C67AB6">
      <w:pPr>
        <w:pStyle w:val="Textkrper"/>
        <w:tabs>
          <w:tab w:val="left" w:pos="3969"/>
        </w:tabs>
      </w:pPr>
      <w:r>
        <w:t>Abb.</w:t>
      </w:r>
      <w:r w:rsidR="00E54F08">
        <w:t xml:space="preserve"> </w:t>
      </w:r>
      <w:r>
        <w:t>7</w:t>
      </w:r>
      <w:r>
        <w:tab/>
      </w:r>
      <w:r>
        <w:tab/>
        <w:t>Abb.</w:t>
      </w:r>
      <w:r w:rsidR="00E54F08">
        <w:t xml:space="preserve"> </w:t>
      </w:r>
      <w:r>
        <w:t>8</w:t>
      </w:r>
    </w:p>
    <w:p w:rsidR="00C67AB6" w:rsidRPr="004E24BC" w:rsidRDefault="00F35A92" w:rsidP="00C67AB6">
      <w:pPr>
        <w:pStyle w:val="Textkrper"/>
      </w:pPr>
      <w:r w:rsidRPr="004E24BC">
        <w:rPr>
          <w:noProof/>
        </w:rPr>
        <w:drawing>
          <wp:anchor distT="0" distB="0" distL="114300" distR="114300" simplePos="0" relativeHeight="251854848" behindDoc="1" locked="0" layoutInCell="1" allowOverlap="1" wp14:anchorId="30A9CC0B" wp14:editId="7D05990F">
            <wp:simplePos x="0" y="0"/>
            <wp:positionH relativeFrom="column">
              <wp:posOffset>2479675</wp:posOffset>
            </wp:positionH>
            <wp:positionV relativeFrom="page">
              <wp:posOffset>6196486</wp:posOffset>
            </wp:positionV>
            <wp:extent cx="2249805" cy="1799590"/>
            <wp:effectExtent l="0" t="0" r="0" b="0"/>
            <wp:wrapNone/>
            <wp:docPr id="627" name="Grafik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24BC">
        <w:rPr>
          <w:noProof/>
        </w:rPr>
        <w:drawing>
          <wp:anchor distT="0" distB="0" distL="114300" distR="114300" simplePos="0" relativeHeight="251853824" behindDoc="1" locked="0" layoutInCell="1" allowOverlap="1" wp14:anchorId="5ACDD733" wp14:editId="25C59805">
            <wp:simplePos x="0" y="0"/>
            <wp:positionH relativeFrom="column">
              <wp:posOffset>1270</wp:posOffset>
            </wp:positionH>
            <wp:positionV relativeFrom="paragraph">
              <wp:posOffset>87630</wp:posOffset>
            </wp:positionV>
            <wp:extent cx="2249805" cy="1799590"/>
            <wp:effectExtent l="0" t="0" r="0" b="0"/>
            <wp:wrapNone/>
            <wp:docPr id="628" name="Grafik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5947B5" w:rsidRDefault="00C67AB6" w:rsidP="00C67AB6">
      <w:pPr>
        <w:pStyle w:val="Textkrper"/>
      </w:pPr>
    </w:p>
    <w:p w:rsidR="00C67AB6" w:rsidRPr="00EA0F3A" w:rsidRDefault="00C67AB6" w:rsidP="00C67AB6">
      <w:pPr>
        <w:pStyle w:val="Textkrper"/>
        <w:rPr>
          <w:sz w:val="16"/>
          <w:szCs w:val="16"/>
        </w:rPr>
      </w:pPr>
    </w:p>
    <w:p w:rsidR="00C67AB6" w:rsidRDefault="00C67AB6" w:rsidP="00C67AB6">
      <w:pPr>
        <w:pStyle w:val="Textkrper"/>
        <w:rPr>
          <w:sz w:val="16"/>
          <w:szCs w:val="16"/>
        </w:rPr>
      </w:pPr>
    </w:p>
    <w:p w:rsidR="00C67AB6" w:rsidRPr="00EA0F3A" w:rsidRDefault="00C67AB6" w:rsidP="00C67AB6">
      <w:pPr>
        <w:pStyle w:val="Textkrper"/>
        <w:tabs>
          <w:tab w:val="left" w:pos="3969"/>
        </w:tabs>
      </w:pPr>
      <w:r>
        <w:t>Abb.</w:t>
      </w:r>
      <w:r w:rsidR="00E54F08">
        <w:t xml:space="preserve"> </w:t>
      </w:r>
      <w:r>
        <w:t>9</w:t>
      </w:r>
      <w:r>
        <w:tab/>
      </w:r>
      <w:r>
        <w:tab/>
        <w:t>Abb.</w:t>
      </w:r>
      <w:r w:rsidR="00E54F08">
        <w:t xml:space="preserve"> </w:t>
      </w:r>
      <w:r>
        <w:t>10</w:t>
      </w:r>
    </w:p>
    <w:p w:rsidR="00C67AB6" w:rsidRPr="004E24BC" w:rsidRDefault="00F35A92" w:rsidP="00C67AB6">
      <w:pPr>
        <w:pStyle w:val="Textkrper"/>
      </w:pPr>
      <w:r w:rsidRPr="004E24BC">
        <w:rPr>
          <w:noProof/>
        </w:rPr>
        <w:drawing>
          <wp:anchor distT="0" distB="0" distL="114300" distR="114300" simplePos="0" relativeHeight="251856896" behindDoc="1" locked="0" layoutInCell="1" allowOverlap="1" wp14:anchorId="2865BF26" wp14:editId="6262EBA5">
            <wp:simplePos x="0" y="0"/>
            <wp:positionH relativeFrom="column">
              <wp:posOffset>2476500</wp:posOffset>
            </wp:positionH>
            <wp:positionV relativeFrom="page">
              <wp:posOffset>8190326</wp:posOffset>
            </wp:positionV>
            <wp:extent cx="2249805" cy="1799590"/>
            <wp:effectExtent l="0" t="0" r="0" b="0"/>
            <wp:wrapNone/>
            <wp:docPr id="629" name="Grafik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24BC">
        <w:rPr>
          <w:noProof/>
        </w:rPr>
        <w:drawing>
          <wp:anchor distT="0" distB="0" distL="114300" distR="114300" simplePos="0" relativeHeight="251855872" behindDoc="1" locked="0" layoutInCell="1" allowOverlap="1" wp14:anchorId="07F706CA" wp14:editId="2ACC31CD">
            <wp:simplePos x="0" y="0"/>
            <wp:positionH relativeFrom="column">
              <wp:posOffset>1270</wp:posOffset>
            </wp:positionH>
            <wp:positionV relativeFrom="paragraph">
              <wp:posOffset>65405</wp:posOffset>
            </wp:positionV>
            <wp:extent cx="2249805" cy="1799590"/>
            <wp:effectExtent l="0" t="0" r="0" b="0"/>
            <wp:wrapNone/>
            <wp:docPr id="630" name="Grafik 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E54F08" w:rsidRPr="004E24BC" w:rsidRDefault="00E54F08" w:rsidP="00C67AB6">
      <w:pPr>
        <w:pStyle w:val="Textkrper"/>
      </w:pPr>
    </w:p>
    <w:p w:rsidR="00C67AB6" w:rsidRPr="004E24BC" w:rsidRDefault="004757BD" w:rsidP="00C67AB6">
      <w:pPr>
        <w:pStyle w:val="Textkrper"/>
      </w:pPr>
      <w:r>
        <w:lastRenderedPageBreak/>
        <w:t>G</w:t>
      </w:r>
      <w:r w:rsidR="00C67AB6" w:rsidRPr="004E24BC">
        <w:t>leichungen</w:t>
      </w:r>
    </w:p>
    <w:p w:rsidR="00C67AB6" w:rsidRPr="00267F1C" w:rsidRDefault="00E54F08" w:rsidP="00C67AB6">
      <w:pPr>
        <w:pStyle w:val="Textkrper"/>
        <w:tabs>
          <w:tab w:val="left" w:pos="284"/>
          <w:tab w:val="left" w:pos="3969"/>
          <w:tab w:val="left" w:pos="4253"/>
        </w:tabs>
        <w:rPr>
          <w:rFonts w:eastAsiaTheme="minorEastAsia"/>
          <w:lang w:val="en-US"/>
        </w:rPr>
      </w:pPr>
      <w:r w:rsidRPr="006647CE">
        <w:t>a)</w:t>
      </w:r>
      <w:r w:rsidR="00C67AB6" w:rsidRPr="006647CE">
        <w:tab/>
      </w:r>
      <m:oMath>
        <m:r>
          <w:rPr>
            <w:rFonts w:ascii="Cambria Math" w:hAnsi="Cambria Math"/>
          </w:rPr>
          <m:t>y</m:t>
        </m:r>
        <m:r>
          <m:rPr>
            <m:sty m:val="p"/>
          </m:rPr>
          <w:rPr>
            <w:rFonts w:ascii="Cambria Math" w:hAnsi="Cambria Math"/>
          </w:rPr>
          <m:t>=0,5</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+2</m:t>
        </m:r>
      </m:oMath>
      <w:r w:rsidR="00C67AB6" w:rsidRPr="006647CE">
        <w:rPr>
          <w:rFonts w:eastAsiaTheme="minorEastAsia"/>
        </w:rPr>
        <w:tab/>
      </w:r>
      <w:r w:rsidR="00267F1C" w:rsidRPr="006647CE">
        <w:rPr>
          <w:rFonts w:eastAsiaTheme="minorEastAsia"/>
        </w:rPr>
        <w:t>b)</w:t>
      </w:r>
      <w:r w:rsidR="00C67AB6" w:rsidRPr="006647CE">
        <w:rPr>
          <w:rFonts w:eastAsiaTheme="minorEastAsia"/>
        </w:rPr>
        <w:tab/>
      </w:r>
      <m:oMath>
        <m:r>
          <m:rPr>
            <m:sty m:val="p"/>
          </m:rPr>
          <w:rPr>
            <w:rFonts w:ascii="Cambria Math" w:eastAsiaTheme="minorEastAsia" w:hAnsi="Cambria Math"/>
          </w:rPr>
          <m:t>y=</m:t>
        </m:r>
        <m:sSup>
          <m:sSupPr>
            <m:ctrlPr>
              <w:rPr>
                <w:rFonts w:ascii="Cambria Math" w:eastAsiaTheme="minorEastAsia" w:hAnsi="Cambria Math"/>
              </w:rPr>
            </m:ctrlPr>
          </m:sSupPr>
          <m:e>
            <m:r>
              <m:rPr>
                <m:sty m:val="p"/>
              </m:rPr>
              <w:rPr>
                <w:rFonts w:ascii="Cambria Math" w:eastAsiaTheme="minorEastAsia" w:hAnsi="Cambria Math"/>
                <w:lang w:val="en-US"/>
              </w:rPr>
              <m:t>(x-1)</m:t>
            </m:r>
          </m:e>
          <m:sup>
            <m:r>
              <m:rPr>
                <m:sty m:val="p"/>
              </m:rPr>
              <w:rPr>
                <w:rFonts w:ascii="Cambria Math" w:eastAsiaTheme="minorEastAsia" w:hAnsi="Cambria Math"/>
                <w:lang w:val="en-US"/>
              </w:rPr>
              <m:t>2</m:t>
            </m:r>
          </m:sup>
        </m:sSup>
        <m:r>
          <m:rPr>
            <m:sty m:val="p"/>
          </m:rPr>
          <w:rPr>
            <w:rFonts w:ascii="Cambria Math" w:eastAsiaTheme="minorEastAsia" w:hAnsi="Cambria Math"/>
            <w:lang w:val="en-US"/>
          </w:rPr>
          <m:t>-4</m:t>
        </m:r>
      </m:oMath>
    </w:p>
    <w:p w:rsidR="00C67AB6" w:rsidRPr="00267F1C" w:rsidRDefault="00E54F08" w:rsidP="00C67AB6">
      <w:pPr>
        <w:pStyle w:val="Textkrper"/>
        <w:tabs>
          <w:tab w:val="left" w:pos="284"/>
          <w:tab w:val="left" w:pos="3969"/>
          <w:tab w:val="left" w:pos="4253"/>
        </w:tabs>
        <w:rPr>
          <w:lang w:val="en-US"/>
        </w:rPr>
      </w:pPr>
      <w:r w:rsidRPr="00267F1C">
        <w:rPr>
          <w:lang w:val="en-US"/>
        </w:rPr>
        <w:t>c)</w:t>
      </w:r>
      <w:r w:rsidR="00C67AB6" w:rsidRPr="00267F1C">
        <w:rPr>
          <w:lang w:val="en-US"/>
        </w:rPr>
        <w:tab/>
      </w:r>
      <m:oMath>
        <m:r>
          <m:rPr>
            <m:sty m:val="p"/>
          </m:rPr>
          <w:rPr>
            <w:rFonts w:ascii="Cambria Math" w:hAnsi="Cambria Math"/>
            <w:lang w:val="en-US"/>
          </w:rPr>
          <m:t>y=-0,25</m:t>
        </m:r>
        <m:sSup>
          <m:sSupPr>
            <m:ctrlPr>
              <w:rPr>
                <w:rFonts w:ascii="Cambria Math" w:hAnsi="Cambria Math"/>
              </w:rPr>
            </m:ctrlPr>
          </m:sSupPr>
          <m:e>
            <m:r>
              <m:rPr>
                <m:sty m:val="p"/>
              </m:rPr>
              <w:rPr>
                <w:rFonts w:ascii="Cambria Math" w:hAnsi="Cambria Math"/>
                <w:lang w:val="en-US"/>
              </w:rPr>
              <m:t>x</m:t>
            </m:r>
          </m:e>
          <m:sup>
            <m:r>
              <m:rPr>
                <m:sty m:val="p"/>
              </m:rPr>
              <w:rPr>
                <w:rFonts w:ascii="Cambria Math" w:hAnsi="Cambria Math"/>
                <w:lang w:val="en-US"/>
              </w:rPr>
              <m:t>2</m:t>
            </m:r>
          </m:sup>
        </m:sSup>
        <m:r>
          <m:rPr>
            <m:sty m:val="p"/>
          </m:rPr>
          <w:rPr>
            <w:rFonts w:ascii="Cambria Math" w:hAnsi="Cambria Math"/>
            <w:lang w:val="en-US"/>
          </w:rPr>
          <m:t>+4</m:t>
        </m:r>
      </m:oMath>
      <w:r w:rsidR="00267F1C" w:rsidRPr="00267F1C">
        <w:rPr>
          <w:lang w:val="en-US"/>
        </w:rPr>
        <w:tab/>
      </w:r>
      <w:proofErr w:type="gramStart"/>
      <w:r w:rsidR="00267F1C" w:rsidRPr="00267F1C">
        <w:rPr>
          <w:lang w:val="en-US"/>
        </w:rPr>
        <w:t>d</w:t>
      </w:r>
      <w:proofErr w:type="gramEnd"/>
      <w:r w:rsidR="00267F1C" w:rsidRPr="00267F1C">
        <w:rPr>
          <w:lang w:val="en-US"/>
        </w:rPr>
        <w:t>)</w:t>
      </w:r>
      <w:r w:rsidR="00C67AB6" w:rsidRPr="00267F1C">
        <w:rPr>
          <w:lang w:val="en-US"/>
        </w:rPr>
        <w:tab/>
      </w:r>
      <m:oMath>
        <m:r>
          <m:rPr>
            <m:sty m:val="p"/>
          </m:rPr>
          <w:rPr>
            <w:rFonts w:ascii="Cambria Math" w:hAnsi="Cambria Math"/>
            <w:lang w:val="en-US"/>
          </w:rPr>
          <m:t>y=-(x+3)(x-1)</m:t>
        </m:r>
      </m:oMath>
    </w:p>
    <w:p w:rsidR="00C67AB6" w:rsidRDefault="00E54F08" w:rsidP="00C67AB6">
      <w:pPr>
        <w:pStyle w:val="AufgabeText"/>
        <w:ind w:left="0"/>
      </w:pPr>
      <w:r>
        <w:t xml:space="preserve">e)   </w:t>
      </w:r>
      <m:oMath>
        <m:r>
          <m:rPr>
            <m:sty m:val="p"/>
          </m:rPr>
          <w:rPr>
            <w:rFonts w:ascii="Cambria Math" w:hAnsi="Cambria Math"/>
          </w:rPr>
          <m:t>y=0,5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-0,5x-3</m:t>
        </m:r>
      </m:oMath>
      <w:r w:rsidR="00C67AB6" w:rsidRPr="00F31A3A">
        <w:tab/>
      </w:r>
      <w:r w:rsidR="00267F1C">
        <w:tab/>
      </w:r>
      <w:r w:rsidR="00267F1C">
        <w:tab/>
        <w:t xml:space="preserve">       </w:t>
      </w:r>
      <w:r w:rsidR="00286486">
        <w:t xml:space="preserve">    f)   </w:t>
      </w:r>
      <w:r w:rsidR="00C67AB6">
        <w:rPr>
          <w:rFonts w:eastAsiaTheme="minorEastAsia"/>
        </w:rPr>
        <w:t xml:space="preserve"> </w:t>
      </w:r>
      <m:oMath>
        <m:r>
          <m:rPr>
            <m:sty m:val="p"/>
          </m:rPr>
          <w:rPr>
            <w:rFonts w:ascii="Cambria Math" w:hAnsi="Cambria Math"/>
          </w:rPr>
          <m:t>y=-0,25(x+2)(x-6)</m:t>
        </m:r>
      </m:oMath>
    </w:p>
    <w:p w:rsidR="00C67AB6" w:rsidRDefault="00267F1C" w:rsidP="006647CE">
      <w:pPr>
        <w:pStyle w:val="AufgabeEbene1"/>
        <w:numPr>
          <w:ilvl w:val="0"/>
          <w:numId w:val="17"/>
        </w:numPr>
      </w:pPr>
      <w:r>
        <w:t>War I</w:t>
      </w:r>
      <w:r w:rsidR="00C67AB6">
        <w:t>hre Gedächtniskarte zur Bearbeitung der Aufgabe ausreichend? Falls nicht</w:t>
      </w:r>
      <w:r>
        <w:t>,</w:t>
      </w:r>
      <w:r w:rsidR="00C67AB6">
        <w:t xml:space="preserve"> überarbeiten Sie diese.</w:t>
      </w:r>
    </w:p>
    <w:p w:rsidR="00C67AB6" w:rsidRDefault="00C67AB6" w:rsidP="006647CE">
      <w:pPr>
        <w:pStyle w:val="AufgabeEbene1"/>
        <w:numPr>
          <w:ilvl w:val="0"/>
          <w:numId w:val="17"/>
        </w:numPr>
      </w:pPr>
      <w:r>
        <w:rPr>
          <w:noProof/>
          <w:sz w:val="24"/>
          <w:lang w:eastAsia="de-DE"/>
        </w:rPr>
        <w:drawing>
          <wp:anchor distT="0" distB="0" distL="114300" distR="114300" simplePos="0" relativeHeight="251859968" behindDoc="0" locked="0" layoutInCell="0" allowOverlap="1" wp14:anchorId="571BDFA5" wp14:editId="635F9B93">
            <wp:simplePos x="0" y="0"/>
            <wp:positionH relativeFrom="rightMargin">
              <wp:posOffset>107950</wp:posOffset>
            </wp:positionH>
            <wp:positionV relativeFrom="paragraph">
              <wp:posOffset>210185</wp:posOffset>
            </wp:positionV>
            <wp:extent cx="658495" cy="323850"/>
            <wp:effectExtent l="0" t="0" r="8255" b="0"/>
            <wp:wrapNone/>
            <wp:docPr id="48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Suchen Sie sich</w:t>
      </w:r>
      <w:r w:rsidR="00267F1C">
        <w:t xml:space="preserve"> eine Lernpartnerin oder einen Lernpartner I</w:t>
      </w:r>
      <w:r>
        <w:t>hrer Niveaugruppe B, mit dem Sie in dieser Einheit noch nicht zusammengearbeitet haben. Stellen Sie sich g</w:t>
      </w:r>
      <w:r>
        <w:t>e</w:t>
      </w:r>
      <w:r>
        <w:t xml:space="preserve">genseitig </w:t>
      </w:r>
      <w:r w:rsidR="00267F1C">
        <w:t>I</w:t>
      </w:r>
      <w:r>
        <w:t xml:space="preserve">hre Gedächtniskarten vor. </w:t>
      </w:r>
    </w:p>
    <w:p w:rsidR="00C67AB6" w:rsidRPr="00B5065C" w:rsidRDefault="00C67AB6" w:rsidP="00C67AB6">
      <w:pPr>
        <w:pStyle w:val="AufgabeText"/>
      </w:pPr>
      <w:r>
        <w:t>Haben Sie neue Einsichten gewonnen? Falls ja</w:t>
      </w:r>
      <w:r w:rsidR="008B7426">
        <w:t>,</w:t>
      </w:r>
      <w:r>
        <w:t xml:space="preserve"> erweitern Sie </w:t>
      </w:r>
      <w:r w:rsidR="00267F1C">
        <w:t>I</w:t>
      </w:r>
      <w:r>
        <w:t>hre Gedächtniskarte.</w:t>
      </w:r>
    </w:p>
    <w:p w:rsidR="00C67AB6" w:rsidRDefault="00C67AB6" w:rsidP="00C67AB6">
      <w:pPr>
        <w:pStyle w:val="AufgabeEbene1"/>
        <w:numPr>
          <w:ilvl w:val="0"/>
          <w:numId w:val="0"/>
        </w:numPr>
      </w:pPr>
      <w:r>
        <w:t>Je nach Darstellungsform einer Parabel kann man unterschiedliche Aussagen über die Eigenschaften einer Parabel treffen. Geben Sie mit Hilfe der angegebenen Parabelgle</w:t>
      </w:r>
      <w:r>
        <w:t>i</w:t>
      </w:r>
      <w:r>
        <w:t>chungen die Eigenschaften (Vergleich mit der Normalparabel, Öffnung) und die marka</w:t>
      </w:r>
      <w:r>
        <w:t>n</w:t>
      </w:r>
      <w:r>
        <w:t>ten Punkte (Scheitelpunkt und Schnittpunkte mit den Koordinatenachsen) an, die Sie der Gleichung entnehmen können.</w:t>
      </w:r>
    </w:p>
    <w:p w:rsidR="00C67AB6" w:rsidRPr="004E24BC" w:rsidRDefault="00C67AB6" w:rsidP="00C67AB6">
      <w:pPr>
        <w:pStyle w:val="Marginaliegrau"/>
        <w:framePr w:wrap="around" w:x="8728" w:y="677"/>
      </w:pPr>
      <w:r>
        <w:t>Sie können auch die Schablone benutzen</w:t>
      </w:r>
      <w:r w:rsidR="00267F1C">
        <w:t>.</w:t>
      </w:r>
    </w:p>
    <w:p w:rsidR="00C67AB6" w:rsidRPr="00B5065C" w:rsidRDefault="00C67AB6" w:rsidP="006647CE">
      <w:pPr>
        <w:pStyle w:val="AufgabeEbene1"/>
        <w:numPr>
          <w:ilvl w:val="0"/>
          <w:numId w:val="17"/>
        </w:numPr>
      </w:pPr>
      <w:r>
        <w:t xml:space="preserve"> Skizzieren Sie in das vo</w:t>
      </w:r>
      <w:r w:rsidR="00267F1C">
        <w:t>rgegebene Koordinatensystem, das</w:t>
      </w:r>
      <w:r>
        <w:t xml:space="preserve"> schon das Schaubild der Normalparabel enthält (ohne weitere Rechnungen, die jedoch erlaubt sind)</w:t>
      </w:r>
      <w:r w:rsidR="00267F1C">
        <w:t>,</w:t>
      </w:r>
      <w:r>
        <w:t xml:space="preserve"> die Schaubilder der Parabeln zu den folgenden Gleichungen.</w:t>
      </w:r>
    </w:p>
    <w:p w:rsidR="00C67AB6" w:rsidRPr="00044D23" w:rsidRDefault="00C67AB6" w:rsidP="006647CE">
      <w:pPr>
        <w:pStyle w:val="AufgabeEbene2"/>
        <w:numPr>
          <w:ilvl w:val="1"/>
          <w:numId w:val="17"/>
        </w:numPr>
      </w:pPr>
      <m:oMath>
        <m:r>
          <w:rPr>
            <w:rFonts w:ascii="Cambria Math" w:hAnsi="Cambria Math"/>
          </w:rPr>
          <m:t>y</m:t>
        </m:r>
        <m:r>
          <m:rPr>
            <m:sty m:val="p"/>
          </m:rPr>
          <w:rPr>
            <w:rFonts w:ascii="Cambria Math" w:hAnsi="Cambria Math"/>
          </w:rPr>
          <m:t>=-</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+5</m:t>
        </m:r>
      </m:oMath>
    </w:p>
    <w:p w:rsidR="00C67AB6" w:rsidRPr="00044D23" w:rsidRDefault="00C67AB6" w:rsidP="006647CE">
      <w:pPr>
        <w:pStyle w:val="AufgabeEbene2"/>
        <w:numPr>
          <w:ilvl w:val="1"/>
          <w:numId w:val="17"/>
        </w:numPr>
        <w:rPr>
          <w:rFonts w:eastAsiaTheme="minorEastAsia"/>
        </w:rPr>
      </w:pPr>
      <m:oMath>
        <m:r>
          <w:rPr>
            <w:rFonts w:ascii="Cambria Math" w:hAnsi="Cambria Math"/>
          </w:rPr>
          <m:t>y</m:t>
        </m:r>
        <m:r>
          <m:rPr>
            <m:sty m:val="p"/>
          </m:rPr>
          <w:rPr>
            <w:rFonts w:ascii="Cambria Math" w:hAnsi="Cambria Math"/>
          </w:rPr>
          <m:t>=(</m:t>
        </m:r>
        <m:r>
          <w:rPr>
            <w:rFonts w:ascii="Cambria Math" w:hAnsi="Cambria Math"/>
          </w:rPr>
          <m:t>x</m:t>
        </m:r>
        <m:r>
          <m:rPr>
            <m:sty m:val="p"/>
          </m:rPr>
          <w:rPr>
            <w:rFonts w:ascii="Cambria Math" w:hAnsi="Cambria Math"/>
          </w:rPr>
          <m:t>+1)(</m:t>
        </m:r>
        <m:r>
          <w:rPr>
            <w:rFonts w:ascii="Cambria Math" w:hAnsi="Cambria Math"/>
          </w:rPr>
          <m:t>x</m:t>
        </m:r>
        <m:r>
          <m:rPr>
            <m:sty m:val="p"/>
          </m:rPr>
          <w:rPr>
            <w:rFonts w:ascii="Cambria Math" w:hAnsi="Cambria Math"/>
          </w:rPr>
          <m:t>-3)</m:t>
        </m:r>
      </m:oMath>
    </w:p>
    <w:p w:rsidR="00C67AB6" w:rsidRPr="00044D23" w:rsidRDefault="00C67AB6" w:rsidP="006647CE">
      <w:pPr>
        <w:pStyle w:val="AufgabeEbene2"/>
        <w:numPr>
          <w:ilvl w:val="1"/>
          <w:numId w:val="17"/>
        </w:numPr>
        <w:rPr>
          <w:rFonts w:eastAsiaTheme="minorEastAsia"/>
        </w:rPr>
      </w:pPr>
      <m:oMath>
        <m:r>
          <w:rPr>
            <w:rFonts w:ascii="Cambria Math" w:hAnsi="Cambria Math"/>
          </w:rPr>
          <m:t>y</m:t>
        </m:r>
        <m:r>
          <m:rPr>
            <m:sty m:val="p"/>
          </m:rPr>
          <w:rPr>
            <w:rFonts w:ascii="Cambria Math" w:hAnsi="Cambria Math"/>
          </w:rPr>
          <m:t>=</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+2)</m:t>
            </m:r>
          </m:e>
          <m:sup>
            <m:r>
              <m:rPr>
                <m:sty m:val="p"/>
              </m:rPr>
              <w:rPr>
                <w:rFonts w:ascii="Cambria Math" w:hAnsi="Cambria Math"/>
              </w:rPr>
              <m:t>2</m:t>
            </m:r>
          </m:sup>
        </m:sSup>
        <m:r>
          <m:rPr>
            <m:sty m:val="p"/>
          </m:rPr>
          <w:rPr>
            <w:rFonts w:ascii="Cambria Math" w:hAnsi="Cambria Math"/>
          </w:rPr>
          <m:t>-3</m:t>
        </m:r>
      </m:oMath>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r>
        <w:rPr>
          <w:rFonts w:eastAsiaTheme="minorEastAsia"/>
          <w:noProof/>
        </w:rPr>
        <w:drawing>
          <wp:anchor distT="0" distB="0" distL="114300" distR="114300" simplePos="0" relativeHeight="251891712" behindDoc="1" locked="0" layoutInCell="1" allowOverlap="1" wp14:anchorId="7F176479" wp14:editId="3F766AEC">
            <wp:simplePos x="0" y="0"/>
            <wp:positionH relativeFrom="column">
              <wp:posOffset>-6350</wp:posOffset>
            </wp:positionH>
            <wp:positionV relativeFrom="paragraph">
              <wp:posOffset>14605</wp:posOffset>
            </wp:positionV>
            <wp:extent cx="3600000" cy="4305600"/>
            <wp:effectExtent l="0" t="0" r="635" b="0"/>
            <wp:wrapNone/>
            <wp:docPr id="631" name="Grafik 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3600000" cy="43056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Default="00C67AB6" w:rsidP="00C67AB6">
      <w:pPr>
        <w:pStyle w:val="Textkrper"/>
        <w:rPr>
          <w:rFonts w:eastAsiaTheme="minorEastAsia"/>
        </w:rPr>
      </w:pPr>
    </w:p>
    <w:p w:rsidR="00C67AB6" w:rsidRPr="0083730D" w:rsidRDefault="00C67AB6" w:rsidP="006647CE">
      <w:pPr>
        <w:pStyle w:val="AufgabeEbene1"/>
        <w:numPr>
          <w:ilvl w:val="0"/>
          <w:numId w:val="17"/>
        </w:numPr>
      </w:pPr>
      <w:r>
        <w:lastRenderedPageBreak/>
        <w:t>Geben Sie ohne weitere Rechnungen oder Skizzen die Eigenschaften und markanten Punkte der Parabeln soweit wie möglich an.</w:t>
      </w:r>
    </w:p>
    <w:p w:rsidR="00C67AB6" w:rsidRPr="00044D23" w:rsidRDefault="00C67AB6" w:rsidP="006647CE">
      <w:pPr>
        <w:pStyle w:val="AufgabeEbene2"/>
        <w:numPr>
          <w:ilvl w:val="1"/>
          <w:numId w:val="17"/>
        </w:numPr>
        <w:rPr>
          <w:rFonts w:eastAsiaTheme="minorEastAsia"/>
        </w:rPr>
      </w:pPr>
      <m:oMath>
        <m:r>
          <w:rPr>
            <w:rFonts w:ascii="Cambria Math" w:hAnsi="Cambria Math"/>
          </w:rPr>
          <m:t>y</m:t>
        </m:r>
        <m:r>
          <m:rPr>
            <m:sty m:val="p"/>
          </m:rPr>
          <w:rPr>
            <w:rFonts w:ascii="Cambria Math" w:hAnsi="Cambria Math"/>
          </w:rPr>
          <m:t>=-2</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x</m:t>
        </m:r>
        <m:r>
          <m:rPr>
            <m:sty m:val="p"/>
          </m:rPr>
          <w:rPr>
            <w:rFonts w:ascii="Cambria Math" w:hAnsi="Cambria Math"/>
          </w:rPr>
          <m:t>+1</m:t>
        </m:r>
      </m:oMath>
    </w:p>
    <w:p w:rsidR="00C67AB6" w:rsidRPr="00A71459" w:rsidRDefault="00C67AB6" w:rsidP="006647CE">
      <w:pPr>
        <w:pStyle w:val="AufgabeEbene2"/>
        <w:numPr>
          <w:ilvl w:val="1"/>
          <w:numId w:val="17"/>
        </w:numPr>
      </w:pPr>
      <m:oMath>
        <m:r>
          <w:rPr>
            <w:rFonts w:ascii="Cambria Math" w:hAnsi="Cambria Math"/>
          </w:rPr>
          <m:t>y</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3</m:t>
            </m:r>
          </m:den>
        </m:f>
        <m:r>
          <m:rPr>
            <m:sty m:val="p"/>
          </m:rPr>
          <w:rPr>
            <w:rFonts w:ascii="Cambria Math" w:hAnsi="Cambria Math"/>
          </w:rPr>
          <m:t>(</m:t>
        </m:r>
        <m:r>
          <w:rPr>
            <w:rFonts w:ascii="Cambria Math" w:hAnsi="Cambria Math"/>
          </w:rPr>
          <m:t>x</m:t>
        </m:r>
        <m:r>
          <m:rPr>
            <m:sty m:val="p"/>
          </m:rPr>
          <w:rPr>
            <w:rFonts w:ascii="Cambria Math" w:hAnsi="Cambria Math"/>
          </w:rPr>
          <m:t>-</m:t>
        </m:r>
        <m:rad>
          <m:radPr>
            <m:degHide m:val="1"/>
            <m:ctrlPr>
              <w:rPr>
                <w:rFonts w:ascii="Cambria Math" w:hAnsi="Cambria Math"/>
              </w:rPr>
            </m:ctrlPr>
          </m:radPr>
          <m:deg/>
          <m:e>
            <m:r>
              <m:rPr>
                <m:sty m:val="p"/>
              </m:rPr>
              <w:rPr>
                <w:rFonts w:ascii="Cambria Math" w:hAnsi="Cambria Math"/>
              </w:rPr>
              <m:t>2</m:t>
            </m:r>
          </m:e>
        </m:rad>
        <m:r>
          <m:rPr>
            <m:sty m:val="p"/>
          </m:rPr>
          <w:rPr>
            <w:rFonts w:ascii="Cambria Math" w:eastAsiaTheme="minorEastAsia" w:hAnsi="Cambria Math"/>
          </w:rPr>
          <m:t>)(</m:t>
        </m:r>
        <m:r>
          <w:rPr>
            <w:rFonts w:ascii="Cambria Math" w:eastAsiaTheme="minorEastAsia" w:hAnsi="Cambria Math"/>
          </w:rPr>
          <m:t>x</m:t>
        </m:r>
        <m:r>
          <m:rPr>
            <m:sty m:val="p"/>
          </m:rPr>
          <w:rPr>
            <w:rFonts w:ascii="Cambria Math" w:eastAsiaTheme="minorEastAsia" w:hAnsi="Cambria Math"/>
          </w:rPr>
          <m:t>+</m:t>
        </m:r>
        <m:rad>
          <m:radPr>
            <m:degHide m:val="1"/>
            <m:ctrlPr>
              <w:rPr>
                <w:rFonts w:ascii="Cambria Math" w:eastAsiaTheme="minorEastAsia" w:hAnsi="Cambria Math"/>
              </w:rPr>
            </m:ctrlPr>
          </m:radPr>
          <m:deg/>
          <m:e>
            <m:r>
              <m:rPr>
                <m:sty m:val="p"/>
              </m:rPr>
              <w:rPr>
                <w:rFonts w:ascii="Cambria Math" w:eastAsiaTheme="minorEastAsia" w:hAnsi="Cambria Math"/>
              </w:rPr>
              <m:t>8</m:t>
            </m:r>
          </m:e>
        </m:rad>
        <m:r>
          <m:rPr>
            <m:sty m:val="p"/>
          </m:rPr>
          <w:rPr>
            <w:rFonts w:ascii="Cambria Math" w:eastAsiaTheme="minorEastAsia" w:hAnsi="Cambria Math"/>
          </w:rPr>
          <m:t>)</m:t>
        </m:r>
      </m:oMath>
    </w:p>
    <w:p w:rsidR="00C67AB6" w:rsidRPr="00044D23" w:rsidRDefault="00C67AB6" w:rsidP="006647CE">
      <w:pPr>
        <w:pStyle w:val="AufgabeEbene2"/>
        <w:numPr>
          <w:ilvl w:val="1"/>
          <w:numId w:val="17"/>
        </w:numPr>
      </w:pPr>
      <m:oMath>
        <m:r>
          <w:rPr>
            <w:rFonts w:ascii="Cambria Math" w:hAnsi="Cambria Math"/>
          </w:rPr>
          <m:t>y</m:t>
        </m:r>
        <m:r>
          <m:rPr>
            <m:sty m:val="p"/>
          </m:rPr>
          <w:rPr>
            <w:rFonts w:ascii="Cambria Math" w:hAnsi="Cambria Math"/>
          </w:rPr>
          <m:t>=</m:t>
        </m:r>
        <m:sSup>
          <m:sSupPr>
            <m:ctrlPr>
              <w:rPr>
                <w:rFonts w:ascii="Cambria Math" w:hAnsi="Cambria Math"/>
              </w:rPr>
            </m:ctrlPr>
          </m:sSupPr>
          <m:e>
            <m:d>
              <m:dPr>
                <m:ctrlPr>
                  <w:rPr>
                    <w:rFonts w:ascii="Cambria Math" w:hAnsi="Cambria Math"/>
                  </w:rPr>
                </m:ctrlPr>
              </m:dPr>
              <m:e>
                <m:r>
                  <w:rPr>
                    <w:rFonts w:ascii="Cambria Math" w:hAnsi="Cambria Math"/>
                  </w:rPr>
                  <m:t>x</m:t>
                </m:r>
                <m:r>
                  <m:rPr>
                    <m:sty m:val="p"/>
                  </m:rPr>
                  <w:rPr>
                    <w:rFonts w:ascii="Cambria Math" w:hAnsi="Cambria Math"/>
                  </w:rPr>
                  <m:t>+4</m:t>
                </m:r>
              </m:e>
            </m:d>
          </m:e>
          <m:sup>
            <m:r>
              <m:rPr>
                <m:sty m:val="p"/>
              </m:rPr>
              <w:rPr>
                <w:rFonts w:ascii="Cambria Math" w:hAnsi="Cambria Math"/>
              </w:rPr>
              <m:t>2</m:t>
            </m:r>
          </m:sup>
        </m:sSup>
        <m:r>
          <m:rPr>
            <m:sty m:val="p"/>
          </m:rPr>
          <w:rPr>
            <w:rFonts w:ascii="Cambria Math" w:hAnsi="Cambria Math"/>
          </w:rPr>
          <m:t>+</m:t>
        </m:r>
        <m:f>
          <m:fPr>
            <m:ctrlPr>
              <w:rPr>
                <w:rFonts w:ascii="Cambria Math" w:hAnsi="Cambria Math"/>
              </w:rPr>
            </m:ctrlPr>
          </m:fPr>
          <m:num>
            <m:r>
              <m:rPr>
                <m:sty m:val="p"/>
              </m:rPr>
              <w:rPr>
                <w:rFonts w:ascii="Cambria Math" w:hAnsi="Cambria Math"/>
              </w:rPr>
              <m:t>4</m:t>
            </m:r>
          </m:num>
          <m:den>
            <m:r>
              <m:rPr>
                <m:sty m:val="p"/>
              </m:rPr>
              <w:rPr>
                <w:rFonts w:ascii="Cambria Math" w:hAnsi="Cambria Math"/>
              </w:rPr>
              <m:t>5</m:t>
            </m:r>
          </m:den>
        </m:f>
      </m:oMath>
    </w:p>
    <w:p w:rsidR="00C67AB6" w:rsidRDefault="00C67AB6" w:rsidP="00C67AB6">
      <w:pPr>
        <w:pStyle w:val="Textkrper"/>
      </w:pPr>
    </w:p>
    <w:p w:rsidR="00C67AB6" w:rsidRDefault="00C67AB6" w:rsidP="006647CE">
      <w:pPr>
        <w:pStyle w:val="AufgabeEbene1"/>
        <w:numPr>
          <w:ilvl w:val="0"/>
          <w:numId w:val="17"/>
        </w:numPr>
      </w:pPr>
      <w:r>
        <w:t xml:space="preserve">Kontrollieren Sie nochmals </w:t>
      </w:r>
      <w:r w:rsidR="00267F1C">
        <w:t>I</w:t>
      </w:r>
      <w:r>
        <w:t>hre Gedächtniskarte und erweitern Sie diese falls nötig.</w:t>
      </w:r>
    </w:p>
    <w:p w:rsidR="00C67AB6" w:rsidRDefault="00C67AB6" w:rsidP="00C67AB6">
      <w:pPr>
        <w:pStyle w:val="Textkrper"/>
      </w:pPr>
    </w:p>
    <w:p w:rsidR="00C67AB6" w:rsidRDefault="00C67AB6" w:rsidP="006647CE">
      <w:pPr>
        <w:pStyle w:val="AufgabeEbene1"/>
        <w:numPr>
          <w:ilvl w:val="0"/>
          <w:numId w:val="17"/>
        </w:numPr>
      </w:pPr>
      <w:r w:rsidRPr="00BD5B0A">
        <w:rPr>
          <w:noProof/>
          <w:sz w:val="24"/>
          <w:lang w:eastAsia="de-DE"/>
        </w:rPr>
        <w:drawing>
          <wp:anchor distT="0" distB="0" distL="114300" distR="114300" simplePos="0" relativeHeight="251860992" behindDoc="0" locked="0" layoutInCell="0" allowOverlap="1" wp14:anchorId="535624CA" wp14:editId="2ACE498D">
            <wp:simplePos x="0" y="0"/>
            <wp:positionH relativeFrom="rightMargin">
              <wp:posOffset>107950</wp:posOffset>
            </wp:positionH>
            <wp:positionV relativeFrom="paragraph">
              <wp:posOffset>210185</wp:posOffset>
            </wp:positionV>
            <wp:extent cx="532765" cy="323850"/>
            <wp:effectExtent l="0" t="0" r="635" b="0"/>
            <wp:wrapNone/>
            <wp:docPr id="48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Setzen Sie sich nun mit </w:t>
      </w:r>
      <w:r w:rsidR="00267F1C">
        <w:t>Ihren Ergebnissen und I</w:t>
      </w:r>
      <w:r>
        <w:t>hrer Gedächtniskarte in eine g</w:t>
      </w:r>
      <w:r>
        <w:t>e</w:t>
      </w:r>
      <w:r>
        <w:t xml:space="preserve">mischte Gruppe mit den Niveaustufen A, B und C. Stellen Sie </w:t>
      </w:r>
      <w:r w:rsidR="00267F1C">
        <w:t>I</w:t>
      </w:r>
      <w:r>
        <w:t>hre Erkenntnisse nach folgendem Schema vor:</w:t>
      </w:r>
    </w:p>
    <w:p w:rsidR="00C67AB6" w:rsidRPr="004E24BC" w:rsidRDefault="00C67AB6" w:rsidP="00C67AB6">
      <w:pPr>
        <w:pStyle w:val="berschrift4"/>
      </w:pPr>
      <w:r w:rsidRPr="004E24BC">
        <w:t xml:space="preserve">Die Person aus </w:t>
      </w:r>
      <w:r>
        <w:t>Niveaug</w:t>
      </w:r>
      <w:r w:rsidRPr="004E24BC">
        <w:t xml:space="preserve">ruppe A </w:t>
      </w:r>
      <w:r>
        <w:t xml:space="preserve">beginnt und </w:t>
      </w:r>
    </w:p>
    <w:p w:rsidR="00C67AB6" w:rsidRPr="00823534" w:rsidRDefault="00C67AB6" w:rsidP="00C67AB6">
      <w:pPr>
        <w:pStyle w:val="Aufzrund"/>
      </w:pPr>
      <w:r w:rsidRPr="00823534">
        <w:t>stellt die verschieden</w:t>
      </w:r>
      <w:r>
        <w:t>en</w:t>
      </w:r>
      <w:r w:rsidRPr="00823534">
        <w:t xml:space="preserve"> Darstellungsformen einer Parabel vor</w:t>
      </w:r>
      <w:r w:rsidR="00267F1C">
        <w:t>.</w:t>
      </w:r>
    </w:p>
    <w:p w:rsidR="00C67AB6" w:rsidRPr="00823534" w:rsidRDefault="00C67AB6" w:rsidP="00C67AB6">
      <w:pPr>
        <w:pStyle w:val="Aufzrund"/>
      </w:pPr>
      <w:r w:rsidRPr="00823534">
        <w:t>er</w:t>
      </w:r>
      <w:r>
        <w:t>klärt das Umformen der verschiedenen Parabelg</w:t>
      </w:r>
      <w:r w:rsidRPr="00823534">
        <w:t>leichungen, um sie ine</w:t>
      </w:r>
      <w:r w:rsidRPr="00823534">
        <w:t>i</w:t>
      </w:r>
      <w:r w:rsidRPr="00823534">
        <w:t>nander überzufü</w:t>
      </w:r>
      <w:r>
        <w:t>hren zu können</w:t>
      </w:r>
      <w:r w:rsidR="00267F1C">
        <w:t>.</w:t>
      </w:r>
    </w:p>
    <w:p w:rsidR="00C67AB6" w:rsidRPr="004E24BC" w:rsidRDefault="00C67AB6" w:rsidP="00C67AB6">
      <w:pPr>
        <w:pStyle w:val="berschrift4"/>
      </w:pPr>
      <w:r w:rsidRPr="004E24BC">
        <w:t xml:space="preserve">Die Person aus </w:t>
      </w:r>
      <w:r>
        <w:t>Niveaug</w:t>
      </w:r>
      <w:r w:rsidRPr="004E24BC">
        <w:t xml:space="preserve">ruppe  B </w:t>
      </w:r>
      <w:r>
        <w:t>ergänzt und</w:t>
      </w:r>
    </w:p>
    <w:p w:rsidR="00C67AB6" w:rsidRPr="00823534" w:rsidRDefault="00C67AB6" w:rsidP="00C67AB6">
      <w:pPr>
        <w:pStyle w:val="Aufzrund"/>
      </w:pPr>
      <w:r>
        <w:t xml:space="preserve">beschreibt den Vorteil </w:t>
      </w:r>
      <w:r w:rsidRPr="00823534">
        <w:t>der verschiedenen Darst</w:t>
      </w:r>
      <w:r>
        <w:t>ellungsformen einer Parabel, indem sie erklärt, wie man daraus die Eigenschaften und die markanten Punkte einer Parabel ablesen kann</w:t>
      </w:r>
      <w:r w:rsidR="00267F1C">
        <w:t>.</w:t>
      </w:r>
    </w:p>
    <w:p w:rsidR="00C67AB6" w:rsidRPr="004E24BC" w:rsidRDefault="00C67AB6" w:rsidP="00C67AB6">
      <w:pPr>
        <w:pStyle w:val="berschrift4"/>
      </w:pPr>
      <w:r w:rsidRPr="004E24BC">
        <w:t xml:space="preserve">Die Person aus </w:t>
      </w:r>
      <w:r>
        <w:t>Niveaug</w:t>
      </w:r>
      <w:r w:rsidRPr="004E24BC">
        <w:t>ruppe C</w:t>
      </w:r>
      <w:r>
        <w:t xml:space="preserve"> ergänzt und</w:t>
      </w:r>
    </w:p>
    <w:p w:rsidR="00C67AB6" w:rsidRPr="00823534" w:rsidRDefault="00C67AB6" w:rsidP="00C67AB6">
      <w:pPr>
        <w:pStyle w:val="Aufzrund"/>
      </w:pPr>
      <w:r w:rsidRPr="00823534">
        <w:t>beschreibt die Achsensymmetrie einer Parabel mit Hilfe der Symmetrieac</w:t>
      </w:r>
      <w:r w:rsidRPr="00823534">
        <w:t>h</w:t>
      </w:r>
      <w:r w:rsidRPr="00823534">
        <w:t>se</w:t>
      </w:r>
      <w:r>
        <w:t xml:space="preserve"> (Lage des Scheitelpunktes)</w:t>
      </w:r>
      <w:r w:rsidR="00267F1C">
        <w:t>.</w:t>
      </w:r>
    </w:p>
    <w:p w:rsidR="00C67AB6" w:rsidRDefault="00C67AB6" w:rsidP="00C67AB6">
      <w:pPr>
        <w:pStyle w:val="Aufzrund"/>
      </w:pPr>
      <w:r>
        <w:t>verallgemeinert den Zusammenhang zwischen Nullstellen und der x-Koordinate des Scheitelpunktes (Berechnung des Scheitelpunktes)</w:t>
      </w:r>
      <w:r w:rsidR="00267F1C">
        <w:t>.</w:t>
      </w:r>
    </w:p>
    <w:p w:rsidR="00C67AB6" w:rsidRDefault="00C67AB6" w:rsidP="00C67AB6">
      <w:pPr>
        <w:pStyle w:val="Textkrper"/>
        <w:ind w:left="360"/>
      </w:pPr>
    </w:p>
    <w:p w:rsidR="00C67AB6" w:rsidRDefault="00267F1C" w:rsidP="00C67AB6">
      <w:pPr>
        <w:pStyle w:val="Aufzrund"/>
        <w:numPr>
          <w:ilvl w:val="0"/>
          <w:numId w:val="0"/>
        </w:numPr>
      </w:pPr>
      <w:r>
        <w:t>Erstellen Sie auf Grundlage I</w:t>
      </w:r>
      <w:r w:rsidR="00C67AB6">
        <w:t xml:space="preserve">hrer Gedächtniskarten eine gemeinsame Gedächtniskarte. Diese abschließende Gedächtniskarte sollte </w:t>
      </w:r>
    </w:p>
    <w:p w:rsidR="00C67AB6" w:rsidRDefault="00C67AB6" w:rsidP="00A2677F">
      <w:pPr>
        <w:pStyle w:val="Aufzrund"/>
        <w:numPr>
          <w:ilvl w:val="0"/>
          <w:numId w:val="24"/>
        </w:numPr>
      </w:pPr>
      <w:r>
        <w:t>ein Schaubild einer Parabel</w:t>
      </w:r>
      <w:r w:rsidR="008B7426">
        <w:t>,</w:t>
      </w:r>
    </w:p>
    <w:p w:rsidR="00C67AB6" w:rsidRDefault="00C67AB6" w:rsidP="00A2677F">
      <w:pPr>
        <w:pStyle w:val="Aufzrund"/>
        <w:numPr>
          <w:ilvl w:val="0"/>
          <w:numId w:val="24"/>
        </w:numPr>
      </w:pPr>
      <w:r>
        <w:t>je ein dazugehöriges Beispiel der verschiedenen Darstellungsformen</w:t>
      </w:r>
      <w:r w:rsidR="00267F1C">
        <w:t>,</w:t>
      </w:r>
    </w:p>
    <w:p w:rsidR="00C67AB6" w:rsidRDefault="00C67AB6" w:rsidP="00A2677F">
      <w:pPr>
        <w:pStyle w:val="Aufzrund"/>
        <w:numPr>
          <w:ilvl w:val="0"/>
          <w:numId w:val="24"/>
        </w:numPr>
      </w:pPr>
      <w:r>
        <w:t>die allgemeinen Darstellungsformen</w:t>
      </w:r>
      <w:r w:rsidR="00267F1C">
        <w:t>,</w:t>
      </w:r>
    </w:p>
    <w:p w:rsidR="00C67AB6" w:rsidRDefault="008B7426" w:rsidP="00A2677F">
      <w:pPr>
        <w:pStyle w:val="Aufzrund"/>
        <w:numPr>
          <w:ilvl w:val="0"/>
          <w:numId w:val="24"/>
        </w:numPr>
      </w:pPr>
      <w:r>
        <w:t>w</w:t>
      </w:r>
      <w:r w:rsidR="00C67AB6">
        <w:t>as man aus den Formeln jeweils ablesen kann</w:t>
      </w:r>
    </w:p>
    <w:p w:rsidR="00C67AB6" w:rsidRDefault="00C67AB6" w:rsidP="00C67AB6">
      <w:pPr>
        <w:pStyle w:val="Textkrper"/>
      </w:pPr>
      <w:r>
        <w:t>enthalten.</w:t>
      </w:r>
    </w:p>
    <w:p w:rsidR="00C67AB6" w:rsidRDefault="00C67AB6" w:rsidP="00C67AB6">
      <w:pPr>
        <w:pStyle w:val="Textkrper"/>
      </w:pPr>
    </w:p>
    <w:p w:rsidR="00C67AB6" w:rsidRDefault="00C67AB6" w:rsidP="00C67AB6">
      <w:pPr>
        <w:pStyle w:val="Textkrper"/>
      </w:pPr>
    </w:p>
    <w:p w:rsidR="00C67AB6" w:rsidRDefault="00C67AB6" w:rsidP="00C67AB6">
      <w:pPr>
        <w:pStyle w:val="AufgabeText"/>
        <w:ind w:left="0"/>
      </w:pPr>
    </w:p>
    <w:p w:rsidR="00C67AB6" w:rsidRPr="008C65C4" w:rsidRDefault="00C67AB6" w:rsidP="00C67AB6">
      <w:pPr>
        <w:pStyle w:val="AufgabeText"/>
        <w:ind w:left="0"/>
      </w:pPr>
    </w:p>
    <w:p w:rsidR="00C67AB6" w:rsidRDefault="00C67AB6" w:rsidP="00C67AB6">
      <w:pPr>
        <w:pStyle w:val="AufgabeTex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32C0F" w:rsidRDefault="00732C0F" w:rsidP="005B4201">
            <w:pPr>
              <w:pStyle w:val="TabelleKopfmitte"/>
            </w:pPr>
          </w:p>
          <w:p w:rsidR="009E5C97" w:rsidRPr="00B51DE9" w:rsidRDefault="009E5C97" w:rsidP="005B4201">
            <w:pPr>
              <w:pStyle w:val="TabelleKopfmitte"/>
              <w:rPr>
                <w:rFonts w:eastAsia="Calibri"/>
              </w:rPr>
            </w:pPr>
            <w:r>
              <w:t>M04.06.01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38738C" w:rsidRDefault="009E5C97" w:rsidP="005B4201">
                  <w:pPr>
                    <w:pStyle w:val="TabelleKopfmitte"/>
                    <w:rPr>
                      <w:b w:val="0"/>
                    </w:rPr>
                  </w:pPr>
                  <w:proofErr w:type="spellStart"/>
                  <w:r w:rsidRPr="0038738C">
                    <w:rPr>
                      <w:b w:val="0"/>
                    </w:rPr>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extkrpermitte"/>
                    <w:rPr>
                      <w:b/>
                    </w:rPr>
                  </w:pPr>
                  <w:proofErr w:type="spellStart"/>
                  <w:r w:rsidRPr="0038738C">
                    <w:rPr>
                      <w:b/>
                    </w:rPr>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die Scheitelform einer Parabel wiedergeben und an Beispielen erläutern.</w:t>
            </w:r>
          </w:p>
          <w:p w:rsidR="009E5C97" w:rsidRDefault="009E5C97" w:rsidP="005B4201">
            <w:pPr>
              <w:pStyle w:val="Kopf8ptafz"/>
            </w:pPr>
            <w:r>
              <w:t>Ich kann Parabelgleichungen bestimmen.</w:t>
            </w:r>
          </w:p>
          <w:p w:rsidR="009E5C97" w:rsidRDefault="009E5C97" w:rsidP="005B4201">
            <w:pPr>
              <w:pStyle w:val="Kopf8ptafz"/>
            </w:pPr>
            <w:r>
              <w:t>Ich kann die Produktform</w:t>
            </w:r>
            <w:r w:rsidRPr="00F34B82">
              <w:t xml:space="preserve"> </w:t>
            </w:r>
            <w:r>
              <w:t>(Nullstellenform) ein</w:t>
            </w:r>
            <w:r w:rsidRPr="00F34B82">
              <w:t>er Parabel wiedergeben und an Beispielen erläutern.</w:t>
            </w:r>
          </w:p>
          <w:p w:rsidR="009E5C97" w:rsidRDefault="009E5C97" w:rsidP="005B4201">
            <w:pPr>
              <w:pStyle w:val="Kopf8ptafz"/>
            </w:pPr>
            <w:r>
              <w:t>Ich kann die allgemeine Form einer Parabel wieder</w:t>
            </w:r>
            <w:r w:rsidRPr="00F34B82">
              <w:t xml:space="preserve">geben und </w:t>
            </w:r>
            <w:r>
              <w:t xml:space="preserve">an Beispielen </w:t>
            </w:r>
            <w:r w:rsidRPr="00F34B82">
              <w:t>erläutern</w:t>
            </w:r>
            <w:r>
              <w:t>.</w:t>
            </w:r>
          </w:p>
          <w:p w:rsidR="009E5C97" w:rsidRDefault="009E5C97" w:rsidP="005B4201">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C67AB6" w:rsidRDefault="00C67AB6" w:rsidP="00C67AB6">
      <w:pPr>
        <w:pStyle w:val="berschrift2"/>
      </w:pPr>
      <w:r>
        <w:rPr>
          <w:noProof/>
          <w:sz w:val="24"/>
        </w:rPr>
        <w:drawing>
          <wp:anchor distT="0" distB="0" distL="114300" distR="114300" simplePos="0" relativeHeight="251841536" behindDoc="0" locked="0" layoutInCell="0" allowOverlap="1" wp14:anchorId="008262F4" wp14:editId="251AC89D">
            <wp:simplePos x="0" y="0"/>
            <wp:positionH relativeFrom="rightMargin">
              <wp:posOffset>107950</wp:posOffset>
            </wp:positionH>
            <wp:positionV relativeFrom="paragraph">
              <wp:posOffset>199505</wp:posOffset>
            </wp:positionV>
            <wp:extent cx="345440" cy="323850"/>
            <wp:effectExtent l="0" t="0" r="0" b="0"/>
            <wp:wrapNone/>
            <wp:docPr id="63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Produktform der Parabel</w:t>
      </w:r>
    </w:p>
    <w:p w:rsidR="00C67AB6" w:rsidRPr="004E24BC" w:rsidRDefault="00C67AB6" w:rsidP="00C67AB6">
      <w:pPr>
        <w:pStyle w:val="Textkrper"/>
      </w:pPr>
      <w:r>
        <w:t>Beim Thema „Abbildungen der Normalparabel“</w:t>
      </w:r>
      <w:r w:rsidRPr="004E24BC">
        <w:t xml:space="preserve"> haben Sie die Scheitelform einer Par</w:t>
      </w:r>
      <w:r w:rsidRPr="004E24BC">
        <w:t>a</w:t>
      </w:r>
      <w:r w:rsidRPr="004E24BC">
        <w:t>bel kennengelernt:</w:t>
      </w:r>
    </w:p>
    <w:p w:rsidR="00C67AB6" w:rsidRPr="000F70A7" w:rsidRDefault="00C67AB6" w:rsidP="00C67AB6">
      <w:pPr>
        <w:pStyle w:val="Textkrper-Erstzeileneinzug"/>
      </w:pPr>
      <m:oMath>
        <m:r>
          <m:rPr>
            <m:sty m:val="bi"/>
          </m:rPr>
          <w:rPr>
            <w:rFonts w:ascii="Cambria Math" w:hAnsi="Cambria Math"/>
            <w:sz w:val="24"/>
          </w:rPr>
          <m:t>y</m:t>
        </m:r>
        <m:r>
          <w:rPr>
            <w:rFonts w:ascii="Cambria Math" w:hAnsi="Cambria Math"/>
            <w:sz w:val="24"/>
          </w:rPr>
          <m:t>=</m:t>
        </m:r>
        <m:r>
          <m:rPr>
            <m:sty m:val="bi"/>
          </m:rPr>
          <w:rPr>
            <w:rFonts w:ascii="Cambria Math" w:hAnsi="Cambria Math"/>
            <w:sz w:val="24"/>
          </w:rPr>
          <m:t>a</m:t>
        </m:r>
        <m:sSup>
          <m:sSupPr>
            <m:ctrlPr>
              <w:rPr>
                <w:rFonts w:ascii="Cambria Math" w:hAnsi="Cambria Math"/>
                <w:i/>
                <w:iCs/>
                <w:sz w:val="24"/>
              </w:rPr>
            </m:ctrlPr>
          </m:sSupPr>
          <m:e>
            <m:r>
              <w:rPr>
                <w:rFonts w:ascii="Cambria Math" w:hAnsi="Cambria Math"/>
                <w:sz w:val="24"/>
              </w:rPr>
              <m:t>(</m:t>
            </m:r>
            <m:r>
              <m:rPr>
                <m:sty m:val="bi"/>
              </m:rPr>
              <w:rPr>
                <w:rFonts w:ascii="Cambria Math" w:hAnsi="Cambria Math"/>
                <w:sz w:val="24"/>
              </w:rPr>
              <m:t>x</m:t>
            </m:r>
            <m:r>
              <w:rPr>
                <w:rFonts w:ascii="Cambria Math" w:hAnsi="Cambria Math"/>
                <w:sz w:val="24"/>
              </w:rPr>
              <m:t>-</m:t>
            </m:r>
            <m:sSub>
              <m:sSubPr>
                <m:ctrlPr>
                  <w:rPr>
                    <w:rFonts w:ascii="Cambria Math" w:hAnsi="Cambria Math"/>
                    <w:i/>
                    <w:iCs/>
                    <w:sz w:val="24"/>
                  </w:rPr>
                </m:ctrlPr>
              </m:sSubPr>
              <m:e>
                <m:r>
                  <m:rPr>
                    <m:sty m:val="bi"/>
                  </m:rPr>
                  <w:rPr>
                    <w:rFonts w:ascii="Cambria Math" w:hAnsi="Cambria Math"/>
                    <w:sz w:val="24"/>
                  </w:rPr>
                  <m:t>x</m:t>
                </m:r>
              </m:e>
              <m:sub>
                <m:r>
                  <m:rPr>
                    <m:sty m:val="bi"/>
                  </m:rPr>
                  <w:rPr>
                    <w:rFonts w:ascii="Cambria Math" w:hAnsi="Cambria Math"/>
                    <w:sz w:val="24"/>
                  </w:rPr>
                  <m:t>s</m:t>
                </m:r>
              </m:sub>
            </m:sSub>
            <m:r>
              <w:rPr>
                <w:rFonts w:ascii="Cambria Math" w:hAnsi="Cambria Math"/>
                <w:sz w:val="24"/>
              </w:rPr>
              <m:t>)</m:t>
            </m:r>
          </m:e>
          <m:sup>
            <m:r>
              <m:rPr>
                <m:sty m:val="bi"/>
              </m:rPr>
              <w:rPr>
                <w:rFonts w:ascii="Cambria Math" w:hAnsi="Cambria Math"/>
                <w:sz w:val="24"/>
              </w:rPr>
              <m:t>2</m:t>
            </m:r>
          </m:sup>
        </m:sSup>
        <m:r>
          <w:rPr>
            <w:rFonts w:ascii="Cambria Math" w:hAnsi="Cambria Math"/>
            <w:sz w:val="24"/>
          </w:rPr>
          <m:t>+</m:t>
        </m:r>
        <m:sSub>
          <m:sSubPr>
            <m:ctrlPr>
              <w:rPr>
                <w:rFonts w:ascii="Cambria Math" w:hAnsi="Cambria Math"/>
                <w:i/>
                <w:iCs/>
                <w:sz w:val="24"/>
              </w:rPr>
            </m:ctrlPr>
          </m:sSubPr>
          <m:e>
            <m:r>
              <m:rPr>
                <m:sty m:val="bi"/>
              </m:rPr>
              <w:rPr>
                <w:rFonts w:ascii="Cambria Math" w:hAnsi="Cambria Math"/>
                <w:sz w:val="24"/>
              </w:rPr>
              <m:t>y</m:t>
            </m:r>
          </m:e>
          <m:sub>
            <m:r>
              <m:rPr>
                <m:sty m:val="bi"/>
              </m:rPr>
              <w:rPr>
                <w:rFonts w:ascii="Cambria Math" w:hAnsi="Cambria Math"/>
                <w:sz w:val="24"/>
              </w:rPr>
              <m:t>s</m:t>
            </m:r>
          </m:sub>
        </m:sSub>
      </m:oMath>
      <w:r w:rsidRPr="000F70A7">
        <w:rPr>
          <w:i/>
          <w:iCs/>
        </w:rPr>
        <w:t xml:space="preserve"> ;</w:t>
      </w:r>
      <w:r w:rsidRPr="000F70A7">
        <w:t xml:space="preserve"> </w:t>
      </w:r>
      <w:r w:rsidRPr="000F70A7">
        <w:rPr>
          <w:b/>
          <w:sz w:val="24"/>
        </w:rPr>
        <w:t>a ≠ 0</w:t>
      </w:r>
      <w:r w:rsidRPr="000F70A7">
        <w:t xml:space="preserve"> mit dem Scheitel </w:t>
      </w:r>
      <m:oMath>
        <m:r>
          <m:rPr>
            <m:sty m:val="b"/>
          </m:rPr>
          <w:rPr>
            <w:rFonts w:ascii="Cambria Math" w:hAnsi="Cambria Math"/>
            <w:sz w:val="24"/>
          </w:rPr>
          <m:t>S</m:t>
        </m:r>
        <m:r>
          <m:rPr>
            <m:sty m:val="p"/>
          </m:rPr>
          <w:rPr>
            <w:rFonts w:ascii="Cambria Math" w:hAnsi="Cambria Math"/>
            <w:sz w:val="24"/>
          </w:rPr>
          <m:t>(</m:t>
        </m:r>
        <m:sSub>
          <m:sSubPr>
            <m:ctrlPr>
              <w:rPr>
                <w:rFonts w:ascii="Cambria Math" w:hAnsi="Cambria Math"/>
                <w:sz w:val="24"/>
              </w:rPr>
            </m:ctrlPr>
          </m:sSubPr>
          <m:e>
            <m:r>
              <m:rPr>
                <m:sty m:val="b"/>
              </m:rPr>
              <w:rPr>
                <w:rFonts w:ascii="Cambria Math" w:hAnsi="Cambria Math"/>
                <w:sz w:val="24"/>
              </w:rPr>
              <m:t>x</m:t>
            </m:r>
          </m:e>
          <m:sub>
            <m:r>
              <m:rPr>
                <m:sty m:val="b"/>
              </m:rPr>
              <w:rPr>
                <w:rFonts w:ascii="Cambria Math" w:hAnsi="Cambria Math"/>
                <w:sz w:val="24"/>
              </w:rPr>
              <m:t>s</m:t>
            </m:r>
          </m:sub>
        </m:sSub>
        <m:r>
          <m:rPr>
            <m:sty m:val="p"/>
          </m:rPr>
          <w:rPr>
            <w:rFonts w:ascii="Cambria Math" w:hAnsi="Cambria Math"/>
            <w:sz w:val="24"/>
          </w:rPr>
          <m:t xml:space="preserve">/ </m:t>
        </m:r>
        <m:sSub>
          <m:sSubPr>
            <m:ctrlPr>
              <w:rPr>
                <w:rFonts w:ascii="Cambria Math" w:hAnsi="Cambria Math"/>
                <w:sz w:val="24"/>
              </w:rPr>
            </m:ctrlPr>
          </m:sSubPr>
          <m:e>
            <m:r>
              <m:rPr>
                <m:sty m:val="b"/>
              </m:rPr>
              <w:rPr>
                <w:rFonts w:ascii="Cambria Math" w:hAnsi="Cambria Math"/>
                <w:sz w:val="24"/>
              </w:rPr>
              <m:t>y</m:t>
            </m:r>
          </m:e>
          <m:sub>
            <m:r>
              <m:rPr>
                <m:sty m:val="b"/>
              </m:rPr>
              <w:rPr>
                <w:rFonts w:ascii="Cambria Math" w:hAnsi="Cambria Math"/>
                <w:sz w:val="24"/>
              </w:rPr>
              <m:t>s</m:t>
            </m:r>
          </m:sub>
        </m:sSub>
        <m:r>
          <m:rPr>
            <m:sty m:val="p"/>
          </m:rPr>
          <w:rPr>
            <w:rFonts w:ascii="Cambria Math" w:hAnsi="Cambria Math"/>
            <w:sz w:val="24"/>
          </w:rPr>
          <m:t>)</m:t>
        </m:r>
      </m:oMath>
    </w:p>
    <w:p w:rsidR="00C67AB6" w:rsidRPr="004E24BC" w:rsidRDefault="00C67AB6" w:rsidP="00C67AB6">
      <w:pPr>
        <w:pStyle w:val="Textkrper"/>
      </w:pPr>
    </w:p>
    <w:p w:rsidR="00C67AB6" w:rsidRDefault="00C67AB6" w:rsidP="00C67AB6">
      <w:pPr>
        <w:pStyle w:val="Textkrper"/>
      </w:pPr>
      <w:r w:rsidRPr="004E24BC">
        <w:t>Die Abbildungen zeigen vier verschiedene Schaubilder von Parabeln. Eines dieser Schaubilder (Abb.</w:t>
      </w:r>
      <w:r w:rsidR="00AB57E4">
        <w:t xml:space="preserve"> </w:t>
      </w:r>
      <w:r w:rsidRPr="004E24BC">
        <w:t>1 bis Abb.</w:t>
      </w:r>
      <w:r w:rsidR="00AB57E4">
        <w:t xml:space="preserve"> </w:t>
      </w:r>
      <w:r w:rsidRPr="004E24BC">
        <w:t>4) gehört zu einer Parabel mit der Gleichung in der sog</w:t>
      </w:r>
      <w:r w:rsidRPr="004E24BC">
        <w:t>e</w:t>
      </w:r>
      <w:r>
        <w:t>nannten Produkt</w:t>
      </w:r>
      <w:r w:rsidRPr="004E24BC">
        <w:t>form</w:t>
      </w:r>
      <w:r>
        <w:t xml:space="preserve"> (Nullstellenform):</w:t>
      </w:r>
      <w:r w:rsidRPr="004E24BC">
        <w:t xml:space="preserve">  </w:t>
      </w:r>
      <m:oMath>
        <m:r>
          <m:rPr>
            <m:sty m:val="bi"/>
          </m:rPr>
          <w:rPr>
            <w:rFonts w:ascii="Cambria Math" w:hAnsi="Cambria Math"/>
            <w:sz w:val="24"/>
            <w:szCs w:val="24"/>
          </w:rPr>
          <m:t>y=0,5(x+2)(x-4)</m:t>
        </m:r>
      </m:oMath>
      <w:r w:rsidRPr="004E24BC">
        <w:t>.</w:t>
      </w:r>
    </w:p>
    <w:p w:rsidR="00C67AB6" w:rsidRPr="009A55EA" w:rsidRDefault="00C67AB6" w:rsidP="00C67AB6">
      <w:pPr>
        <w:pStyle w:val="Textkrper"/>
      </w:pPr>
    </w:p>
    <w:p w:rsidR="00C67AB6" w:rsidRPr="009A55EA" w:rsidRDefault="00C67AB6" w:rsidP="00C67AB6">
      <w:pPr>
        <w:pStyle w:val="Textkrper"/>
      </w:pPr>
      <w:r w:rsidRPr="009A55EA">
        <w:t>Abb.</w:t>
      </w:r>
      <w:r w:rsidR="00AB57E4">
        <w:t xml:space="preserve"> </w:t>
      </w:r>
      <w:r w:rsidRPr="009A55EA">
        <w:t>1</w:t>
      </w:r>
      <w:r>
        <w:tab/>
      </w:r>
      <w:r>
        <w:tab/>
      </w:r>
      <w:r>
        <w:tab/>
      </w:r>
      <w:r>
        <w:tab/>
      </w:r>
      <w:r>
        <w:tab/>
      </w:r>
      <w:r>
        <w:tab/>
      </w:r>
      <w:r w:rsidRPr="009A55EA">
        <w:t xml:space="preserve"> Abb.</w:t>
      </w:r>
      <w:r w:rsidR="00AB57E4">
        <w:t xml:space="preserve"> </w:t>
      </w:r>
      <w:r w:rsidRPr="009A55EA">
        <w:t>2</w:t>
      </w:r>
    </w:p>
    <w:p w:rsidR="00C67AB6" w:rsidRDefault="00C67AB6" w:rsidP="00C67AB6">
      <w:pPr>
        <w:pStyle w:val="Textkrper"/>
      </w:pPr>
      <w:r>
        <w:rPr>
          <w:noProof/>
        </w:rPr>
        <w:drawing>
          <wp:anchor distT="0" distB="0" distL="114300" distR="114300" simplePos="0" relativeHeight="251839488" behindDoc="1" locked="0" layoutInCell="1" allowOverlap="1" wp14:anchorId="0F8EFBB1" wp14:editId="7B5A6D4E">
            <wp:simplePos x="0" y="0"/>
            <wp:positionH relativeFrom="column">
              <wp:posOffset>2357755</wp:posOffset>
            </wp:positionH>
            <wp:positionV relativeFrom="page">
              <wp:posOffset>5050155</wp:posOffset>
            </wp:positionV>
            <wp:extent cx="2339975" cy="1641475"/>
            <wp:effectExtent l="0" t="0" r="3175" b="0"/>
            <wp:wrapNone/>
            <wp:docPr id="633" name="Grafik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A55EA">
        <w:rPr>
          <w:noProof/>
        </w:rPr>
        <w:drawing>
          <wp:anchor distT="0" distB="0" distL="114300" distR="114300" simplePos="0" relativeHeight="251838464" behindDoc="1" locked="0" layoutInCell="1" allowOverlap="1" wp14:anchorId="57205424" wp14:editId="0E48C29F">
            <wp:simplePos x="0" y="0"/>
            <wp:positionH relativeFrom="column">
              <wp:posOffset>-10160</wp:posOffset>
            </wp:positionH>
            <wp:positionV relativeFrom="page">
              <wp:posOffset>5042535</wp:posOffset>
            </wp:positionV>
            <wp:extent cx="2339975" cy="1641475"/>
            <wp:effectExtent l="0" t="0" r="3175" b="0"/>
            <wp:wrapNone/>
            <wp:docPr id="634" name="Grafik 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Pr="004E24BC" w:rsidRDefault="00C67AB6" w:rsidP="00C67AB6">
      <w:pPr>
        <w:pStyle w:val="Textkrpe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137E66" w:rsidRDefault="00137E66" w:rsidP="00C67AB6">
      <w:pPr>
        <w:pStyle w:val="Textkrper"/>
      </w:pPr>
    </w:p>
    <w:p w:rsidR="00137E66" w:rsidRDefault="00137E66" w:rsidP="00C67AB6">
      <w:pPr>
        <w:pStyle w:val="Textkrper"/>
      </w:pPr>
    </w:p>
    <w:p w:rsidR="00C67AB6" w:rsidRPr="009A55EA" w:rsidRDefault="00C67AB6" w:rsidP="00C67AB6">
      <w:pPr>
        <w:pStyle w:val="Textkrper"/>
      </w:pPr>
    </w:p>
    <w:p w:rsidR="00C67AB6" w:rsidRPr="009A55EA" w:rsidRDefault="00C67AB6" w:rsidP="00C67AB6">
      <w:pPr>
        <w:pStyle w:val="Textkrper"/>
        <w:tabs>
          <w:tab w:val="left" w:pos="3686"/>
        </w:tabs>
      </w:pPr>
      <w:r w:rsidRPr="009A55EA">
        <w:t>Abb.</w:t>
      </w:r>
      <w:r w:rsidR="00286486">
        <w:t xml:space="preserve"> </w:t>
      </w:r>
      <w:r w:rsidRPr="009A55EA">
        <w:t>3</w:t>
      </w:r>
      <w:r w:rsidRPr="009A55EA">
        <w:tab/>
        <w:t>Abb.</w:t>
      </w:r>
      <w:r w:rsidR="00AB57E4">
        <w:t xml:space="preserve"> </w:t>
      </w:r>
      <w:r w:rsidRPr="009A55EA">
        <w:t>4</w:t>
      </w:r>
    </w:p>
    <w:p w:rsidR="00C67AB6" w:rsidRPr="004E24BC" w:rsidRDefault="00675B39" w:rsidP="00C67AB6">
      <w:pPr>
        <w:pStyle w:val="Textkrper"/>
      </w:pPr>
      <w:r>
        <w:rPr>
          <w:noProof/>
        </w:rPr>
        <w:drawing>
          <wp:anchor distT="0" distB="0" distL="114300" distR="114300" simplePos="0" relativeHeight="251840512" behindDoc="1" locked="0" layoutInCell="1" allowOverlap="1" wp14:anchorId="17365871" wp14:editId="1AEBB7E7">
            <wp:simplePos x="0" y="0"/>
            <wp:positionH relativeFrom="column">
              <wp:posOffset>2374981</wp:posOffset>
            </wp:positionH>
            <wp:positionV relativeFrom="page">
              <wp:posOffset>7267575</wp:posOffset>
            </wp:positionV>
            <wp:extent cx="2339975" cy="1641475"/>
            <wp:effectExtent l="0" t="0" r="3175" b="0"/>
            <wp:wrapNone/>
            <wp:docPr id="635" name="Grafik 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7AB6">
        <w:rPr>
          <w:noProof/>
        </w:rPr>
        <w:drawing>
          <wp:anchor distT="0" distB="0" distL="114300" distR="114300" simplePos="0" relativeHeight="251837440" behindDoc="1" locked="0" layoutInCell="1" allowOverlap="1" wp14:anchorId="14606162" wp14:editId="5084A014">
            <wp:simplePos x="0" y="0"/>
            <wp:positionH relativeFrom="column">
              <wp:posOffset>2019</wp:posOffset>
            </wp:positionH>
            <wp:positionV relativeFrom="paragraph">
              <wp:posOffset>0</wp:posOffset>
            </wp:positionV>
            <wp:extent cx="2339975" cy="1641475"/>
            <wp:effectExtent l="0" t="0" r="3175" b="0"/>
            <wp:wrapNone/>
            <wp:docPr id="636" name="Grafik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339975" cy="16414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Pr="004E24BC" w:rsidRDefault="00C67AB6" w:rsidP="00C67AB6">
      <w:pPr>
        <w:pStyle w:val="Textkrpe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137E66" w:rsidRDefault="00137E66" w:rsidP="00C67AB6">
      <w:pPr>
        <w:pStyle w:val="Textkrper"/>
      </w:pPr>
    </w:p>
    <w:p w:rsidR="00137E66" w:rsidRDefault="00137E66" w:rsidP="00C67AB6">
      <w:pPr>
        <w:pStyle w:val="Textkrper"/>
      </w:pPr>
    </w:p>
    <w:p w:rsidR="00137E66" w:rsidRDefault="00137E66" w:rsidP="00C67AB6">
      <w:pPr>
        <w:pStyle w:val="Textkrper"/>
      </w:pPr>
    </w:p>
    <w:p w:rsidR="00137E66" w:rsidRDefault="00137E66" w:rsidP="00C67AB6">
      <w:pPr>
        <w:pStyle w:val="Textkrper"/>
      </w:pPr>
    </w:p>
    <w:p w:rsidR="00137E66" w:rsidRDefault="00137E66" w:rsidP="00C67AB6">
      <w:pPr>
        <w:pStyle w:val="Textkrper"/>
      </w:pPr>
    </w:p>
    <w:p w:rsidR="00C67AB6" w:rsidRDefault="00C67AB6" w:rsidP="00C67AB6">
      <w:pPr>
        <w:pStyle w:val="Textkrper"/>
      </w:pPr>
    </w:p>
    <w:p w:rsidR="00C67AB6" w:rsidRDefault="00C67AB6" w:rsidP="00522D80">
      <w:pPr>
        <w:pStyle w:val="Marginaliegrau"/>
        <w:framePr w:wrap="around" w:x="8698" w:y="113"/>
      </w:pPr>
      <w:r>
        <w:rPr>
          <w:noProof/>
          <w:sz w:val="24"/>
          <w:lang w:eastAsia="de-DE"/>
        </w:rPr>
        <w:lastRenderedPageBreak/>
        <w:drawing>
          <wp:anchor distT="0" distB="0" distL="114300" distR="114300" simplePos="0" relativeHeight="251883520" behindDoc="0" locked="0" layoutInCell="0" allowOverlap="1" wp14:anchorId="00CA0212" wp14:editId="60BE0F4E">
            <wp:simplePos x="0" y="0"/>
            <wp:positionH relativeFrom="rightMargin">
              <wp:posOffset>4206240</wp:posOffset>
            </wp:positionH>
            <wp:positionV relativeFrom="paragraph">
              <wp:posOffset>732155</wp:posOffset>
            </wp:positionV>
            <wp:extent cx="259080" cy="323850"/>
            <wp:effectExtent l="0" t="0" r="7620" b="0"/>
            <wp:wrapNone/>
            <wp:docPr id="638"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Hinweis: Denken Sie an Wertetabellen und prüfen Sie ihre Vermutung mit Hilfe eines Mathematikb</w:t>
      </w:r>
      <w:r>
        <w:t>u</w:t>
      </w:r>
      <w:r>
        <w:t>ches</w:t>
      </w:r>
      <w:r>
        <w:rPr>
          <w:noProof/>
          <w:sz w:val="24"/>
          <w:lang w:eastAsia="de-DE"/>
        </w:rPr>
        <w:drawing>
          <wp:anchor distT="0" distB="0" distL="114300" distR="114300" simplePos="0" relativeHeight="251863040" behindDoc="0" locked="0" layoutInCell="0" allowOverlap="1" wp14:anchorId="765E07F6" wp14:editId="106471DD">
            <wp:simplePos x="0" y="0"/>
            <wp:positionH relativeFrom="rightMargin">
              <wp:posOffset>4211955</wp:posOffset>
            </wp:positionH>
            <wp:positionV relativeFrom="paragraph">
              <wp:posOffset>-451485</wp:posOffset>
            </wp:positionV>
            <wp:extent cx="259080" cy="323850"/>
            <wp:effectExtent l="0" t="0" r="7620" b="0"/>
            <wp:wrapNone/>
            <wp:docPr id="486"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B57E4">
        <w:t>.</w:t>
      </w:r>
    </w:p>
    <w:p w:rsidR="00C67AB6" w:rsidRDefault="00522D80" w:rsidP="006D2FD0">
      <w:pPr>
        <w:pStyle w:val="AufgabeEbene1"/>
        <w:numPr>
          <w:ilvl w:val="0"/>
          <w:numId w:val="32"/>
        </w:numPr>
        <w:ind w:left="0" w:hanging="357"/>
      </w:pPr>
      <w:r>
        <w:rPr>
          <w:noProof/>
          <w:sz w:val="24"/>
          <w:lang w:eastAsia="de-DE"/>
        </w:rPr>
        <w:drawing>
          <wp:anchor distT="0" distB="0" distL="114300" distR="114300" simplePos="0" relativeHeight="251862016" behindDoc="0" locked="0" layoutInCell="0" allowOverlap="1" wp14:anchorId="71B6FD70" wp14:editId="1425AFB8">
            <wp:simplePos x="0" y="0"/>
            <wp:positionH relativeFrom="rightMargin">
              <wp:posOffset>158750</wp:posOffset>
            </wp:positionH>
            <wp:positionV relativeFrom="paragraph">
              <wp:posOffset>-116445</wp:posOffset>
            </wp:positionV>
            <wp:extent cx="302260" cy="323850"/>
            <wp:effectExtent l="0" t="0" r="2540" b="0"/>
            <wp:wrapNone/>
            <wp:docPr id="63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W</w:t>
      </w:r>
      <w:r w:rsidR="00C67AB6" w:rsidRPr="004E24BC">
        <w:t xml:space="preserve">elche der Abbildungen </w:t>
      </w:r>
      <w:r w:rsidR="00C67AB6">
        <w:t>stellt das Schaubild der angegebenen Parabelgleichung dar</w:t>
      </w:r>
      <w:r w:rsidR="008B7426">
        <w:t>?</w:t>
      </w:r>
      <w:r w:rsidR="00AB57E4">
        <w:t xml:space="preserve"> Begründen Sie I</w:t>
      </w:r>
      <w:r w:rsidR="00C67AB6">
        <w:t xml:space="preserve">hre Entscheidung. </w:t>
      </w:r>
    </w:p>
    <w:p w:rsidR="00C67AB6" w:rsidRDefault="00C67AB6" w:rsidP="00AB57E4">
      <w:pPr>
        <w:pStyle w:val="AufgabeText"/>
        <w:ind w:left="0"/>
      </w:pPr>
      <w:r>
        <w:t>Welchen Zusammenhang können Sie zwischen der gesuchten Parabel und deren Nul</w:t>
      </w:r>
      <w:r>
        <w:t>l</w:t>
      </w:r>
      <w:r>
        <w:t>stellen erkennen?</w:t>
      </w:r>
    </w:p>
    <w:p w:rsidR="00C67AB6" w:rsidRDefault="00C67AB6" w:rsidP="006D2FD0">
      <w:pPr>
        <w:pStyle w:val="AufgabeEbene1"/>
        <w:numPr>
          <w:ilvl w:val="0"/>
          <w:numId w:val="32"/>
        </w:numPr>
        <w:ind w:left="0"/>
      </w:pPr>
      <w:r>
        <w:t>Erstelle</w:t>
      </w:r>
      <w:r w:rsidR="00AB57E4">
        <w:t>n Sie eine Gedächtniskarte die I</w:t>
      </w:r>
      <w:r>
        <w:t xml:space="preserve">hre Erkenntnisse zusammenfasst. </w:t>
      </w:r>
    </w:p>
    <w:p w:rsidR="00C67AB6" w:rsidRPr="001F4E26" w:rsidRDefault="00C67AB6" w:rsidP="006D2FD0">
      <w:pPr>
        <w:pStyle w:val="AufgabeEbene1"/>
        <w:numPr>
          <w:ilvl w:val="0"/>
          <w:numId w:val="32"/>
        </w:numPr>
        <w:ind w:left="0"/>
        <w:rPr>
          <w:noProof/>
          <w:sz w:val="24"/>
          <w:lang w:eastAsia="de-DE"/>
        </w:rPr>
      </w:pPr>
      <w:r>
        <w:rPr>
          <w:noProof/>
          <w:sz w:val="24"/>
          <w:lang w:eastAsia="de-DE"/>
        </w:rPr>
        <w:drawing>
          <wp:anchor distT="0" distB="0" distL="114300" distR="114300" simplePos="0" relativeHeight="251886592" behindDoc="0" locked="0" layoutInCell="0" allowOverlap="1" wp14:anchorId="62E3F1C6" wp14:editId="5DBF1BE9">
            <wp:simplePos x="0" y="0"/>
            <wp:positionH relativeFrom="rightMargin">
              <wp:posOffset>113030</wp:posOffset>
            </wp:positionH>
            <wp:positionV relativeFrom="paragraph">
              <wp:posOffset>-2540</wp:posOffset>
            </wp:positionV>
            <wp:extent cx="259080" cy="323850"/>
            <wp:effectExtent l="0" t="0" r="7620" b="0"/>
            <wp:wrapNone/>
            <wp:docPr id="639"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B57E4">
        <w:t>Stellen Sie Ihre Ergebnisse und I</w:t>
      </w:r>
      <w:r>
        <w:t xml:space="preserve">hre Gedächtniskarte </w:t>
      </w:r>
      <w:r w:rsidR="00AB57E4">
        <w:t>Ihrer Lehrerin/I</w:t>
      </w:r>
      <w:r>
        <w:t>hrem Lehrer vor.</w:t>
      </w:r>
    </w:p>
    <w:p w:rsidR="00C67AB6" w:rsidRPr="002656EA" w:rsidRDefault="00C67AB6" w:rsidP="00C67AB6">
      <w:pPr>
        <w:pStyle w:val="AufgabeText"/>
        <w:ind w:left="0"/>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C0A27" w:rsidRDefault="007C0A27" w:rsidP="007C0A27">
            <w:pPr>
              <w:pStyle w:val="TabelleKopfmitte"/>
            </w:pPr>
          </w:p>
          <w:p w:rsidR="009E5C97" w:rsidRPr="00B51DE9" w:rsidRDefault="009E5C97" w:rsidP="007C0A27">
            <w:pPr>
              <w:pStyle w:val="TabelleKopfmitte"/>
              <w:rPr>
                <w:rFonts w:eastAsia="Calibri"/>
              </w:rPr>
            </w:pPr>
            <w:r>
              <w:t>M04.06.01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38738C" w:rsidRDefault="009E5C97" w:rsidP="005B4201">
                  <w:pPr>
                    <w:pStyle w:val="TabelleKopfmitte"/>
                    <w:rPr>
                      <w:b w:val="0"/>
                    </w:rPr>
                  </w:pPr>
                  <w:proofErr w:type="spellStart"/>
                  <w:r w:rsidRPr="0038738C">
                    <w:rPr>
                      <w:b w:val="0"/>
                    </w:rPr>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extkrpermitte"/>
                    <w:rPr>
                      <w:b/>
                    </w:rPr>
                  </w:pPr>
                  <w:proofErr w:type="spellStart"/>
                  <w:r w:rsidRPr="0038738C">
                    <w:rPr>
                      <w:b/>
                    </w:rPr>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die Scheitelform einer Parabel wiedergeben und an Beispielen erläutern.</w:t>
            </w:r>
          </w:p>
          <w:p w:rsidR="009E5C97" w:rsidRDefault="009E5C97" w:rsidP="005B4201">
            <w:pPr>
              <w:pStyle w:val="Kopf8ptafz"/>
            </w:pPr>
            <w:r>
              <w:t>Ich kann Parabelgleichungen bestimmen.</w:t>
            </w:r>
          </w:p>
          <w:p w:rsidR="009E5C97" w:rsidRDefault="009E5C97" w:rsidP="005B4201">
            <w:pPr>
              <w:pStyle w:val="Kopf8ptafz"/>
            </w:pPr>
            <w:r>
              <w:t>Ich kann die Produktform</w:t>
            </w:r>
            <w:r w:rsidRPr="00F34B82">
              <w:t xml:space="preserve"> </w:t>
            </w:r>
            <w:r>
              <w:t>(Nullstellenform) ein</w:t>
            </w:r>
            <w:r w:rsidRPr="00F34B82">
              <w:t>er Parabel wiedergeben und an Beispielen erläutern.</w:t>
            </w:r>
          </w:p>
          <w:p w:rsidR="009E5C97" w:rsidRDefault="009E5C97" w:rsidP="005B4201">
            <w:pPr>
              <w:pStyle w:val="Kopf8ptafz"/>
            </w:pPr>
            <w:r>
              <w:t>Ich kann die allgemeine Form einer Parabel wieder</w:t>
            </w:r>
            <w:r w:rsidRPr="00F34B82">
              <w:t xml:space="preserve">geben und </w:t>
            </w:r>
            <w:r>
              <w:t xml:space="preserve">an Beispielen </w:t>
            </w:r>
            <w:r w:rsidRPr="00F34B82">
              <w:t>erläutern</w:t>
            </w:r>
            <w:r>
              <w:t>.</w:t>
            </w:r>
          </w:p>
          <w:p w:rsidR="009E5C97" w:rsidRDefault="009E5C97" w:rsidP="005B4201">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C67AB6" w:rsidRDefault="00C67AB6" w:rsidP="00C67AB6">
      <w:pPr>
        <w:pStyle w:val="berschrift2"/>
      </w:pPr>
      <w:r>
        <w:rPr>
          <w:noProof/>
          <w:sz w:val="24"/>
        </w:rPr>
        <w:drawing>
          <wp:anchor distT="0" distB="0" distL="114300" distR="114300" simplePos="0" relativeHeight="251865088" behindDoc="0" locked="0" layoutInCell="0" allowOverlap="1" wp14:anchorId="7B0DF1F3" wp14:editId="6107DFBA">
            <wp:simplePos x="0" y="0"/>
            <wp:positionH relativeFrom="rightMargin">
              <wp:posOffset>107447</wp:posOffset>
            </wp:positionH>
            <wp:positionV relativeFrom="paragraph">
              <wp:posOffset>115591</wp:posOffset>
            </wp:positionV>
            <wp:extent cx="345440" cy="323850"/>
            <wp:effectExtent l="0" t="0" r="0" b="0"/>
            <wp:wrapNone/>
            <wp:docPr id="49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allgemeine Form</w:t>
      </w:r>
    </w:p>
    <w:p w:rsidR="00C67AB6" w:rsidRDefault="007C0A27" w:rsidP="00C67AB6">
      <w:pPr>
        <w:pStyle w:val="AufgabeEbene1"/>
        <w:numPr>
          <w:ilvl w:val="0"/>
          <w:numId w:val="0"/>
        </w:numPr>
        <w:ind w:left="284" w:hanging="284"/>
      </w:pPr>
      <w:r>
        <w:t>Durch A</w:t>
      </w:r>
      <w:r w:rsidR="00C67AB6">
        <w:t>usmultiplizieren der Produktform (Nullstellenform) erhält man die allgemeine Form einer Parabel.</w:t>
      </w:r>
      <w:r w:rsidR="00B31742" w:rsidRPr="00B31742">
        <w:rPr>
          <w:noProof/>
        </w:rPr>
        <w:t xml:space="preserve"> </w:t>
      </w:r>
    </w:p>
    <w:p w:rsidR="00C67AB6" w:rsidRPr="00BD7480" w:rsidRDefault="00C67AB6" w:rsidP="00C67AB6">
      <w:pPr>
        <w:pStyle w:val="AufgabeText"/>
      </w:pPr>
    </w:p>
    <w:p w:rsidR="00C67AB6" w:rsidRPr="004E24BC" w:rsidRDefault="00B31742" w:rsidP="00C67AB6">
      <w:pPr>
        <w:pStyle w:val="AufgabeText"/>
        <w:pBdr>
          <w:top w:val="single" w:sz="4" w:space="1" w:color="auto"/>
          <w:left w:val="single" w:sz="4" w:space="4" w:color="auto"/>
          <w:bottom w:val="single" w:sz="4" w:space="1" w:color="auto"/>
          <w:right w:val="single" w:sz="4" w:space="4" w:color="auto"/>
        </w:pBdr>
        <w:rPr>
          <w:rFonts w:eastAsiaTheme="minorEastAsia"/>
        </w:rPr>
      </w:pPr>
      <w:r w:rsidRPr="00AA18D1">
        <w:rPr>
          <w:noProof/>
          <w:lang w:eastAsia="de-DE"/>
        </w:rPr>
        <w:drawing>
          <wp:anchor distT="0" distB="0" distL="114300" distR="114300" simplePos="0" relativeHeight="251951104" behindDoc="0" locked="0" layoutInCell="1" allowOverlap="1" wp14:anchorId="08208D95" wp14:editId="63E430DE">
            <wp:simplePos x="0" y="0"/>
            <wp:positionH relativeFrom="column">
              <wp:posOffset>4790440</wp:posOffset>
            </wp:positionH>
            <wp:positionV relativeFrom="paragraph">
              <wp:posOffset>-3175</wp:posOffset>
            </wp:positionV>
            <wp:extent cx="314325" cy="314325"/>
            <wp:effectExtent l="0" t="0" r="9525" b="9525"/>
            <wp:wrapNone/>
            <wp:docPr id="1277" name="Grafik 1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rsidRPr="004E24BC">
        <w:t xml:space="preserve">Für die </w:t>
      </w:r>
      <w:r w:rsidR="00C67AB6" w:rsidRPr="000F70A7">
        <w:rPr>
          <w:b/>
          <w:sz w:val="24"/>
        </w:rPr>
        <w:t>allgemeine Form</w:t>
      </w:r>
      <w:r w:rsidR="00C67AB6" w:rsidRPr="000F70A7">
        <w:rPr>
          <w:sz w:val="24"/>
        </w:rPr>
        <w:t xml:space="preserve"> </w:t>
      </w:r>
      <w:r w:rsidR="00C67AB6">
        <w:t>der Parabel gilt:</w:t>
      </w:r>
    </w:p>
    <w:p w:rsidR="00C67AB6" w:rsidRPr="000F70A7" w:rsidRDefault="00C67AB6" w:rsidP="00C67AB6">
      <w:pPr>
        <w:pStyle w:val="AufgabeText"/>
        <w:pBdr>
          <w:top w:val="single" w:sz="4" w:space="1" w:color="auto"/>
          <w:left w:val="single" w:sz="4" w:space="4" w:color="auto"/>
          <w:bottom w:val="single" w:sz="4" w:space="1" w:color="auto"/>
          <w:right w:val="single" w:sz="4" w:space="4" w:color="auto"/>
        </w:pBdr>
        <w:ind w:firstLine="424"/>
        <w:rPr>
          <w:rFonts w:ascii="Cambria Math" w:hAnsi="Cambria Math"/>
          <w:b/>
          <w:bCs/>
          <w:i/>
          <w:iCs/>
          <w:sz w:val="24"/>
        </w:rPr>
      </w:pPr>
      <m:oMath>
        <m:r>
          <m:rPr>
            <m:sty m:val="bi"/>
          </m:rPr>
          <w:rPr>
            <w:rFonts w:ascii="Cambria Math" w:hAnsi="Cambria Math"/>
            <w:sz w:val="24"/>
          </w:rPr>
          <m:t>y=a</m:t>
        </m:r>
        <m:sSup>
          <m:sSupPr>
            <m:ctrlPr>
              <w:rPr>
                <w:rFonts w:ascii="Cambria Math" w:hAnsi="Cambria Math"/>
                <w:b/>
                <w:bCs/>
                <w:i/>
                <w:iCs/>
                <w:sz w:val="24"/>
              </w:rPr>
            </m:ctrlPr>
          </m:sSupPr>
          <m:e>
            <m:r>
              <m:rPr>
                <m:sty m:val="bi"/>
              </m:rPr>
              <w:rPr>
                <w:rFonts w:ascii="Cambria Math" w:hAnsi="Cambria Math"/>
                <w:sz w:val="24"/>
              </w:rPr>
              <m:t>x</m:t>
            </m:r>
          </m:e>
          <m:sup>
            <m:r>
              <m:rPr>
                <m:sty m:val="bi"/>
              </m:rPr>
              <w:rPr>
                <w:rFonts w:ascii="Cambria Math" w:hAnsi="Cambria Math"/>
                <w:sz w:val="24"/>
              </w:rPr>
              <m:t>2</m:t>
            </m:r>
          </m:sup>
        </m:sSup>
        <m:r>
          <m:rPr>
            <m:sty m:val="bi"/>
          </m:rPr>
          <w:rPr>
            <w:rFonts w:ascii="Cambria Math" w:hAnsi="Cambria Math"/>
            <w:sz w:val="24"/>
          </w:rPr>
          <m:t>+bx+c</m:t>
        </m:r>
      </m:oMath>
      <w:r w:rsidRPr="000F70A7">
        <w:rPr>
          <w:rFonts w:ascii="Cambria Math" w:hAnsi="Cambria Math"/>
          <w:b/>
          <w:bCs/>
          <w:i/>
          <w:iCs/>
          <w:sz w:val="24"/>
        </w:rPr>
        <w:t xml:space="preserve">; </w:t>
      </w:r>
      <m:oMath>
        <m:r>
          <m:rPr>
            <m:sty m:val="bi"/>
          </m:rPr>
          <w:rPr>
            <w:rFonts w:ascii="Cambria Math" w:hAnsi="Cambria Math"/>
            <w:sz w:val="24"/>
          </w:rPr>
          <m:t>a≠0</m:t>
        </m:r>
      </m:oMath>
    </w:p>
    <w:p w:rsidR="00C67AB6" w:rsidRDefault="00C67AB6" w:rsidP="00C67AB6">
      <w:pPr>
        <w:pStyle w:val="AufgabeText"/>
        <w:pBdr>
          <w:top w:val="single" w:sz="4" w:space="1" w:color="auto"/>
          <w:left w:val="single" w:sz="4" w:space="4" w:color="auto"/>
          <w:bottom w:val="single" w:sz="4" w:space="1" w:color="auto"/>
          <w:right w:val="single" w:sz="4" w:space="4" w:color="auto"/>
        </w:pBdr>
        <w:rPr>
          <w:rFonts w:eastAsiaTheme="minorEastAsia"/>
        </w:rPr>
      </w:pPr>
      <w:r w:rsidRPr="004E24BC">
        <w:rPr>
          <w:rFonts w:eastAsiaTheme="minorEastAsia"/>
        </w:rPr>
        <w:t>wobei a, b und c die Koeffizienten (Vorzahlen) darstellen.</w:t>
      </w:r>
      <w:r w:rsidRPr="00BD7480">
        <w:rPr>
          <w:rFonts w:eastAsiaTheme="minorEastAsia"/>
        </w:rPr>
        <w:t xml:space="preserve"> </w:t>
      </w:r>
      <w:r>
        <w:rPr>
          <w:rFonts w:eastAsiaTheme="minorEastAsia"/>
        </w:rPr>
        <w:t>Der Koeffizient a entspricht dem Streckfaktor in y-Richtung. Dies ist der gleiche Streckfaktor a wie in der Pr</w:t>
      </w:r>
      <w:r>
        <w:rPr>
          <w:rFonts w:eastAsiaTheme="minorEastAsia"/>
        </w:rPr>
        <w:t>o</w:t>
      </w:r>
      <w:r>
        <w:rPr>
          <w:rFonts w:eastAsiaTheme="minorEastAsia"/>
        </w:rPr>
        <w:t>dukt- als auch in der Scheitelform.</w:t>
      </w:r>
    </w:p>
    <w:p w:rsidR="00C67AB6" w:rsidRDefault="00C67AB6" w:rsidP="00C67AB6">
      <w:pPr>
        <w:pStyle w:val="AufgabeEbene1"/>
        <w:numPr>
          <w:ilvl w:val="0"/>
          <w:numId w:val="0"/>
        </w:numPr>
        <w:ind w:left="284"/>
      </w:pPr>
    </w:p>
    <w:p w:rsidR="00C67AB6" w:rsidRDefault="00C67AB6" w:rsidP="006D2FD0">
      <w:pPr>
        <w:pStyle w:val="AufgabeEbene1"/>
        <w:numPr>
          <w:ilvl w:val="0"/>
          <w:numId w:val="32"/>
        </w:numPr>
      </w:pPr>
      <w:r>
        <w:rPr>
          <w:noProof/>
          <w:sz w:val="24"/>
          <w:lang w:eastAsia="de-DE"/>
        </w:rPr>
        <w:drawing>
          <wp:anchor distT="0" distB="0" distL="114300" distR="114300" simplePos="0" relativeHeight="251866112" behindDoc="0" locked="0" layoutInCell="0" allowOverlap="1" wp14:anchorId="325BE6B6" wp14:editId="0AAEAD10">
            <wp:simplePos x="0" y="0"/>
            <wp:positionH relativeFrom="rightMargin">
              <wp:posOffset>130979</wp:posOffset>
            </wp:positionH>
            <wp:positionV relativeFrom="paragraph">
              <wp:posOffset>142926</wp:posOffset>
            </wp:positionV>
            <wp:extent cx="302260" cy="323850"/>
            <wp:effectExtent l="0" t="0" r="2540" b="0"/>
            <wp:wrapNone/>
            <wp:docPr id="49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Stellen Sie die Parabelgleichungen für die in Aufgabe 1 (Abb.</w:t>
      </w:r>
      <w:r w:rsidR="007C0A27">
        <w:t xml:space="preserve"> </w:t>
      </w:r>
      <w:r>
        <w:t>1 bis 4) dargestel</w:t>
      </w:r>
      <w:r>
        <w:t>l</w:t>
      </w:r>
      <w:r>
        <w:t xml:space="preserve">ten Parabeln in der Produktform auf, und formen Sie diese in die allgemeine Form um. </w:t>
      </w:r>
    </w:p>
    <w:p w:rsidR="00C67AB6" w:rsidRDefault="00C67AB6" w:rsidP="00C67AB6">
      <w:pPr>
        <w:pStyle w:val="AufgabeEbene1"/>
        <w:numPr>
          <w:ilvl w:val="0"/>
          <w:numId w:val="0"/>
        </w:numPr>
      </w:pPr>
    </w:p>
    <w:p w:rsidR="00C67AB6" w:rsidRDefault="00C67AB6" w:rsidP="006D2FD0">
      <w:pPr>
        <w:pStyle w:val="AufgabeEbene1"/>
        <w:numPr>
          <w:ilvl w:val="0"/>
          <w:numId w:val="32"/>
        </w:numPr>
      </w:pPr>
      <w:r>
        <w:rPr>
          <w:noProof/>
          <w:sz w:val="24"/>
          <w:lang w:eastAsia="de-DE"/>
        </w:rPr>
        <w:drawing>
          <wp:anchor distT="0" distB="0" distL="114300" distR="114300" simplePos="0" relativeHeight="251867136" behindDoc="0" locked="0" layoutInCell="0" allowOverlap="1" wp14:anchorId="38D946F4" wp14:editId="0283CE4B">
            <wp:simplePos x="0" y="0"/>
            <wp:positionH relativeFrom="rightMargin">
              <wp:posOffset>107950</wp:posOffset>
            </wp:positionH>
            <wp:positionV relativeFrom="paragraph">
              <wp:posOffset>19050</wp:posOffset>
            </wp:positionV>
            <wp:extent cx="658495" cy="323850"/>
            <wp:effectExtent l="0" t="0" r="8255" b="0"/>
            <wp:wrapNone/>
            <wp:docPr id="121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Stellen Sie </w:t>
      </w:r>
      <w:r w:rsidR="007C0A27">
        <w:t>I</w:t>
      </w:r>
      <w:r>
        <w:t xml:space="preserve">hre Ergebnisse und </w:t>
      </w:r>
      <w:r w:rsidR="007C0A27">
        <w:t>I</w:t>
      </w:r>
      <w:r>
        <w:t>hre Gedächtniskarte</w:t>
      </w:r>
      <w:r w:rsidR="007C0A27">
        <w:t xml:space="preserve"> einer Lernpartnerin oder</w:t>
      </w:r>
      <w:r>
        <w:t xml:space="preserve"> einem Lernpartner </w:t>
      </w:r>
      <w:r w:rsidR="007C0A27">
        <w:t>I</w:t>
      </w:r>
      <w:r>
        <w:t xml:space="preserve">hrer Niveaugruppe C vor. Vergleichen Sie </w:t>
      </w:r>
      <w:r w:rsidR="007C0A27">
        <w:t>I</w:t>
      </w:r>
      <w:r>
        <w:t xml:space="preserve">hre Karten und ergänzen Sie gegebenenfalls </w:t>
      </w:r>
      <w:r w:rsidR="007C0A27">
        <w:t>I</w:t>
      </w:r>
      <w:r>
        <w:t>hre Karte.</w:t>
      </w:r>
    </w:p>
    <w:p w:rsidR="00C67AB6" w:rsidRDefault="00C67AB6" w:rsidP="00C67AB6">
      <w:pPr>
        <w:pStyle w:val="AufgabeText"/>
      </w:pPr>
    </w:p>
    <w:p w:rsidR="00C67AB6" w:rsidRDefault="00C67AB6" w:rsidP="00C67AB6">
      <w:pPr>
        <w:pStyle w:val="AufgabeText"/>
      </w:pPr>
    </w:p>
    <w:p w:rsidR="00C67AB6" w:rsidRPr="006B33B1" w:rsidRDefault="00C67AB6" w:rsidP="00C67AB6">
      <w:pPr>
        <w:pStyle w:val="AufgabeText"/>
      </w:pPr>
      <w:r>
        <w:br w:type="page"/>
      </w:r>
    </w:p>
    <w:p w:rsidR="00C67AB6" w:rsidRDefault="00C67AB6" w:rsidP="006D2FD0">
      <w:pPr>
        <w:pStyle w:val="AufgabeEbene1"/>
        <w:numPr>
          <w:ilvl w:val="0"/>
          <w:numId w:val="32"/>
        </w:numPr>
      </w:pPr>
      <w:r>
        <w:rPr>
          <w:noProof/>
          <w:sz w:val="24"/>
          <w:lang w:eastAsia="de-DE"/>
        </w:rPr>
        <w:lastRenderedPageBreak/>
        <w:drawing>
          <wp:anchor distT="0" distB="0" distL="114300" distR="114300" simplePos="0" relativeHeight="251887616" behindDoc="0" locked="0" layoutInCell="0" allowOverlap="1" wp14:anchorId="2B2003E8" wp14:editId="06429F65">
            <wp:simplePos x="0" y="0"/>
            <wp:positionH relativeFrom="rightMargin">
              <wp:posOffset>92075</wp:posOffset>
            </wp:positionH>
            <wp:positionV relativeFrom="paragraph">
              <wp:posOffset>40005</wp:posOffset>
            </wp:positionV>
            <wp:extent cx="658495" cy="323850"/>
            <wp:effectExtent l="0" t="0" r="8255" b="0"/>
            <wp:wrapNone/>
            <wp:docPr id="121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24BC">
        <w:t xml:space="preserve">Ordnen Sie jedem </w:t>
      </w:r>
      <w:r>
        <w:t xml:space="preserve">abgebildeten </w:t>
      </w:r>
      <w:r w:rsidRPr="004E24BC">
        <w:t>Schaubild (Abb.</w:t>
      </w:r>
      <w:r w:rsidR="007C0A27">
        <w:t xml:space="preserve"> </w:t>
      </w:r>
      <w:r w:rsidRPr="004E24BC">
        <w:t>1 bi</w:t>
      </w:r>
      <w:r>
        <w:t>s Abb.</w:t>
      </w:r>
      <w:r w:rsidR="007C0A27">
        <w:t xml:space="preserve"> </w:t>
      </w:r>
      <w:r>
        <w:t>6) die richtige Gle</w:t>
      </w:r>
      <w:r>
        <w:t>i</w:t>
      </w:r>
      <w:r>
        <w:t>chung (</w:t>
      </w:r>
      <w:r w:rsidR="006647CE">
        <w:t>a</w:t>
      </w:r>
      <w:r>
        <w:t xml:space="preserve"> bis </w:t>
      </w:r>
      <w:r w:rsidR="006647CE">
        <w:t>f</w:t>
      </w:r>
      <w:r w:rsidRPr="004E24BC">
        <w:t>) zu. Begründen Sie ihre Entscheidungen</w:t>
      </w:r>
      <w:r>
        <w:t xml:space="preserve"> mit jeweils zwei Arg</w:t>
      </w:r>
      <w:r>
        <w:t>u</w:t>
      </w:r>
      <w:r>
        <w:t>menten</w:t>
      </w:r>
      <w:r w:rsidRPr="004E24BC">
        <w:t>.</w:t>
      </w:r>
      <w:r w:rsidRPr="00C4422F">
        <w:rPr>
          <w:noProof/>
          <w:sz w:val="24"/>
          <w:lang w:eastAsia="de-DE"/>
        </w:rPr>
        <w:t xml:space="preserve"> </w:t>
      </w:r>
    </w:p>
    <w:p w:rsidR="00C67AB6" w:rsidRPr="00BD7480" w:rsidRDefault="00C67AB6" w:rsidP="00C67AB6">
      <w:pPr>
        <w:pStyle w:val="AufgabeText"/>
      </w:pPr>
    </w:p>
    <w:p w:rsidR="00C67AB6" w:rsidRPr="00BD7480" w:rsidRDefault="00C67AB6" w:rsidP="00C67AB6">
      <w:pPr>
        <w:pStyle w:val="Textkrper"/>
        <w:tabs>
          <w:tab w:val="left" w:pos="3969"/>
        </w:tabs>
      </w:pPr>
      <w:r>
        <w:t>Abb.</w:t>
      </w:r>
      <w:r w:rsidR="00286486">
        <w:t xml:space="preserve"> </w:t>
      </w:r>
      <w:r>
        <w:t>5</w:t>
      </w:r>
      <w:r>
        <w:tab/>
      </w:r>
      <w:r>
        <w:tab/>
        <w:t>Abb.</w:t>
      </w:r>
      <w:r w:rsidR="00286486">
        <w:t xml:space="preserve"> </w:t>
      </w:r>
      <w:r>
        <w:t>6</w:t>
      </w:r>
    </w:p>
    <w:p w:rsidR="00C67AB6" w:rsidRDefault="00C67AB6" w:rsidP="00C67AB6">
      <w:pPr>
        <w:pStyle w:val="Textkrper"/>
        <w:rPr>
          <w:noProof/>
        </w:rPr>
      </w:pPr>
      <w:r w:rsidRPr="004E24BC">
        <w:rPr>
          <w:noProof/>
        </w:rPr>
        <w:drawing>
          <wp:anchor distT="0" distB="0" distL="114300" distR="114300" simplePos="0" relativeHeight="251869184" behindDoc="1" locked="0" layoutInCell="1" allowOverlap="1" wp14:anchorId="5E7C5847" wp14:editId="63538CC8">
            <wp:simplePos x="0" y="0"/>
            <wp:positionH relativeFrom="column">
              <wp:posOffset>2462530</wp:posOffset>
            </wp:positionH>
            <wp:positionV relativeFrom="paragraph">
              <wp:posOffset>-2540</wp:posOffset>
            </wp:positionV>
            <wp:extent cx="2249805" cy="1799590"/>
            <wp:effectExtent l="0" t="0" r="0" b="0"/>
            <wp:wrapNone/>
            <wp:docPr id="497" name="Grafik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24BC">
        <w:rPr>
          <w:noProof/>
        </w:rPr>
        <w:drawing>
          <wp:anchor distT="0" distB="0" distL="114300" distR="114300" simplePos="0" relativeHeight="251868160" behindDoc="1" locked="0" layoutInCell="1" allowOverlap="1" wp14:anchorId="174CD191" wp14:editId="79105348">
            <wp:simplePos x="0" y="0"/>
            <wp:positionH relativeFrom="column">
              <wp:posOffset>-1270</wp:posOffset>
            </wp:positionH>
            <wp:positionV relativeFrom="paragraph">
              <wp:posOffset>0</wp:posOffset>
            </wp:positionV>
            <wp:extent cx="2250000" cy="1800000"/>
            <wp:effectExtent l="0" t="0" r="0" b="0"/>
            <wp:wrapNone/>
            <wp:docPr id="498" name="Grafik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250000" cy="18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rPr>
          <w:noProof/>
        </w:rPr>
      </w:pPr>
    </w:p>
    <w:p w:rsidR="00C67AB6" w:rsidRDefault="00C67AB6" w:rsidP="00C67AB6">
      <w:pPr>
        <w:pStyle w:val="Textkrper"/>
        <w:rPr>
          <w:noProof/>
        </w:rPr>
      </w:pPr>
    </w:p>
    <w:p w:rsidR="00C67AB6" w:rsidRDefault="00C67AB6" w:rsidP="00C67AB6">
      <w:pPr>
        <w:pStyle w:val="Textkrper"/>
        <w:rPr>
          <w:noProof/>
        </w:rPr>
      </w:pPr>
    </w:p>
    <w:p w:rsidR="00C67AB6" w:rsidRDefault="00C67AB6" w:rsidP="00C67AB6">
      <w:pPr>
        <w:pStyle w:val="Textkrper"/>
        <w:rPr>
          <w:noProof/>
        </w:rP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137E66" w:rsidRPr="004E24BC" w:rsidRDefault="00137E66" w:rsidP="00C67AB6">
      <w:pPr>
        <w:pStyle w:val="Textkrper"/>
      </w:pPr>
    </w:p>
    <w:p w:rsidR="00C67AB6" w:rsidRPr="00660F0F" w:rsidRDefault="00C67AB6" w:rsidP="00C67AB6">
      <w:pPr>
        <w:pStyle w:val="Textkrper"/>
      </w:pPr>
    </w:p>
    <w:p w:rsidR="00C67AB6" w:rsidRPr="00C4422F" w:rsidRDefault="00C67AB6" w:rsidP="00C67AB6">
      <w:pPr>
        <w:pStyle w:val="Textkrper"/>
        <w:tabs>
          <w:tab w:val="left" w:pos="3969"/>
        </w:tabs>
      </w:pPr>
      <w:r>
        <w:t>Abb.</w:t>
      </w:r>
      <w:r w:rsidR="00286486">
        <w:t xml:space="preserve"> </w:t>
      </w:r>
      <w:r>
        <w:t>7</w:t>
      </w:r>
      <w:r>
        <w:tab/>
      </w:r>
      <w:r>
        <w:tab/>
        <w:t>Abb.</w:t>
      </w:r>
      <w:r w:rsidR="00286486">
        <w:t xml:space="preserve"> </w:t>
      </w:r>
      <w:r>
        <w:t>8</w:t>
      </w:r>
    </w:p>
    <w:p w:rsidR="00C67AB6" w:rsidRPr="004E24BC" w:rsidRDefault="00286486" w:rsidP="00C67AB6">
      <w:pPr>
        <w:pStyle w:val="Textkrper"/>
      </w:pPr>
      <w:r w:rsidRPr="004E24BC">
        <w:rPr>
          <w:noProof/>
        </w:rPr>
        <w:drawing>
          <wp:anchor distT="0" distB="0" distL="114300" distR="114300" simplePos="0" relativeHeight="251871232" behindDoc="1" locked="0" layoutInCell="1" allowOverlap="1" wp14:anchorId="446F6D8B" wp14:editId="01CA355B">
            <wp:simplePos x="0" y="0"/>
            <wp:positionH relativeFrom="column">
              <wp:posOffset>2465070</wp:posOffset>
            </wp:positionH>
            <wp:positionV relativeFrom="page">
              <wp:posOffset>3933190</wp:posOffset>
            </wp:positionV>
            <wp:extent cx="2249805" cy="1799590"/>
            <wp:effectExtent l="0" t="0" r="0" b="0"/>
            <wp:wrapNone/>
            <wp:docPr id="499" name="Grafik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7AB6" w:rsidRPr="004E24BC">
        <w:rPr>
          <w:noProof/>
        </w:rPr>
        <w:drawing>
          <wp:anchor distT="0" distB="0" distL="114300" distR="114300" simplePos="0" relativeHeight="251870208" behindDoc="1" locked="0" layoutInCell="1" allowOverlap="1" wp14:anchorId="159075F3" wp14:editId="620995AE">
            <wp:simplePos x="0" y="0"/>
            <wp:positionH relativeFrom="column">
              <wp:posOffset>-1579</wp:posOffset>
            </wp:positionH>
            <wp:positionV relativeFrom="paragraph">
              <wp:posOffset>601</wp:posOffset>
            </wp:positionV>
            <wp:extent cx="2250000" cy="1800000"/>
            <wp:effectExtent l="0" t="0" r="0" b="0"/>
            <wp:wrapNone/>
            <wp:docPr id="1218" name="Grafik 1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250000" cy="18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p>
    <w:p w:rsidR="00C67AB6" w:rsidRPr="004E24BC"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5947B5" w:rsidRDefault="00C67AB6" w:rsidP="00C67AB6">
      <w:pPr>
        <w:pStyle w:val="Textkrper"/>
      </w:pPr>
    </w:p>
    <w:p w:rsidR="00C67AB6" w:rsidRPr="005947B5" w:rsidRDefault="00C67AB6" w:rsidP="00C67AB6">
      <w:pPr>
        <w:pStyle w:val="Textkrper"/>
      </w:pPr>
    </w:p>
    <w:p w:rsidR="00C67AB6" w:rsidRDefault="00C67AB6" w:rsidP="00C67AB6">
      <w:pPr>
        <w:pStyle w:val="Textkrper"/>
      </w:pPr>
    </w:p>
    <w:p w:rsidR="00C67AB6" w:rsidRPr="00C4422F" w:rsidRDefault="00C67AB6" w:rsidP="00C67AB6">
      <w:pPr>
        <w:pStyle w:val="Textkrper"/>
        <w:tabs>
          <w:tab w:val="left" w:pos="3969"/>
        </w:tabs>
      </w:pPr>
      <w:r>
        <w:t>Abb.</w:t>
      </w:r>
      <w:r w:rsidR="00286486">
        <w:t xml:space="preserve"> </w:t>
      </w:r>
      <w:r>
        <w:t>9</w:t>
      </w:r>
      <w:r>
        <w:tab/>
      </w:r>
      <w:r>
        <w:tab/>
        <w:t>Abb.</w:t>
      </w:r>
      <w:r w:rsidR="00286486">
        <w:t xml:space="preserve"> </w:t>
      </w:r>
      <w:r>
        <w:t>10</w:t>
      </w:r>
    </w:p>
    <w:p w:rsidR="00C67AB6" w:rsidRPr="004E24BC" w:rsidRDefault="00DC6DC3" w:rsidP="00C67AB6">
      <w:pPr>
        <w:pStyle w:val="Textkrper"/>
      </w:pPr>
      <w:r w:rsidRPr="004E24BC">
        <w:rPr>
          <w:noProof/>
        </w:rPr>
        <w:drawing>
          <wp:anchor distT="0" distB="0" distL="114300" distR="114300" simplePos="0" relativeHeight="251873280" behindDoc="1" locked="0" layoutInCell="1" allowOverlap="1" wp14:anchorId="24C019F2" wp14:editId="78B02DE1">
            <wp:simplePos x="0" y="0"/>
            <wp:positionH relativeFrom="column">
              <wp:posOffset>2465070</wp:posOffset>
            </wp:positionH>
            <wp:positionV relativeFrom="page">
              <wp:posOffset>6014085</wp:posOffset>
            </wp:positionV>
            <wp:extent cx="2249805" cy="1799590"/>
            <wp:effectExtent l="0" t="0" r="0" b="0"/>
            <wp:wrapNone/>
            <wp:docPr id="505" name="Grafik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24980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7AB6" w:rsidRPr="004E24BC">
        <w:rPr>
          <w:noProof/>
        </w:rPr>
        <w:drawing>
          <wp:anchor distT="0" distB="0" distL="114300" distR="114300" simplePos="0" relativeHeight="251872256" behindDoc="1" locked="0" layoutInCell="1" allowOverlap="1" wp14:anchorId="19DD1032" wp14:editId="50C30097">
            <wp:simplePos x="0" y="0"/>
            <wp:positionH relativeFrom="column">
              <wp:posOffset>-1579</wp:posOffset>
            </wp:positionH>
            <wp:positionV relativeFrom="paragraph">
              <wp:posOffset>-173</wp:posOffset>
            </wp:positionV>
            <wp:extent cx="2250000" cy="1800000"/>
            <wp:effectExtent l="0" t="0" r="0" b="0"/>
            <wp:wrapNone/>
            <wp:docPr id="506" name="Grafik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250000" cy="18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E24BC" w:rsidRDefault="00C67AB6" w:rsidP="00C67AB6">
      <w:pPr>
        <w:pStyle w:val="Textkrper"/>
      </w:pPr>
      <w:r w:rsidRPr="004E24BC">
        <w:t>Gleichungen</w:t>
      </w:r>
    </w:p>
    <w:p w:rsidR="00C67AB6" w:rsidRPr="007C0A27" w:rsidRDefault="007C0A27" w:rsidP="00C67AB6">
      <w:pPr>
        <w:pStyle w:val="Textkrper"/>
        <w:tabs>
          <w:tab w:val="left" w:pos="284"/>
          <w:tab w:val="left" w:pos="3969"/>
          <w:tab w:val="left" w:pos="4253"/>
        </w:tabs>
        <w:rPr>
          <w:rFonts w:eastAsiaTheme="minorEastAsia"/>
          <w:lang w:val="en-US"/>
        </w:rPr>
      </w:pPr>
      <w:r w:rsidRPr="007C0A27">
        <w:rPr>
          <w:lang w:val="en-US"/>
        </w:rPr>
        <w:t>a)</w:t>
      </w:r>
      <w:r w:rsidR="00C67AB6" w:rsidRPr="007C0A27">
        <w:rPr>
          <w:lang w:val="en-US"/>
        </w:rPr>
        <w:tab/>
      </w:r>
      <m:oMath>
        <m:r>
          <w:rPr>
            <w:rFonts w:ascii="Cambria Math" w:hAnsi="Cambria Math"/>
          </w:rPr>
          <m:t>y</m:t>
        </m:r>
        <m:r>
          <m:rPr>
            <m:sty m:val="p"/>
          </m:rPr>
          <w:rPr>
            <w:rFonts w:ascii="Cambria Math" w:hAnsi="Cambria Math"/>
            <w:lang w:val="en-US"/>
          </w:rPr>
          <m:t>=0,5</m:t>
        </m:r>
        <m:sSup>
          <m:sSupPr>
            <m:ctrlPr>
              <w:rPr>
                <w:rFonts w:ascii="Cambria Math" w:hAnsi="Cambria Math"/>
              </w:rPr>
            </m:ctrlPr>
          </m:sSupPr>
          <m:e>
            <m:r>
              <w:rPr>
                <w:rFonts w:ascii="Cambria Math" w:hAnsi="Cambria Math"/>
              </w:rPr>
              <m:t>x</m:t>
            </m:r>
          </m:e>
          <m:sup>
            <m:r>
              <m:rPr>
                <m:sty m:val="p"/>
              </m:rPr>
              <w:rPr>
                <w:rFonts w:ascii="Cambria Math" w:hAnsi="Cambria Math"/>
                <w:lang w:val="en-US"/>
              </w:rPr>
              <m:t>2</m:t>
            </m:r>
          </m:sup>
        </m:sSup>
        <m:r>
          <m:rPr>
            <m:sty m:val="p"/>
          </m:rPr>
          <w:rPr>
            <w:rFonts w:ascii="Cambria Math" w:hAnsi="Cambria Math"/>
            <w:lang w:val="en-US"/>
          </w:rPr>
          <m:t>+2</m:t>
        </m:r>
        <m:r>
          <w:rPr>
            <w:rFonts w:ascii="Cambria Math" w:hAnsi="Cambria Math"/>
          </w:rPr>
          <m:t>x</m:t>
        </m:r>
        <m:r>
          <m:rPr>
            <m:sty m:val="p"/>
          </m:rPr>
          <w:rPr>
            <w:rFonts w:ascii="Cambria Math" w:hAnsi="Cambria Math"/>
            <w:lang w:val="en-US"/>
          </w:rPr>
          <m:t>+2</m:t>
        </m:r>
      </m:oMath>
      <w:r>
        <w:rPr>
          <w:rFonts w:eastAsiaTheme="minorEastAsia"/>
          <w:lang w:val="en-US"/>
        </w:rPr>
        <w:tab/>
      </w:r>
      <w:proofErr w:type="gramStart"/>
      <w:r>
        <w:rPr>
          <w:rFonts w:eastAsiaTheme="minorEastAsia"/>
          <w:lang w:val="en-US"/>
        </w:rPr>
        <w:t>b</w:t>
      </w:r>
      <w:proofErr w:type="gramEnd"/>
      <w:r>
        <w:rPr>
          <w:rFonts w:eastAsiaTheme="minorEastAsia"/>
          <w:lang w:val="en-US"/>
        </w:rPr>
        <w:t>)</w:t>
      </w:r>
      <w:r w:rsidR="00C67AB6" w:rsidRPr="007C0A27">
        <w:rPr>
          <w:rFonts w:eastAsiaTheme="minorEastAsia"/>
          <w:lang w:val="en-US"/>
        </w:rPr>
        <w:tab/>
      </w:r>
      <m:oMath>
        <m:r>
          <m:rPr>
            <m:sty m:val="p"/>
          </m:rPr>
          <w:rPr>
            <w:rFonts w:ascii="Cambria Math" w:eastAsiaTheme="minorEastAsia" w:hAnsi="Cambria Math"/>
            <w:lang w:val="en-US"/>
          </w:rPr>
          <m:t>y=</m:t>
        </m:r>
        <m:sSup>
          <m:sSupPr>
            <m:ctrlPr>
              <w:rPr>
                <w:rFonts w:ascii="Cambria Math" w:eastAsiaTheme="minorEastAsia" w:hAnsi="Cambria Math"/>
              </w:rPr>
            </m:ctrlPr>
          </m:sSupPr>
          <m:e>
            <m:r>
              <m:rPr>
                <m:sty m:val="p"/>
              </m:rPr>
              <w:rPr>
                <w:rFonts w:ascii="Cambria Math" w:eastAsiaTheme="minorEastAsia" w:hAnsi="Cambria Math"/>
                <w:lang w:val="en-US"/>
              </w:rPr>
              <m:t>(x-1)</m:t>
            </m:r>
          </m:e>
          <m:sup>
            <m:r>
              <m:rPr>
                <m:sty m:val="p"/>
              </m:rPr>
              <w:rPr>
                <w:rFonts w:ascii="Cambria Math" w:eastAsiaTheme="minorEastAsia" w:hAnsi="Cambria Math"/>
                <w:lang w:val="en-US"/>
              </w:rPr>
              <m:t>2</m:t>
            </m:r>
          </m:sup>
        </m:sSup>
        <m:r>
          <m:rPr>
            <m:sty m:val="p"/>
          </m:rPr>
          <w:rPr>
            <w:rFonts w:ascii="Cambria Math" w:eastAsiaTheme="minorEastAsia" w:hAnsi="Cambria Math"/>
            <w:lang w:val="en-US"/>
          </w:rPr>
          <m:t>-4</m:t>
        </m:r>
      </m:oMath>
    </w:p>
    <w:p w:rsidR="00C67AB6" w:rsidRPr="007C0A27" w:rsidRDefault="007C0A27" w:rsidP="00C67AB6">
      <w:pPr>
        <w:pStyle w:val="Textkrper"/>
        <w:tabs>
          <w:tab w:val="left" w:pos="284"/>
          <w:tab w:val="left" w:pos="3969"/>
          <w:tab w:val="left" w:pos="4253"/>
        </w:tabs>
        <w:rPr>
          <w:lang w:val="en-US"/>
        </w:rPr>
      </w:pPr>
      <w:r w:rsidRPr="007C0A27">
        <w:rPr>
          <w:lang w:val="en-US"/>
        </w:rPr>
        <w:t>c)</w:t>
      </w:r>
      <w:r w:rsidR="00C67AB6" w:rsidRPr="007C0A27">
        <w:rPr>
          <w:lang w:val="en-US"/>
        </w:rPr>
        <w:tab/>
      </w:r>
      <m:oMath>
        <m:r>
          <m:rPr>
            <m:sty m:val="p"/>
          </m:rPr>
          <w:rPr>
            <w:rFonts w:ascii="Cambria Math" w:hAnsi="Cambria Math"/>
            <w:lang w:val="en-US"/>
          </w:rPr>
          <m:t>y=-0,25</m:t>
        </m:r>
        <m:sSup>
          <m:sSupPr>
            <m:ctrlPr>
              <w:rPr>
                <w:rFonts w:ascii="Cambria Math" w:hAnsi="Cambria Math"/>
              </w:rPr>
            </m:ctrlPr>
          </m:sSupPr>
          <m:e>
            <m:r>
              <m:rPr>
                <m:sty m:val="p"/>
              </m:rPr>
              <w:rPr>
                <w:rFonts w:ascii="Cambria Math" w:hAnsi="Cambria Math"/>
                <w:lang w:val="en-US"/>
              </w:rPr>
              <m:t>x</m:t>
            </m:r>
          </m:e>
          <m:sup>
            <m:r>
              <m:rPr>
                <m:sty m:val="p"/>
              </m:rPr>
              <w:rPr>
                <w:rFonts w:ascii="Cambria Math" w:hAnsi="Cambria Math"/>
                <w:lang w:val="en-US"/>
              </w:rPr>
              <m:t>2</m:t>
            </m:r>
          </m:sup>
        </m:sSup>
        <m:r>
          <m:rPr>
            <m:sty m:val="p"/>
          </m:rPr>
          <w:rPr>
            <w:rFonts w:ascii="Cambria Math" w:hAnsi="Cambria Math"/>
            <w:lang w:val="en-US"/>
          </w:rPr>
          <m:t>+4</m:t>
        </m:r>
      </m:oMath>
      <w:r>
        <w:rPr>
          <w:lang w:val="en-US"/>
        </w:rPr>
        <w:tab/>
      </w:r>
      <w:proofErr w:type="gramStart"/>
      <w:r>
        <w:rPr>
          <w:lang w:val="en-US"/>
        </w:rPr>
        <w:t>d</w:t>
      </w:r>
      <w:proofErr w:type="gramEnd"/>
      <w:r>
        <w:rPr>
          <w:lang w:val="en-US"/>
        </w:rPr>
        <w:t>)</w:t>
      </w:r>
      <w:r w:rsidR="00C67AB6" w:rsidRPr="007C0A27">
        <w:rPr>
          <w:lang w:val="en-US"/>
        </w:rPr>
        <w:tab/>
      </w:r>
      <m:oMath>
        <m:r>
          <m:rPr>
            <m:sty m:val="p"/>
          </m:rPr>
          <w:rPr>
            <w:rFonts w:ascii="Cambria Math" w:hAnsi="Cambria Math"/>
            <w:lang w:val="en-US"/>
          </w:rPr>
          <m:t>y=-(x+3)(x-1)</m:t>
        </m:r>
      </m:oMath>
    </w:p>
    <w:p w:rsidR="00C67AB6" w:rsidRDefault="007C0A27" w:rsidP="00C67AB6">
      <w:pPr>
        <w:pStyle w:val="AufgabeText"/>
        <w:ind w:left="0"/>
      </w:pPr>
      <w:r>
        <w:t>e)</w:t>
      </w:r>
      <w:r w:rsidR="00C67AB6">
        <w:t xml:space="preserve">   </w:t>
      </w:r>
      <m:oMath>
        <m:r>
          <m:rPr>
            <m:sty m:val="p"/>
          </m:rPr>
          <w:rPr>
            <w:rFonts w:ascii="Cambria Math" w:hAnsi="Cambria Math"/>
          </w:rPr>
          <m:t>y=0,5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-0,5x-3</m:t>
        </m:r>
      </m:oMath>
      <w:r w:rsidR="00C67AB6" w:rsidRPr="00F31A3A">
        <w:tab/>
      </w:r>
      <w:r>
        <w:tab/>
      </w:r>
      <w:r>
        <w:tab/>
        <w:t xml:space="preserve">           f)</w:t>
      </w:r>
      <w:r w:rsidR="00C67AB6">
        <w:rPr>
          <w:rFonts w:eastAsiaTheme="minorEastAsia"/>
        </w:rPr>
        <w:t xml:space="preserve">   </w:t>
      </w:r>
      <m:oMath>
        <m:r>
          <m:rPr>
            <m:sty m:val="p"/>
          </m:rPr>
          <w:rPr>
            <w:rFonts w:ascii="Cambria Math" w:hAnsi="Cambria Math"/>
          </w:rPr>
          <m:t>y=-0,25(x+2)(x-6)</m:t>
        </m:r>
      </m:oMath>
    </w:p>
    <w:p w:rsidR="00C67AB6" w:rsidRDefault="00C67AB6" w:rsidP="00C67AB6">
      <w:pPr>
        <w:pStyle w:val="AufgabeText"/>
        <w:ind w:left="0"/>
      </w:pPr>
    </w:p>
    <w:p w:rsidR="00C67AB6" w:rsidRPr="00227A8D" w:rsidRDefault="00286486" w:rsidP="006D2FD0">
      <w:pPr>
        <w:pStyle w:val="AufgabeEbene1"/>
        <w:numPr>
          <w:ilvl w:val="0"/>
          <w:numId w:val="32"/>
        </w:numPr>
      </w:pPr>
      <w:r>
        <w:t>Waren I</w:t>
      </w:r>
      <w:r w:rsidR="00C67AB6">
        <w:t>hre Gedächtniskarten zur Bearbeitung der Aufgabe ausreichend? Falls nicht</w:t>
      </w:r>
      <w:r w:rsidR="008B7426">
        <w:t>,</w:t>
      </w:r>
      <w:r>
        <w:t xml:space="preserve"> ergänzen Sie I</w:t>
      </w:r>
      <w:r w:rsidR="00C67AB6">
        <w:t>hre Karten.</w:t>
      </w:r>
    </w:p>
    <w:p w:rsidR="004757BD" w:rsidRDefault="004757BD" w:rsidP="00C67AB6">
      <w:pPr>
        <w:spacing w:line="240" w:lineRule="exact"/>
        <w:sectPr w:rsidR="004757BD" w:rsidSect="0075545C">
          <w:headerReference w:type="default" r:id="rId133"/>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9E5C97"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9E5C97"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Lernfortschritt</w:t>
            </w:r>
          </w:p>
          <w:p w:rsidR="009E5C97" w:rsidRDefault="009E5C97" w:rsidP="005B4201">
            <w:pPr>
              <w:pStyle w:val="TabelleKopflinks"/>
            </w:pPr>
            <w:r>
              <w:t>LFS 6</w:t>
            </w:r>
          </w:p>
        </w:tc>
        <w:tc>
          <w:tcPr>
            <w:tcW w:w="3946" w:type="dxa"/>
            <w:tcBorders>
              <w:left w:val="single" w:sz="4" w:space="0" w:color="auto"/>
              <w:bottom w:val="single" w:sz="4" w:space="0" w:color="auto"/>
              <w:right w:val="single" w:sz="4" w:space="0" w:color="auto"/>
            </w:tcBorders>
            <w:shd w:val="clear" w:color="auto" w:fill="D9D9D9"/>
            <w:hideMark/>
          </w:tcPr>
          <w:p w:rsidR="009E5C97" w:rsidRDefault="009E5C97" w:rsidP="005B4201">
            <w:pPr>
              <w:pStyle w:val="Tabelle6pt"/>
              <w:rPr>
                <w:color w:val="000000"/>
              </w:rPr>
            </w:pPr>
            <w:r>
              <w:t>Materialien/Titel</w:t>
            </w:r>
          </w:p>
          <w:p w:rsidR="009E5C97" w:rsidRDefault="009E5C97"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9E5C97" w:rsidRPr="004B658C" w:rsidRDefault="009E5C97"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C0A27" w:rsidRDefault="007C0A27" w:rsidP="005B4201">
            <w:pPr>
              <w:pStyle w:val="TabelleKopfmitte"/>
            </w:pPr>
          </w:p>
          <w:p w:rsidR="009E5C97" w:rsidRPr="00B51DE9" w:rsidRDefault="009E5C97" w:rsidP="005B4201">
            <w:pPr>
              <w:pStyle w:val="TabelleKopfmitte"/>
              <w:rPr>
                <w:rFonts w:eastAsia="Calibri"/>
              </w:rPr>
            </w:pPr>
            <w:r>
              <w:t>M04.06.01</w:t>
            </w: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Kompetenz:</w:t>
            </w:r>
          </w:p>
          <w:p w:rsidR="009E5C97" w:rsidRDefault="009E5C97" w:rsidP="005B4201">
            <w:pPr>
              <w:pStyle w:val="Kopf8ptafz"/>
            </w:pPr>
            <w:r w:rsidRPr="00BA1B13">
              <w:t>Ich kann Parabeln darstellen, markante Punkte bestimmen, Sc</w:t>
            </w:r>
            <w:r>
              <w:t>hnittpunkte berechnen und Anwen</w:t>
            </w:r>
            <w:r w:rsidRPr="00BA1B13">
              <w:t>dung</w:t>
            </w:r>
            <w:r w:rsidRPr="00BA1B13">
              <w:t>s</w:t>
            </w:r>
            <w:r w:rsidRPr="00BA1B13">
              <w:t>aufgaben lösen.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E5C97" w:rsidRPr="00B51DE9" w:rsidTr="005B4201">
              <w:trPr>
                <w:trHeight w:val="284"/>
              </w:trPr>
              <w:tc>
                <w:tcPr>
                  <w:tcW w:w="2090" w:type="dxa"/>
                  <w:shd w:val="clear" w:color="auto" w:fill="auto"/>
                </w:tcPr>
                <w:p w:rsidR="009E5C97" w:rsidRPr="00B51DE9" w:rsidRDefault="009E5C97" w:rsidP="005B4201">
                  <w:pPr>
                    <w:pStyle w:val="Textkrpermitte"/>
                  </w:pPr>
                  <w:proofErr w:type="spellStart"/>
                  <w:r w:rsidRPr="00B51DE9">
                    <w:t>LernPROJEKT</w:t>
                  </w:r>
                  <w:proofErr w:type="spellEnd"/>
                </w:p>
              </w:tc>
            </w:tr>
            <w:tr w:rsidR="009E5C97" w:rsidRPr="00B51DE9" w:rsidTr="005B4201">
              <w:trPr>
                <w:trHeight w:val="284"/>
              </w:trPr>
              <w:tc>
                <w:tcPr>
                  <w:tcW w:w="2090" w:type="dxa"/>
                  <w:shd w:val="clear" w:color="auto" w:fill="FFFFFF" w:themeFill="background1"/>
                </w:tcPr>
                <w:p w:rsidR="009E5C97" w:rsidRPr="0038738C" w:rsidRDefault="009E5C97" w:rsidP="005B4201">
                  <w:pPr>
                    <w:pStyle w:val="TabelleKopfmitte"/>
                    <w:rPr>
                      <w:b w:val="0"/>
                    </w:rPr>
                  </w:pPr>
                  <w:proofErr w:type="spellStart"/>
                  <w:r w:rsidRPr="0038738C">
                    <w:rPr>
                      <w:b w:val="0"/>
                    </w:rPr>
                    <w:t>LernTHEMA</w:t>
                  </w:r>
                  <w:proofErr w:type="spellEnd"/>
                </w:p>
              </w:tc>
            </w:tr>
            <w:tr w:rsidR="009E5C97" w:rsidRPr="00B51DE9" w:rsidTr="005B4201">
              <w:trPr>
                <w:trHeight w:val="284"/>
              </w:trPr>
              <w:tc>
                <w:tcPr>
                  <w:tcW w:w="2090" w:type="dxa"/>
                  <w:shd w:val="clear" w:color="auto" w:fill="D9D9D9" w:themeFill="background1" w:themeFillShade="D9"/>
                </w:tcPr>
                <w:p w:rsidR="009E5C97" w:rsidRPr="0038738C" w:rsidRDefault="009E5C97" w:rsidP="005B4201">
                  <w:pPr>
                    <w:pStyle w:val="Textkrpermitte"/>
                    <w:rPr>
                      <w:b/>
                    </w:rPr>
                  </w:pPr>
                  <w:proofErr w:type="spellStart"/>
                  <w:r w:rsidRPr="0038738C">
                    <w:rPr>
                      <w:b/>
                    </w:rPr>
                    <w:t>LernSCHRITT</w:t>
                  </w:r>
                  <w:proofErr w:type="spellEnd"/>
                </w:p>
              </w:tc>
            </w:tr>
          </w:tbl>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hideMark/>
          </w:tcPr>
          <w:p w:rsidR="009E5C97" w:rsidRPr="004B658C" w:rsidRDefault="009E5C97" w:rsidP="005B4201">
            <w:pPr>
              <w:pStyle w:val="Tabelle6pt"/>
            </w:pPr>
            <w:r w:rsidRPr="004B658C">
              <w:t>Hauptbezug:</w:t>
            </w:r>
          </w:p>
          <w:p w:rsidR="009E5C97" w:rsidRDefault="009E5C97" w:rsidP="005B4201">
            <w:pPr>
              <w:pStyle w:val="Kopf8ptafz"/>
            </w:pPr>
            <w:r>
              <w:t>Ich kann die Scheitelform einer Parabel wiedergeben und an Beispielen erläutern.</w:t>
            </w:r>
          </w:p>
          <w:p w:rsidR="009E5C97" w:rsidRDefault="009E5C97" w:rsidP="005B4201">
            <w:pPr>
              <w:pStyle w:val="Kopf8ptafz"/>
            </w:pPr>
            <w:r>
              <w:t>Ich kann Parabelgleichungen bestimmen.</w:t>
            </w:r>
          </w:p>
          <w:p w:rsidR="009E5C97" w:rsidRDefault="009E5C97" w:rsidP="005B4201">
            <w:pPr>
              <w:pStyle w:val="Kopf8ptafz"/>
            </w:pPr>
            <w:r>
              <w:t>Ich kann die Produktform</w:t>
            </w:r>
            <w:r w:rsidRPr="00F34B82">
              <w:t xml:space="preserve"> </w:t>
            </w:r>
            <w:r>
              <w:t>(Nullstellenform) ein</w:t>
            </w:r>
            <w:r w:rsidRPr="00F34B82">
              <w:t>er Parabel wiedergeben und an Beispielen erläutern.</w:t>
            </w:r>
          </w:p>
          <w:p w:rsidR="009E5C97" w:rsidRDefault="009E5C97" w:rsidP="005B4201">
            <w:pPr>
              <w:pStyle w:val="Kopf8ptafz"/>
            </w:pPr>
            <w:r>
              <w:t>Ich kann die allgemeine Form einer Parabel wieder</w:t>
            </w:r>
            <w:r w:rsidRPr="00F34B82">
              <w:t xml:space="preserve">geben und </w:t>
            </w:r>
            <w:r>
              <w:t xml:space="preserve">an Beispielen </w:t>
            </w:r>
            <w:r w:rsidRPr="00F34B82">
              <w:t>erläutern</w:t>
            </w:r>
            <w:r>
              <w:t>.</w:t>
            </w:r>
          </w:p>
          <w:p w:rsidR="009E5C97" w:rsidRDefault="009E5C97" w:rsidP="005B4201">
            <w:pPr>
              <w:pStyle w:val="Kopf8ptafz"/>
            </w:pPr>
            <w:r w:rsidRPr="00F34B82">
              <w:t>Ich kann die ve</w:t>
            </w:r>
            <w:r>
              <w:t>rschiedenen Darstellungsformen ein</w:t>
            </w:r>
            <w:r w:rsidRPr="00F34B82">
              <w:t>er Parabelgleichung situationsgerecht auswählen und verwenden.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r w:rsidR="009E5C97" w:rsidRPr="00B51DE9" w:rsidTr="005B4201">
        <w:tc>
          <w:tcPr>
            <w:tcW w:w="7348" w:type="dxa"/>
            <w:gridSpan w:val="3"/>
            <w:tcBorders>
              <w:left w:val="single" w:sz="4" w:space="0" w:color="auto"/>
              <w:right w:val="single" w:sz="4" w:space="0" w:color="auto"/>
            </w:tcBorders>
            <w:tcMar>
              <w:bottom w:w="0" w:type="dxa"/>
            </w:tcMar>
            <w:hideMark/>
          </w:tcPr>
          <w:p w:rsidR="009E5C97" w:rsidRDefault="009E5C97" w:rsidP="005B4201">
            <w:pPr>
              <w:pStyle w:val="Tabelle6pt"/>
            </w:pPr>
            <w:r>
              <w:t>Weitere Bezüge:</w:t>
            </w:r>
          </w:p>
          <w:p w:rsidR="009E5C97" w:rsidRDefault="009E5C97" w:rsidP="005B4201">
            <w:pPr>
              <w:pStyle w:val="Kopf8ptafz"/>
            </w:pPr>
            <w:r w:rsidRPr="00BA1B13">
              <w:t>Ich kann funktionale Zusammenhänge erkennen, beschreiben, grafisch darstellen und interpretieren.</w:t>
            </w:r>
          </w:p>
        </w:tc>
        <w:tc>
          <w:tcPr>
            <w:tcW w:w="188" w:type="dxa"/>
            <w:vMerge/>
            <w:tcBorders>
              <w:left w:val="single" w:sz="4" w:space="0" w:color="auto"/>
              <w:bottom w:val="nil"/>
              <w:right w:val="nil"/>
            </w:tcBorders>
            <w:vAlign w:val="center"/>
            <w:hideMark/>
          </w:tcPr>
          <w:p w:rsidR="009E5C97" w:rsidRDefault="009E5C97"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9E5C97" w:rsidRPr="00B51DE9" w:rsidRDefault="009E5C97" w:rsidP="005B4201">
            <w:pPr>
              <w:pStyle w:val="TabelleKopfmitte"/>
            </w:pPr>
          </w:p>
        </w:tc>
      </w:tr>
    </w:tbl>
    <w:p w:rsidR="00C67AB6" w:rsidRPr="004E24BC" w:rsidRDefault="00C67AB6" w:rsidP="00C67AB6">
      <w:pPr>
        <w:pStyle w:val="berschrift2"/>
      </w:pPr>
      <w:r>
        <w:rPr>
          <w:noProof/>
          <w:sz w:val="24"/>
        </w:rPr>
        <w:drawing>
          <wp:anchor distT="0" distB="0" distL="114300" distR="114300" simplePos="0" relativeHeight="251875328" behindDoc="0" locked="0" layoutInCell="0" allowOverlap="1" wp14:anchorId="324530A5" wp14:editId="2367EA4F">
            <wp:simplePos x="0" y="0"/>
            <wp:positionH relativeFrom="rightMargin">
              <wp:posOffset>107950</wp:posOffset>
            </wp:positionH>
            <wp:positionV relativeFrom="paragraph">
              <wp:posOffset>85090</wp:posOffset>
            </wp:positionV>
            <wp:extent cx="345440" cy="323850"/>
            <wp:effectExtent l="0" t="0" r="0" b="0"/>
            <wp:wrapNone/>
            <wp:docPr id="121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Berechnung des Scheitelpunktes</w:t>
      </w:r>
    </w:p>
    <w:p w:rsidR="00C67AB6" w:rsidRPr="004E24BC" w:rsidRDefault="00C67AB6" w:rsidP="00C67AB6">
      <w:pPr>
        <w:pStyle w:val="Textkrper"/>
      </w:pPr>
      <w:r w:rsidRPr="004E24BC">
        <w:t>I</w:t>
      </w:r>
      <w:r>
        <w:t>n der Abbildung ist eine Parabel K</w:t>
      </w:r>
      <w:r w:rsidRPr="004E24BC">
        <w:t xml:space="preserve"> </w:t>
      </w:r>
      <w:r>
        <w:t xml:space="preserve">und eine zu ihr verschobene Parabel G </w:t>
      </w:r>
      <w:r w:rsidRPr="004E24BC">
        <w:t>abgebildet</w:t>
      </w:r>
      <w:r>
        <w:t>.</w:t>
      </w:r>
      <w:r w:rsidRPr="004E24BC">
        <w:t xml:space="preserve"> </w:t>
      </w:r>
    </w:p>
    <w:p w:rsidR="00C67AB6" w:rsidRDefault="00C67AB6" w:rsidP="00C67AB6">
      <w:pPr>
        <w:pStyle w:val="Abstandszeile"/>
      </w:pPr>
      <w:r w:rsidRPr="004E24BC">
        <w:rPr>
          <w:noProof/>
        </w:rPr>
        <w:drawing>
          <wp:anchor distT="0" distB="0" distL="114300" distR="114300" simplePos="0" relativeHeight="251874304" behindDoc="1" locked="0" layoutInCell="1" allowOverlap="1" wp14:anchorId="64948D4C" wp14:editId="31FD8A15">
            <wp:simplePos x="0" y="0"/>
            <wp:positionH relativeFrom="column">
              <wp:posOffset>-1270</wp:posOffset>
            </wp:positionH>
            <wp:positionV relativeFrom="paragraph">
              <wp:posOffset>111760</wp:posOffset>
            </wp:positionV>
            <wp:extent cx="3600000" cy="2880000"/>
            <wp:effectExtent l="0" t="0" r="635" b="0"/>
            <wp:wrapNone/>
            <wp:docPr id="1220" name="Grafik 1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600000" cy="288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C029D" w:rsidRDefault="00C67AB6" w:rsidP="00C67AB6">
      <w:pPr>
        <w:pStyle w:val="Textkrper"/>
      </w:pPr>
    </w:p>
    <w:p w:rsidR="00C67AB6" w:rsidRPr="004C029D"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Pr="004C029D" w:rsidRDefault="00C67AB6" w:rsidP="00C67AB6">
      <w:pPr>
        <w:pStyle w:val="Textkrper"/>
      </w:pPr>
    </w:p>
    <w:p w:rsidR="00C67AB6" w:rsidRPr="004C029D" w:rsidRDefault="00C67AB6" w:rsidP="00C67AB6">
      <w:pPr>
        <w:pStyle w:val="Textkrper"/>
      </w:pPr>
    </w:p>
    <w:p w:rsidR="00C67AB6" w:rsidRPr="004C029D" w:rsidRDefault="00C67AB6" w:rsidP="00C67AB6">
      <w:pPr>
        <w:pStyle w:val="Textkrper"/>
      </w:pPr>
    </w:p>
    <w:p w:rsidR="00C67AB6" w:rsidRPr="004C029D" w:rsidRDefault="00C67AB6" w:rsidP="00C67AB6">
      <w:pPr>
        <w:pStyle w:val="Abstandszeile"/>
        <w:rPr>
          <w:sz w:val="20"/>
        </w:rPr>
      </w:pPr>
    </w:p>
    <w:p w:rsidR="00C67AB6" w:rsidRPr="004E24BC" w:rsidRDefault="00C67AB6" w:rsidP="006D2FD0">
      <w:pPr>
        <w:pStyle w:val="AufgabeEbene1"/>
        <w:numPr>
          <w:ilvl w:val="0"/>
          <w:numId w:val="32"/>
        </w:numPr>
      </w:pPr>
      <w:r w:rsidRPr="00D82BF1">
        <w:rPr>
          <w:noProof/>
          <w:sz w:val="24"/>
          <w:lang w:eastAsia="de-DE"/>
        </w:rPr>
        <w:drawing>
          <wp:anchor distT="0" distB="0" distL="114300" distR="114300" simplePos="0" relativeHeight="251876352" behindDoc="0" locked="0" layoutInCell="0" allowOverlap="1" wp14:anchorId="4F44EF19" wp14:editId="229576F0">
            <wp:simplePos x="0" y="0"/>
            <wp:positionH relativeFrom="rightMargin">
              <wp:posOffset>107950</wp:posOffset>
            </wp:positionH>
            <wp:positionV relativeFrom="paragraph">
              <wp:posOffset>224155</wp:posOffset>
            </wp:positionV>
            <wp:extent cx="302260" cy="323850"/>
            <wp:effectExtent l="0" t="0" r="2540" b="0"/>
            <wp:wrapNone/>
            <wp:docPr id="122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24BC">
        <w:t xml:space="preserve">Kennzeichnen Sie im Koordinatensystem mit Hilfe von Pfeilen die Verschiebung der Parabel </w:t>
      </w:r>
      <w:r>
        <w:t xml:space="preserve">G gegenüber der Parabel K </w:t>
      </w:r>
      <w:r w:rsidRPr="004E24BC">
        <w:t>und geben Sie di</w:t>
      </w:r>
      <w:r>
        <w:t xml:space="preserve">ese Verschiebung in Worten an. </w:t>
      </w:r>
    </w:p>
    <w:p w:rsidR="00C67AB6" w:rsidRDefault="00C67AB6" w:rsidP="00C67AB6">
      <w:pPr>
        <w:pStyle w:val="Marginaliegrau"/>
        <w:framePr w:wrap="around" w:x="8659" w:y="327"/>
      </w:pPr>
      <w:r w:rsidRPr="004E24BC">
        <w:t>Achtung: Beachten S</w:t>
      </w:r>
      <w:r>
        <w:t>ie die Streckung in y-Richtung.</w:t>
      </w:r>
    </w:p>
    <w:p w:rsidR="00C67AB6" w:rsidRPr="004E24BC" w:rsidRDefault="00C67AB6" w:rsidP="006D2FD0">
      <w:pPr>
        <w:pStyle w:val="AufgabeEbene1"/>
        <w:numPr>
          <w:ilvl w:val="0"/>
          <w:numId w:val="32"/>
        </w:numPr>
      </w:pPr>
      <w:r w:rsidRPr="004E24BC">
        <w:t xml:space="preserve">Lesen Sie die Scheitelpunkte der </w:t>
      </w:r>
      <w:r>
        <w:t xml:space="preserve">beiden </w:t>
      </w:r>
      <w:r w:rsidRPr="004E24BC">
        <w:t xml:space="preserve">Parabeln </w:t>
      </w:r>
      <w:r>
        <w:t xml:space="preserve">K und G </w:t>
      </w:r>
      <w:r w:rsidRPr="004E24BC">
        <w:t>ab und geben Sie die Gleichungen der Pa</w:t>
      </w:r>
      <w:r>
        <w:t xml:space="preserve">rabeln in der Scheitelform an. </w:t>
      </w:r>
    </w:p>
    <w:p w:rsidR="00C67AB6" w:rsidRDefault="00C67AB6" w:rsidP="006D2FD0">
      <w:pPr>
        <w:pStyle w:val="AufgabeEbene1"/>
        <w:numPr>
          <w:ilvl w:val="0"/>
          <w:numId w:val="32"/>
        </w:numPr>
      </w:pPr>
      <w:r w:rsidRPr="004E24BC">
        <w:t xml:space="preserve">Lesen Sie die Nullstellen </w:t>
      </w:r>
      <w:r>
        <w:t>der beiden Parabeln K und G ab und geben Sie die Produktform (Nullstellenform) der beiden Parabeln an.</w:t>
      </w:r>
    </w:p>
    <w:p w:rsidR="00C67AB6" w:rsidRDefault="00C67AB6" w:rsidP="006D2FD0">
      <w:pPr>
        <w:pStyle w:val="AufgabeEbene1"/>
        <w:numPr>
          <w:ilvl w:val="0"/>
          <w:numId w:val="32"/>
        </w:numPr>
      </w:pPr>
      <w:r>
        <w:t xml:space="preserve">Zeichnen Sie die </w:t>
      </w:r>
      <w:r w:rsidRPr="004E24BC">
        <w:t xml:space="preserve">Symmetrieachsen </w:t>
      </w:r>
      <w:r>
        <w:t xml:space="preserve">der Parabeln K und G </w:t>
      </w:r>
      <w:r w:rsidRPr="004E24BC">
        <w:t xml:space="preserve">ein und geben Sie die zugehörigen Gleichungen an. </w:t>
      </w:r>
      <w:r>
        <w:t>Welcher ausgezeichnete Punkt liegt stets auf der Symmetrieachse?</w:t>
      </w:r>
    </w:p>
    <w:p w:rsidR="00C67AB6" w:rsidRPr="00B8204E" w:rsidRDefault="00C67AB6" w:rsidP="00C67AB6">
      <w:pPr>
        <w:pStyle w:val="AufgabeText"/>
      </w:pPr>
    </w:p>
    <w:p w:rsidR="00C67AB6" w:rsidRDefault="00C67AB6" w:rsidP="006D2FD0">
      <w:pPr>
        <w:pStyle w:val="AufgabeEbene1"/>
        <w:numPr>
          <w:ilvl w:val="0"/>
          <w:numId w:val="32"/>
        </w:numPr>
      </w:pPr>
      <w:r>
        <w:rPr>
          <w:noProof/>
          <w:sz w:val="24"/>
          <w:lang w:eastAsia="de-DE"/>
        </w:rPr>
        <w:drawing>
          <wp:anchor distT="0" distB="0" distL="114300" distR="114300" simplePos="0" relativeHeight="251877376" behindDoc="0" locked="0" layoutInCell="0" allowOverlap="1" wp14:anchorId="28802777" wp14:editId="5776B820">
            <wp:simplePos x="0" y="0"/>
            <wp:positionH relativeFrom="rightMargin">
              <wp:posOffset>107950</wp:posOffset>
            </wp:positionH>
            <wp:positionV relativeFrom="paragraph">
              <wp:posOffset>78740</wp:posOffset>
            </wp:positionV>
            <wp:extent cx="658495" cy="323850"/>
            <wp:effectExtent l="0" t="0" r="8255" b="0"/>
            <wp:wrapNone/>
            <wp:docPr id="122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C0A27">
        <w:t>Vergleichen Sie I</w:t>
      </w:r>
      <w:r>
        <w:t xml:space="preserve">hre Ergebnisse mit </w:t>
      </w:r>
      <w:r w:rsidR="007C0A27">
        <w:t xml:space="preserve">einer Lernpartnerin oder </w:t>
      </w:r>
      <w:r>
        <w:t xml:space="preserve">einem Lernpartner </w:t>
      </w:r>
      <w:r w:rsidR="007C0A27">
        <w:t>I</w:t>
      </w:r>
      <w:r>
        <w:t>hrer Niveaugruppe C.</w:t>
      </w:r>
    </w:p>
    <w:p w:rsidR="00C67AB6" w:rsidRDefault="00C67AB6" w:rsidP="00C67AB6">
      <w:pPr>
        <w:pStyle w:val="AufgabeText"/>
      </w:pPr>
    </w:p>
    <w:p w:rsidR="00C67AB6" w:rsidRDefault="00C67AB6" w:rsidP="00C67AB6">
      <w:pPr>
        <w:pStyle w:val="AufgabeText"/>
      </w:pPr>
    </w:p>
    <w:p w:rsidR="00C67AB6" w:rsidRDefault="00C67AB6" w:rsidP="00C67AB6">
      <w:pPr>
        <w:pStyle w:val="AufgabeText"/>
      </w:pPr>
    </w:p>
    <w:p w:rsidR="00C67AB6" w:rsidRDefault="00C67AB6" w:rsidP="006D2FD0">
      <w:pPr>
        <w:pStyle w:val="AufgabeEbene1"/>
        <w:numPr>
          <w:ilvl w:val="0"/>
          <w:numId w:val="32"/>
        </w:numPr>
      </w:pPr>
      <w:r>
        <w:rPr>
          <w:noProof/>
          <w:sz w:val="24"/>
          <w:lang w:eastAsia="de-DE"/>
        </w:rPr>
        <w:drawing>
          <wp:anchor distT="0" distB="0" distL="114300" distR="114300" simplePos="0" relativeHeight="251888640" behindDoc="0" locked="0" layoutInCell="0" allowOverlap="1" wp14:anchorId="4D89E733" wp14:editId="3E776C40">
            <wp:simplePos x="0" y="0"/>
            <wp:positionH relativeFrom="rightMargin">
              <wp:posOffset>102235</wp:posOffset>
            </wp:positionH>
            <wp:positionV relativeFrom="paragraph">
              <wp:posOffset>-16510</wp:posOffset>
            </wp:positionV>
            <wp:extent cx="658495" cy="323850"/>
            <wp:effectExtent l="0" t="0" r="8255" b="0"/>
            <wp:wrapNone/>
            <wp:docPr id="122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Suchen Sie im Mathematikbuch 5 gezeichnete Parabeln mit </w:t>
      </w:r>
      <w:r w:rsidR="00DF2643">
        <w:t>zwei</w:t>
      </w:r>
      <w:r>
        <w:t xml:space="preserve"> Nullstellen.</w:t>
      </w:r>
    </w:p>
    <w:p w:rsidR="00C67AB6" w:rsidRDefault="00C67AB6" w:rsidP="007C0A27">
      <w:pPr>
        <w:pStyle w:val="AufgabeText"/>
        <w:ind w:left="708"/>
      </w:pPr>
      <w:r>
        <w:t>Lesen Sie die Gleichungen, die Nullstellen, sowie die x-Koordinate des Scheitels möglichst genau ab und übertragen sie die Werte in die folgende Tabelle</w:t>
      </w:r>
    </w:p>
    <w:p w:rsidR="00C67AB6" w:rsidRDefault="00C67AB6" w:rsidP="00C67AB6">
      <w:pPr>
        <w:pStyle w:val="AufgabeText"/>
      </w:pPr>
    </w:p>
    <w:tbl>
      <w:tblPr>
        <w:tblStyle w:val="Tabellenraster"/>
        <w:tblW w:w="0" w:type="auto"/>
        <w:tblInd w:w="284" w:type="dxa"/>
        <w:tblLook w:val="04A0" w:firstRow="1" w:lastRow="0" w:firstColumn="1" w:lastColumn="0" w:noHBand="0" w:noVBand="1"/>
      </w:tblPr>
      <w:tblGrid>
        <w:gridCol w:w="2943"/>
        <w:gridCol w:w="1453"/>
        <w:gridCol w:w="1453"/>
        <w:gridCol w:w="1453"/>
      </w:tblGrid>
      <w:tr w:rsidR="00C67AB6" w:rsidTr="00C12840">
        <w:tc>
          <w:tcPr>
            <w:tcW w:w="2943" w:type="dxa"/>
          </w:tcPr>
          <w:p w:rsidR="00C67AB6" w:rsidRDefault="00C67AB6" w:rsidP="00C12840">
            <w:pPr>
              <w:pStyle w:val="AufgabeText"/>
              <w:ind w:left="0"/>
            </w:pPr>
            <w:r>
              <w:t>Gleichungen</w:t>
            </w:r>
          </w:p>
        </w:tc>
        <w:tc>
          <w:tcPr>
            <w:tcW w:w="1453" w:type="dxa"/>
          </w:tcPr>
          <w:p w:rsidR="00C67AB6" w:rsidRDefault="00582F45" w:rsidP="00C12840">
            <w:pPr>
              <w:pStyle w:val="AufgabeText"/>
              <w:ind w:left="0"/>
            </w:pPr>
            <m:oMathPara>
              <m:oMath>
                <m:sSub>
                  <m:sSubPr>
                    <m:ctrlPr>
                      <w:rPr>
                        <w:rFonts w:ascii="Cambria Math" w:hAnsi="Cambria Math"/>
                        <w:i/>
                      </w:rPr>
                    </m:ctrlPr>
                  </m:sSubPr>
                  <m:e>
                    <m:r>
                      <w:rPr>
                        <w:rFonts w:ascii="Cambria Math" w:hAnsi="Cambria Math"/>
                      </w:rPr>
                      <m:t>x</m:t>
                    </m:r>
                  </m:e>
                  <m:sub>
                    <m:r>
                      <w:rPr>
                        <w:rFonts w:ascii="Cambria Math" w:hAnsi="Cambria Math"/>
                      </w:rPr>
                      <m:t>1</m:t>
                    </m:r>
                  </m:sub>
                </m:sSub>
              </m:oMath>
            </m:oMathPara>
          </w:p>
        </w:tc>
        <w:tc>
          <w:tcPr>
            <w:tcW w:w="1453" w:type="dxa"/>
          </w:tcPr>
          <w:p w:rsidR="00C67AB6" w:rsidRDefault="00582F45" w:rsidP="00C12840">
            <w:pPr>
              <w:pStyle w:val="AufgabeText"/>
              <w:ind w:left="0"/>
            </w:pPr>
            <m:oMathPara>
              <m:oMath>
                <m:sSub>
                  <m:sSubPr>
                    <m:ctrlPr>
                      <w:rPr>
                        <w:rFonts w:ascii="Cambria Math" w:hAnsi="Cambria Math"/>
                        <w:i/>
                      </w:rPr>
                    </m:ctrlPr>
                  </m:sSubPr>
                  <m:e>
                    <m:r>
                      <w:rPr>
                        <w:rFonts w:ascii="Cambria Math" w:hAnsi="Cambria Math"/>
                      </w:rPr>
                      <m:t>x</m:t>
                    </m:r>
                  </m:e>
                  <m:sub>
                    <m:r>
                      <w:rPr>
                        <w:rFonts w:ascii="Cambria Math" w:hAnsi="Cambria Math"/>
                      </w:rPr>
                      <m:t>2</m:t>
                    </m:r>
                  </m:sub>
                </m:sSub>
              </m:oMath>
            </m:oMathPara>
          </w:p>
        </w:tc>
        <w:tc>
          <w:tcPr>
            <w:tcW w:w="1453" w:type="dxa"/>
          </w:tcPr>
          <w:p w:rsidR="00C67AB6" w:rsidRDefault="00582F45" w:rsidP="00C12840">
            <w:pPr>
              <w:pStyle w:val="AufgabeText"/>
              <w:ind w:left="0"/>
              <w:jc w:val="center"/>
            </w:pPr>
            <m:oMathPara>
              <m:oMath>
                <m:sSub>
                  <m:sSubPr>
                    <m:ctrlPr>
                      <w:rPr>
                        <w:rFonts w:ascii="Cambria Math" w:hAnsi="Cambria Math"/>
                        <w:i/>
                      </w:rPr>
                    </m:ctrlPr>
                  </m:sSubPr>
                  <m:e>
                    <m:r>
                      <w:rPr>
                        <w:rFonts w:ascii="Cambria Math" w:hAnsi="Cambria Math"/>
                      </w:rPr>
                      <m:t>x</m:t>
                    </m:r>
                  </m:e>
                  <m:sub>
                    <m:r>
                      <w:rPr>
                        <w:rFonts w:ascii="Cambria Math" w:hAnsi="Cambria Math"/>
                      </w:rPr>
                      <m:t>s</m:t>
                    </m:r>
                  </m:sub>
                </m:sSub>
              </m:oMath>
            </m:oMathPara>
          </w:p>
        </w:tc>
      </w:tr>
      <w:tr w:rsidR="00C67AB6" w:rsidTr="00C12840">
        <w:trPr>
          <w:trHeight w:val="397"/>
        </w:trPr>
        <w:tc>
          <w:tcPr>
            <w:tcW w:w="2943" w:type="dxa"/>
          </w:tcPr>
          <w:p w:rsidR="00C67AB6" w:rsidRDefault="00C67AB6" w:rsidP="00C12840">
            <w:pPr>
              <w:pStyle w:val="AufgabeText"/>
              <w:ind w:left="0"/>
            </w:pPr>
            <w:r>
              <w:t>Parabel 1:</w:t>
            </w: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r>
      <w:tr w:rsidR="00C67AB6" w:rsidTr="00C12840">
        <w:trPr>
          <w:trHeight w:val="397"/>
        </w:trPr>
        <w:tc>
          <w:tcPr>
            <w:tcW w:w="2943" w:type="dxa"/>
          </w:tcPr>
          <w:p w:rsidR="00C67AB6" w:rsidRDefault="00C67AB6" w:rsidP="00C12840">
            <w:pPr>
              <w:pStyle w:val="AufgabeText"/>
              <w:ind w:left="0"/>
            </w:pPr>
            <w:r>
              <w:t>Parabel 2:</w:t>
            </w: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r>
      <w:tr w:rsidR="00C67AB6" w:rsidTr="00C12840">
        <w:trPr>
          <w:trHeight w:val="397"/>
        </w:trPr>
        <w:tc>
          <w:tcPr>
            <w:tcW w:w="2943" w:type="dxa"/>
          </w:tcPr>
          <w:p w:rsidR="00C67AB6" w:rsidRDefault="00C67AB6" w:rsidP="00C12840">
            <w:pPr>
              <w:pStyle w:val="AufgabeText"/>
              <w:ind w:left="0"/>
            </w:pPr>
            <w:r>
              <w:t>Parabel 3:</w:t>
            </w: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r>
      <w:tr w:rsidR="00C67AB6" w:rsidTr="00C12840">
        <w:trPr>
          <w:trHeight w:val="397"/>
        </w:trPr>
        <w:tc>
          <w:tcPr>
            <w:tcW w:w="2943" w:type="dxa"/>
          </w:tcPr>
          <w:p w:rsidR="00C67AB6" w:rsidRDefault="00C67AB6" w:rsidP="00C12840">
            <w:pPr>
              <w:pStyle w:val="AufgabeText"/>
              <w:ind w:left="0"/>
            </w:pPr>
            <w:r>
              <w:t>Parabel 4:</w:t>
            </w: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r>
      <w:tr w:rsidR="00C67AB6" w:rsidTr="00C12840">
        <w:trPr>
          <w:trHeight w:val="397"/>
        </w:trPr>
        <w:tc>
          <w:tcPr>
            <w:tcW w:w="2943" w:type="dxa"/>
          </w:tcPr>
          <w:p w:rsidR="00C67AB6" w:rsidRDefault="00C67AB6" w:rsidP="00C12840">
            <w:pPr>
              <w:pStyle w:val="AufgabeText"/>
              <w:ind w:left="0"/>
            </w:pPr>
            <w:r>
              <w:t>Parabel 5:</w:t>
            </w: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c>
          <w:tcPr>
            <w:tcW w:w="1453" w:type="dxa"/>
          </w:tcPr>
          <w:p w:rsidR="00C67AB6" w:rsidRDefault="00C67AB6" w:rsidP="00C12840">
            <w:pPr>
              <w:pStyle w:val="AufgabeText"/>
              <w:ind w:left="0"/>
            </w:pPr>
          </w:p>
        </w:tc>
      </w:tr>
    </w:tbl>
    <w:p w:rsidR="00C67AB6" w:rsidRDefault="00C67AB6" w:rsidP="00C67AB6">
      <w:pPr>
        <w:pStyle w:val="AufgabeEbene1"/>
        <w:numPr>
          <w:ilvl w:val="0"/>
          <w:numId w:val="0"/>
        </w:numPr>
        <w:ind w:left="284"/>
      </w:pPr>
    </w:p>
    <w:p w:rsidR="00C67AB6" w:rsidRDefault="00C67AB6" w:rsidP="006D2FD0">
      <w:pPr>
        <w:pStyle w:val="AufgabeEbene1"/>
        <w:numPr>
          <w:ilvl w:val="0"/>
          <w:numId w:val="32"/>
        </w:numPr>
      </w:pPr>
      <w:r>
        <w:t>Was fällt Ihnen in der Tabelle auf?</w:t>
      </w:r>
    </w:p>
    <w:p w:rsidR="00C67AB6" w:rsidRPr="00013354" w:rsidRDefault="00C67AB6" w:rsidP="007C0A27">
      <w:pPr>
        <w:pStyle w:val="AufgabeText"/>
        <w:ind w:firstLine="424"/>
      </w:pPr>
      <w:r>
        <w:t xml:space="preserve">Vergleichen Sie </w:t>
      </w:r>
      <w:r w:rsidR="00DF2643">
        <w:t>I</w:t>
      </w:r>
      <w:r>
        <w:t>hre Erkenntnisse mit den Schaubildern aus Aufgabe 8</w:t>
      </w:r>
      <w:r w:rsidR="00DF2643">
        <w:t>.</w:t>
      </w:r>
    </w:p>
    <w:p w:rsidR="00C67AB6" w:rsidRPr="00AC3258" w:rsidRDefault="00C67AB6" w:rsidP="00C67AB6">
      <w:pPr>
        <w:pStyle w:val="AufgabeText"/>
      </w:pPr>
    </w:p>
    <w:p w:rsidR="00C67AB6" w:rsidRDefault="00C67AB6" w:rsidP="006D2FD0">
      <w:pPr>
        <w:pStyle w:val="AufgabeEbene1"/>
        <w:numPr>
          <w:ilvl w:val="0"/>
          <w:numId w:val="32"/>
        </w:numPr>
      </w:pPr>
      <w:r>
        <w:t>Welche der Formeln ist richtig?</w:t>
      </w:r>
    </w:p>
    <w:p w:rsidR="00C67AB6" w:rsidRPr="00AC3258" w:rsidRDefault="00C67AB6" w:rsidP="00C67AB6">
      <w:pPr>
        <w:pStyle w:val="AufgabeText"/>
      </w:pPr>
    </w:p>
    <w:p w:rsidR="00C67AB6" w:rsidRPr="00DC0687" w:rsidRDefault="00582F45" w:rsidP="00A2677F">
      <w:pPr>
        <w:pStyle w:val="AufgabeText"/>
        <w:numPr>
          <w:ilvl w:val="0"/>
          <w:numId w:val="25"/>
        </w:numPr>
      </w:pPr>
      <m:oMath>
        <m:sSub>
          <m:sSubPr>
            <m:ctrlPr>
              <w:rPr>
                <w:rFonts w:ascii="Cambria Math" w:hAnsi="Cambria Math"/>
                <w:i/>
              </w:rPr>
            </m:ctrlPr>
          </m:sSubPr>
          <m:e>
            <m:r>
              <w:rPr>
                <w:rFonts w:ascii="Cambria Math" w:hAnsi="Cambria Math"/>
              </w:rPr>
              <m:t>x</m:t>
            </m:r>
          </m:e>
          <m:sub>
            <m:r>
              <w:rPr>
                <w:rFonts w:ascii="Cambria Math" w:hAnsi="Cambria Math"/>
              </w:rPr>
              <m:t>s</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oMath>
    </w:p>
    <w:p w:rsidR="00C67AB6" w:rsidRPr="00DC0687" w:rsidRDefault="00582F45" w:rsidP="00A2677F">
      <w:pPr>
        <w:pStyle w:val="AufgabeText"/>
        <w:numPr>
          <w:ilvl w:val="0"/>
          <w:numId w:val="25"/>
        </w:numPr>
      </w:pPr>
      <m:oMath>
        <m:sSub>
          <m:sSubPr>
            <m:ctrlPr>
              <w:rPr>
                <w:rFonts w:ascii="Cambria Math" w:hAnsi="Cambria Math"/>
                <w:i/>
              </w:rPr>
            </m:ctrlPr>
          </m:sSubPr>
          <m:e>
            <m:r>
              <w:rPr>
                <w:rFonts w:ascii="Cambria Math" w:hAnsi="Cambria Math"/>
              </w:rPr>
              <m:t>x</m:t>
            </m:r>
          </m:e>
          <m:sub>
            <m:r>
              <w:rPr>
                <w:rFonts w:ascii="Cambria Math" w:hAnsi="Cambria Math"/>
              </w:rPr>
              <m:t>s</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oMath>
    </w:p>
    <w:p w:rsidR="00C67AB6" w:rsidRPr="00DC0687" w:rsidRDefault="00582F45" w:rsidP="00A2677F">
      <w:pPr>
        <w:pStyle w:val="AufgabeText"/>
        <w:numPr>
          <w:ilvl w:val="0"/>
          <w:numId w:val="25"/>
        </w:numPr>
      </w:pP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s</m:t>
            </m:r>
          </m:sub>
        </m:sSub>
        <m: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m:t>
        </m:r>
      </m:oMath>
    </w:p>
    <w:p w:rsidR="00C67AB6" w:rsidRPr="0020630C" w:rsidRDefault="00582F45" w:rsidP="00A2677F">
      <w:pPr>
        <w:pStyle w:val="AufgabeText"/>
        <w:numPr>
          <w:ilvl w:val="0"/>
          <w:numId w:val="25"/>
        </w:numPr>
      </w:pP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s</m:t>
            </m:r>
          </m:sub>
        </m:sSub>
        <m:r>
          <w:rPr>
            <w:rFonts w:ascii="Cambria Math" w:eastAsiaTheme="minorEastAsia"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num>
          <m:den>
            <m:r>
              <w:rPr>
                <w:rFonts w:ascii="Cambria Math" w:hAnsi="Cambria Math"/>
              </w:rPr>
              <m:t>2</m:t>
            </m:r>
          </m:den>
        </m:f>
      </m:oMath>
    </w:p>
    <w:p w:rsidR="00C67AB6" w:rsidRPr="00DC0687" w:rsidRDefault="00C67AB6" w:rsidP="00C67AB6">
      <w:pPr>
        <w:pStyle w:val="AufgabeText"/>
        <w:ind w:left="644"/>
      </w:pPr>
    </w:p>
    <w:p w:rsidR="00C67AB6" w:rsidRDefault="00C67AB6" w:rsidP="006D2FD0">
      <w:pPr>
        <w:pStyle w:val="AufgabeEbene1"/>
        <w:numPr>
          <w:ilvl w:val="0"/>
          <w:numId w:val="32"/>
        </w:numPr>
      </w:pPr>
      <w:r>
        <w:t>Berechnen Sie mit Hilfe der Nullstellen die x-Koordinate des Scheitels der be</w:t>
      </w:r>
      <w:r>
        <w:t>i</w:t>
      </w:r>
      <w:r>
        <w:t>den Parabeln. Formulieren Sie einen</w:t>
      </w:r>
      <w:r w:rsidRPr="004E24BC">
        <w:t xml:space="preserve"> Zusammen</w:t>
      </w:r>
      <w:r>
        <w:t>hang</w:t>
      </w:r>
      <w:r w:rsidRPr="004E24BC">
        <w:t xml:space="preserve"> zwischen den Nullstel</w:t>
      </w:r>
      <w:r>
        <w:t>len und der x-Koordinate</w:t>
      </w:r>
      <w:r w:rsidRPr="004E24BC">
        <w:t xml:space="preserve"> des Scheitel</w:t>
      </w:r>
      <w:r>
        <w:t>s einer Parabel</w:t>
      </w:r>
      <w:r w:rsidRPr="004E24BC">
        <w:t>.</w:t>
      </w:r>
      <w:r>
        <w:t xml:space="preserve"> Berechnen Sie die y-Koordinate </w:t>
      </w:r>
      <w:r w:rsidR="00DF2643">
        <w:t>des Scheitels. Vergleichen Sie I</w:t>
      </w:r>
      <w:r>
        <w:t>hre Ergebnisse mit dem abgelesenen Scheitel.</w:t>
      </w:r>
    </w:p>
    <w:p w:rsidR="00C67AB6" w:rsidRPr="00AC3258" w:rsidRDefault="00C67AB6" w:rsidP="00C67AB6">
      <w:pPr>
        <w:pStyle w:val="AufgabeText"/>
      </w:pPr>
    </w:p>
    <w:p w:rsidR="00C67AB6" w:rsidRDefault="00C67AB6" w:rsidP="006D2FD0">
      <w:pPr>
        <w:pStyle w:val="AufgabeEbene1"/>
        <w:numPr>
          <w:ilvl w:val="0"/>
          <w:numId w:val="32"/>
        </w:numPr>
      </w:pPr>
      <w:r>
        <w:t xml:space="preserve">Ergänzen Sie </w:t>
      </w:r>
      <w:r w:rsidR="00DF2643">
        <w:t>I</w:t>
      </w:r>
      <w:r>
        <w:t>hre Gedächtniskarte.</w:t>
      </w:r>
    </w:p>
    <w:p w:rsidR="00C67AB6" w:rsidRPr="00AC3258" w:rsidRDefault="00C67AB6" w:rsidP="00C67AB6">
      <w:pPr>
        <w:pStyle w:val="AufgabeText"/>
      </w:pPr>
    </w:p>
    <w:p w:rsidR="00C67AB6" w:rsidRDefault="00C67AB6" w:rsidP="006D2FD0">
      <w:pPr>
        <w:pStyle w:val="AufgabeEbene1"/>
        <w:numPr>
          <w:ilvl w:val="0"/>
          <w:numId w:val="32"/>
        </w:numPr>
      </w:pPr>
      <w:r w:rsidRPr="00BD5B0A">
        <w:rPr>
          <w:noProof/>
          <w:sz w:val="24"/>
          <w:lang w:eastAsia="de-DE"/>
        </w:rPr>
        <w:drawing>
          <wp:anchor distT="0" distB="0" distL="114300" distR="114300" simplePos="0" relativeHeight="251878400" behindDoc="0" locked="0" layoutInCell="0" allowOverlap="1" wp14:anchorId="1C821DAA" wp14:editId="46B8B543">
            <wp:simplePos x="0" y="0"/>
            <wp:positionH relativeFrom="rightMargin">
              <wp:posOffset>107950</wp:posOffset>
            </wp:positionH>
            <wp:positionV relativeFrom="paragraph">
              <wp:posOffset>167640</wp:posOffset>
            </wp:positionV>
            <wp:extent cx="532765" cy="323850"/>
            <wp:effectExtent l="0" t="0" r="635" b="0"/>
            <wp:wrapNone/>
            <wp:docPr id="96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Setzen Sie sich nun mit </w:t>
      </w:r>
      <w:r w:rsidR="00DF2643">
        <w:t>I</w:t>
      </w:r>
      <w:r>
        <w:t xml:space="preserve">hren Ergebnissen und </w:t>
      </w:r>
      <w:r w:rsidR="00DF2643">
        <w:t>I</w:t>
      </w:r>
      <w:r>
        <w:t xml:space="preserve">hrer Gedächtniskarte in eine gemischte Gruppe mit den Niveaustufen A, B und C. Stellen Sie </w:t>
      </w:r>
      <w:r w:rsidR="00DF2643">
        <w:t>I</w:t>
      </w:r>
      <w:r>
        <w:t>hre Erkenntni</w:t>
      </w:r>
      <w:r>
        <w:t>s</w:t>
      </w:r>
      <w:r>
        <w:t>se nach folgendem Schema vor:</w:t>
      </w:r>
    </w:p>
    <w:p w:rsidR="00C67AB6" w:rsidRPr="004E24BC" w:rsidRDefault="00C67AB6" w:rsidP="00C67AB6">
      <w:pPr>
        <w:pStyle w:val="berschrift4"/>
      </w:pPr>
      <w:r w:rsidRPr="004E24BC">
        <w:t xml:space="preserve">Die Person aus </w:t>
      </w:r>
      <w:r>
        <w:t>Niveaug</w:t>
      </w:r>
      <w:r w:rsidRPr="004E24BC">
        <w:t xml:space="preserve">ruppe A </w:t>
      </w:r>
      <w:r>
        <w:t xml:space="preserve">beginnt und </w:t>
      </w:r>
    </w:p>
    <w:p w:rsidR="00C67AB6" w:rsidRPr="00823534" w:rsidRDefault="00C67AB6" w:rsidP="00C67AB6">
      <w:pPr>
        <w:pStyle w:val="Aufzrund"/>
      </w:pPr>
      <w:r w:rsidRPr="00823534">
        <w:t>stellt die verschieden</w:t>
      </w:r>
      <w:r>
        <w:t>en</w:t>
      </w:r>
      <w:r w:rsidRPr="00823534">
        <w:t xml:space="preserve"> Darstellungsformen einer Parabel vor</w:t>
      </w:r>
      <w:r w:rsidR="00DF2643">
        <w:t>.</w:t>
      </w:r>
    </w:p>
    <w:p w:rsidR="00C67AB6" w:rsidRPr="00823534" w:rsidRDefault="00C67AB6" w:rsidP="00C67AB6">
      <w:pPr>
        <w:pStyle w:val="Aufzrund"/>
      </w:pPr>
      <w:r w:rsidRPr="00823534">
        <w:t>er</w:t>
      </w:r>
      <w:r>
        <w:t>klärt das Umformen der verschiedenen Parabelg</w:t>
      </w:r>
      <w:r w:rsidRPr="00823534">
        <w:t>leichungen, um sie ine</w:t>
      </w:r>
      <w:r w:rsidRPr="00823534">
        <w:t>i</w:t>
      </w:r>
      <w:r w:rsidRPr="00823534">
        <w:t>nander überzufü</w:t>
      </w:r>
      <w:r>
        <w:t>hren zu können</w:t>
      </w:r>
      <w:r w:rsidR="00DF2643">
        <w:t>.</w:t>
      </w:r>
    </w:p>
    <w:p w:rsidR="00C67AB6" w:rsidRPr="004E24BC" w:rsidRDefault="00C67AB6" w:rsidP="00C67AB6">
      <w:pPr>
        <w:pStyle w:val="berschrift4"/>
      </w:pPr>
      <w:r w:rsidRPr="004E24BC">
        <w:t xml:space="preserve">Die Person aus </w:t>
      </w:r>
      <w:r>
        <w:t>Niveaug</w:t>
      </w:r>
      <w:r w:rsidRPr="004E24BC">
        <w:t xml:space="preserve">ruppe  B </w:t>
      </w:r>
      <w:r>
        <w:t>ergänzt und</w:t>
      </w:r>
    </w:p>
    <w:p w:rsidR="00C67AB6" w:rsidRPr="00823534" w:rsidRDefault="00C67AB6" w:rsidP="00C67AB6">
      <w:pPr>
        <w:pStyle w:val="Aufzrund"/>
      </w:pPr>
      <w:r>
        <w:t xml:space="preserve">beschreibt den Vorteil </w:t>
      </w:r>
      <w:r w:rsidRPr="00823534">
        <w:t>der verschiedenen Darst</w:t>
      </w:r>
      <w:r>
        <w:t>ellungsformen einer Parabel, indem sie erklärt, wie man daraus die Eigenschaften und die markanten Punkte einer Parabel ablesen kann</w:t>
      </w:r>
      <w:r w:rsidR="00DF2643">
        <w:t>.</w:t>
      </w:r>
    </w:p>
    <w:p w:rsidR="00C67AB6" w:rsidRPr="004E24BC" w:rsidRDefault="00C67AB6" w:rsidP="00C67AB6">
      <w:pPr>
        <w:pStyle w:val="berschrift4"/>
      </w:pPr>
      <w:r w:rsidRPr="004E24BC">
        <w:lastRenderedPageBreak/>
        <w:t xml:space="preserve">Die Person aus </w:t>
      </w:r>
      <w:r>
        <w:t>Niveaug</w:t>
      </w:r>
      <w:r w:rsidRPr="004E24BC">
        <w:t>ruppe C</w:t>
      </w:r>
      <w:r>
        <w:t xml:space="preserve"> ergänzt und</w:t>
      </w:r>
    </w:p>
    <w:p w:rsidR="00C67AB6" w:rsidRPr="00823534" w:rsidRDefault="00C67AB6" w:rsidP="00C67AB6">
      <w:pPr>
        <w:pStyle w:val="Aufzrund"/>
      </w:pPr>
      <w:r w:rsidRPr="00823534">
        <w:t>beschreibt die Achsensymmetrie einer Parabel mit Hilfe der Symmetrieac</w:t>
      </w:r>
      <w:r w:rsidRPr="00823534">
        <w:t>h</w:t>
      </w:r>
      <w:r w:rsidRPr="00823534">
        <w:t>se</w:t>
      </w:r>
      <w:r>
        <w:t xml:space="preserve"> (Lage des Scheitelpunktes)</w:t>
      </w:r>
      <w:r w:rsidR="00DF2643">
        <w:t>.</w:t>
      </w:r>
    </w:p>
    <w:p w:rsidR="00C67AB6" w:rsidRDefault="00C67AB6" w:rsidP="00C67AB6">
      <w:pPr>
        <w:pStyle w:val="Aufzrund"/>
      </w:pPr>
      <w:r>
        <w:t>verallgemeinert den Zusammenhang zwischen Nullstellen und der x-Koordinate des Scheitelpunktes (Berechnung des Scheitelpunktes)</w:t>
      </w:r>
      <w:r w:rsidR="00DF2643">
        <w:t>.</w:t>
      </w:r>
    </w:p>
    <w:p w:rsidR="00C67AB6" w:rsidRDefault="00C67AB6" w:rsidP="00C67AB6">
      <w:pPr>
        <w:pStyle w:val="Textkrper"/>
      </w:pPr>
    </w:p>
    <w:p w:rsidR="00C67AB6" w:rsidRDefault="00DF2643" w:rsidP="00C67AB6">
      <w:pPr>
        <w:pStyle w:val="Aufzrund"/>
        <w:numPr>
          <w:ilvl w:val="0"/>
          <w:numId w:val="0"/>
        </w:numPr>
      </w:pPr>
      <w:r>
        <w:t>Erstellen Sie auf Grundlage I</w:t>
      </w:r>
      <w:r w:rsidR="00C67AB6">
        <w:t xml:space="preserve">hrer Gedächtniskarten eine gemeinsame Gedächtniskarte. Diese abschließende Gedächtniskarte sollte </w:t>
      </w:r>
    </w:p>
    <w:p w:rsidR="00C67AB6" w:rsidRDefault="00C67AB6" w:rsidP="00A2677F">
      <w:pPr>
        <w:pStyle w:val="Aufzrund"/>
        <w:numPr>
          <w:ilvl w:val="0"/>
          <w:numId w:val="24"/>
        </w:numPr>
      </w:pPr>
      <w:r>
        <w:t>ein Schaubild einer Parabel</w:t>
      </w:r>
      <w:r w:rsidR="00975704">
        <w:t>,</w:t>
      </w:r>
    </w:p>
    <w:p w:rsidR="00C67AB6" w:rsidRDefault="00C67AB6" w:rsidP="00A2677F">
      <w:pPr>
        <w:pStyle w:val="Aufzrund"/>
        <w:numPr>
          <w:ilvl w:val="0"/>
          <w:numId w:val="24"/>
        </w:numPr>
      </w:pPr>
      <w:r>
        <w:t>je ein dazugehöriges Beispiel der verschiedenen Darstellungsformen</w:t>
      </w:r>
      <w:r w:rsidR="00975704">
        <w:t>,</w:t>
      </w:r>
    </w:p>
    <w:p w:rsidR="00C67AB6" w:rsidRDefault="00C67AB6" w:rsidP="00A2677F">
      <w:pPr>
        <w:pStyle w:val="Aufzrund"/>
        <w:numPr>
          <w:ilvl w:val="0"/>
          <w:numId w:val="24"/>
        </w:numPr>
      </w:pPr>
      <w:r>
        <w:t>die allgemeinen Darstellungsformen</w:t>
      </w:r>
      <w:r w:rsidR="00975704">
        <w:t>,</w:t>
      </w:r>
    </w:p>
    <w:p w:rsidR="00C67AB6" w:rsidRDefault="00975704" w:rsidP="00A2677F">
      <w:pPr>
        <w:pStyle w:val="Aufzrund"/>
        <w:numPr>
          <w:ilvl w:val="0"/>
          <w:numId w:val="24"/>
        </w:numPr>
      </w:pPr>
      <w:r>
        <w:t>w</w:t>
      </w:r>
      <w:r w:rsidR="00C67AB6">
        <w:t>as man aus den Formeln jeweils ablesen kann</w:t>
      </w:r>
    </w:p>
    <w:p w:rsidR="00C67AB6" w:rsidRDefault="00C67AB6" w:rsidP="00C67AB6">
      <w:pPr>
        <w:pStyle w:val="Textkrper"/>
      </w:pPr>
      <w:r>
        <w:t>enthalten.</w:t>
      </w:r>
    </w:p>
    <w:p w:rsidR="00C67AB6" w:rsidRPr="00DC0687" w:rsidRDefault="00C67AB6" w:rsidP="006D2FD0">
      <w:pPr>
        <w:pStyle w:val="AufgabeEbene1"/>
        <w:numPr>
          <w:ilvl w:val="0"/>
          <w:numId w:val="32"/>
        </w:numPr>
      </w:pPr>
      <w:r>
        <w:rPr>
          <w:noProof/>
          <w:sz w:val="24"/>
          <w:lang w:eastAsia="de-DE"/>
        </w:rPr>
        <w:drawing>
          <wp:anchor distT="0" distB="0" distL="114300" distR="114300" simplePos="0" relativeHeight="251879424" behindDoc="0" locked="0" layoutInCell="0" allowOverlap="1" wp14:anchorId="47C39753" wp14:editId="3591394C">
            <wp:simplePos x="0" y="0"/>
            <wp:positionH relativeFrom="rightMargin">
              <wp:posOffset>107950</wp:posOffset>
            </wp:positionH>
            <wp:positionV relativeFrom="paragraph">
              <wp:posOffset>142875</wp:posOffset>
            </wp:positionV>
            <wp:extent cx="323850" cy="323850"/>
            <wp:effectExtent l="0" t="0" r="0" b="0"/>
            <wp:wrapNone/>
            <wp:docPr id="96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Bestimmen Sie die Gleichungen der Randkurve der Sonnenuhr.</w:t>
      </w:r>
    </w:p>
    <w:p w:rsidR="00C67AB6" w:rsidRDefault="00C67AB6" w:rsidP="00E4202E">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C67AB6" w:rsidRPr="00B51DE9" w:rsidTr="007533E2">
        <w:trPr>
          <w:trHeight w:val="523"/>
        </w:trPr>
        <w:tc>
          <w:tcPr>
            <w:tcW w:w="2552"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C67AB6"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Lernfortschritt</w:t>
            </w:r>
          </w:p>
          <w:p w:rsidR="00C67AB6" w:rsidRDefault="00C67AB6" w:rsidP="00C12840">
            <w:pPr>
              <w:pStyle w:val="TabelleKopflinks"/>
            </w:pPr>
            <w:r>
              <w:t>LFS 6</w:t>
            </w:r>
          </w:p>
        </w:tc>
        <w:tc>
          <w:tcPr>
            <w:tcW w:w="3804"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Materialien/Titel</w:t>
            </w:r>
          </w:p>
          <w:p w:rsidR="00C67AB6" w:rsidRDefault="00C67AB6" w:rsidP="00C12840">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C67AB6" w:rsidRPr="004B658C" w:rsidRDefault="00C67AB6"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F2643" w:rsidRDefault="00DF2643" w:rsidP="00C12840">
            <w:pPr>
              <w:pStyle w:val="TabelleKopfmitte"/>
            </w:pPr>
          </w:p>
          <w:p w:rsidR="00C67AB6" w:rsidRPr="00B51DE9" w:rsidRDefault="00A774DC" w:rsidP="00C12840">
            <w:pPr>
              <w:pStyle w:val="TabelleKopfmitte"/>
              <w:rPr>
                <w:rFonts w:eastAsia="Calibri"/>
              </w:rPr>
            </w:pPr>
            <w:r>
              <w:t xml:space="preserve">M04.06.01 </w:t>
            </w:r>
          </w:p>
        </w:tc>
      </w:tr>
      <w:tr w:rsidR="00C67AB6" w:rsidRPr="00B51DE9" w:rsidTr="00C12840">
        <w:tc>
          <w:tcPr>
            <w:tcW w:w="7348" w:type="dxa"/>
            <w:gridSpan w:val="3"/>
            <w:tcBorders>
              <w:left w:val="single" w:sz="4" w:space="0" w:color="auto"/>
              <w:right w:val="single" w:sz="4" w:space="0" w:color="auto"/>
            </w:tcBorders>
          </w:tcPr>
          <w:p w:rsidR="00C67AB6" w:rsidRDefault="00C67AB6" w:rsidP="00C12840">
            <w:pPr>
              <w:pStyle w:val="Tabelle6pt"/>
            </w:pP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67AB6" w:rsidRPr="00B51DE9" w:rsidTr="00C12840">
              <w:trPr>
                <w:trHeight w:val="284"/>
              </w:trPr>
              <w:tc>
                <w:tcPr>
                  <w:tcW w:w="2090" w:type="dxa"/>
                  <w:shd w:val="clear" w:color="auto" w:fill="D9D9D9" w:themeFill="background1" w:themeFillShade="D9"/>
                </w:tcPr>
                <w:p w:rsidR="00C67AB6" w:rsidRPr="00B51DE9" w:rsidRDefault="00C67AB6" w:rsidP="00C12840">
                  <w:pPr>
                    <w:pStyle w:val="TabelleKopfmitte"/>
                  </w:pPr>
                  <w:r>
                    <w:t>Lösung</w:t>
                  </w:r>
                </w:p>
              </w:tc>
            </w:tr>
          </w:tbl>
          <w:p w:rsidR="00C67AB6" w:rsidRPr="00B51DE9" w:rsidRDefault="00C67AB6" w:rsidP="00C12840">
            <w:pPr>
              <w:pStyle w:val="TabelleKopfmitte"/>
            </w:pPr>
          </w:p>
        </w:tc>
      </w:tr>
    </w:tbl>
    <w:p w:rsidR="00C67AB6" w:rsidRDefault="00C67AB6" w:rsidP="00C67AB6">
      <w:pPr>
        <w:pStyle w:val="berschrift2"/>
      </w:pPr>
      <w:r>
        <w:rPr>
          <w:noProof/>
          <w:sz w:val="24"/>
        </w:rPr>
        <w:drawing>
          <wp:anchor distT="0" distB="0" distL="114300" distR="114300" simplePos="0" relativeHeight="251896832" behindDoc="0" locked="0" layoutInCell="0" allowOverlap="1" wp14:anchorId="6BD3EEEC" wp14:editId="3C81B780">
            <wp:simplePos x="0" y="0"/>
            <wp:positionH relativeFrom="rightMargin">
              <wp:posOffset>110490</wp:posOffset>
            </wp:positionH>
            <wp:positionV relativeFrom="paragraph">
              <wp:posOffset>137772</wp:posOffset>
            </wp:positionV>
            <wp:extent cx="345440" cy="323850"/>
            <wp:effectExtent l="0" t="0" r="0" b="0"/>
            <wp:wrapNone/>
            <wp:docPr id="122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Produktform der Parabelgleichung</w:t>
      </w:r>
    </w:p>
    <w:p w:rsidR="00C67AB6" w:rsidRDefault="00C67AB6" w:rsidP="00A2677F">
      <w:pPr>
        <w:pStyle w:val="Textkrper"/>
        <w:numPr>
          <w:ilvl w:val="0"/>
          <w:numId w:val="26"/>
        </w:numPr>
        <w:ind w:left="284" w:hanging="284"/>
        <w:jc w:val="left"/>
        <w:rPr>
          <w:rFonts w:eastAsiaTheme="minorEastAsia"/>
        </w:rPr>
      </w:pPr>
      <w:r>
        <w:t>Abb.</w:t>
      </w:r>
      <w:r w:rsidR="00732C0F">
        <w:t xml:space="preserve"> </w:t>
      </w:r>
      <w:r>
        <w:t xml:space="preserve">1: </w:t>
      </w:r>
      <w:r>
        <w:tab/>
        <w:t>Scheitel S(1/ -2);</w:t>
      </w:r>
      <w:r>
        <w:tab/>
      </w:r>
      <w:r>
        <w:tab/>
      </w:r>
      <m:oMath>
        <m:r>
          <w:rPr>
            <w:rFonts w:ascii="Cambria Math" w:hAnsi="Cambria Math"/>
          </w:rPr>
          <m:t>y=a</m:t>
        </m:r>
        <m:sSup>
          <m:sSupPr>
            <m:ctrlPr>
              <w:rPr>
                <w:rFonts w:ascii="Cambria Math" w:hAnsi="Cambria Math"/>
                <w:i/>
              </w:rPr>
            </m:ctrlPr>
          </m:sSupPr>
          <m:e>
            <m:r>
              <w:rPr>
                <w:rFonts w:ascii="Cambria Math" w:hAnsi="Cambria Math"/>
              </w:rPr>
              <m:t>(x-1)</m:t>
            </m:r>
          </m:e>
          <m:sup>
            <m:r>
              <w:rPr>
                <w:rFonts w:ascii="Cambria Math" w:hAnsi="Cambria Math"/>
              </w:rPr>
              <m:t>2</m:t>
            </m:r>
          </m:sup>
        </m:sSup>
        <m:r>
          <w:rPr>
            <w:rFonts w:ascii="Cambria Math" w:hAnsi="Cambria Math"/>
          </w:rPr>
          <m:t>-2</m:t>
        </m:r>
      </m:oMath>
    </w:p>
    <w:p w:rsidR="00C67AB6" w:rsidRDefault="00C67AB6" w:rsidP="00C67AB6">
      <w:pPr>
        <w:pStyle w:val="Textkrper"/>
        <w:ind w:left="708" w:firstLine="708"/>
        <w:jc w:val="left"/>
      </w:pPr>
      <w:r>
        <w:t xml:space="preserve">Punktprobe mit Q(0/ -1): </w:t>
      </w:r>
      <w:r>
        <w:rPr>
          <w:rFonts w:eastAsiaTheme="minorEastAsia"/>
        </w:rPr>
        <w:tab/>
      </w:r>
      <m:oMath>
        <m:r>
          <w:rPr>
            <w:rFonts w:ascii="Cambria Math" w:hAnsi="Cambria Math"/>
          </w:rPr>
          <m:t>-1=a</m:t>
        </m:r>
        <m:sSup>
          <m:sSupPr>
            <m:ctrlPr>
              <w:rPr>
                <w:rFonts w:ascii="Cambria Math" w:hAnsi="Cambria Math"/>
                <w:i/>
              </w:rPr>
            </m:ctrlPr>
          </m:sSupPr>
          <m:e>
            <m:d>
              <m:dPr>
                <m:ctrlPr>
                  <w:rPr>
                    <w:rFonts w:ascii="Cambria Math" w:hAnsi="Cambria Math"/>
                    <w:i/>
                  </w:rPr>
                </m:ctrlPr>
              </m:dPr>
              <m:e>
                <m:r>
                  <w:rPr>
                    <w:rFonts w:ascii="Cambria Math" w:hAnsi="Cambria Math"/>
                  </w:rPr>
                  <m:t>0-1</m:t>
                </m:r>
              </m:e>
            </m:d>
          </m:e>
          <m:sup>
            <m:r>
              <w:rPr>
                <w:rFonts w:ascii="Cambria Math" w:hAnsi="Cambria Math"/>
              </w:rPr>
              <m:t>2</m:t>
            </m:r>
          </m:sup>
        </m:sSup>
        <m:r>
          <w:rPr>
            <w:rFonts w:ascii="Cambria Math" w:hAnsi="Cambria Math"/>
          </w:rPr>
          <m:t>-2</m:t>
        </m:r>
      </m:oMath>
      <w:r>
        <w:rPr>
          <w:rFonts w:eastAsiaTheme="minorEastAsia"/>
        </w:rPr>
        <w:t xml:space="preserve">; </w:t>
      </w:r>
      <m:oMath>
        <m:r>
          <w:rPr>
            <w:rFonts w:ascii="Cambria Math" w:eastAsiaTheme="minorEastAsia" w:hAnsi="Cambria Math"/>
          </w:rPr>
          <m:t>a=1</m:t>
        </m:r>
      </m:oMath>
    </w:p>
    <w:p w:rsidR="00C67AB6" w:rsidRDefault="00C67AB6" w:rsidP="00C67AB6">
      <w:pPr>
        <w:pStyle w:val="Textkrper"/>
        <w:ind w:left="708" w:firstLine="708"/>
        <w:jc w:val="left"/>
        <w:rPr>
          <w:rFonts w:eastAsiaTheme="minorEastAsia"/>
        </w:rPr>
      </w:pPr>
      <w:r>
        <w:rPr>
          <w:rFonts w:eastAsiaTheme="minorEastAsia"/>
        </w:rPr>
        <w:t xml:space="preserve">Parabelgleichung: </w:t>
      </w:r>
      <m:oMath>
        <m:r>
          <w:rPr>
            <w:rFonts w:ascii="Cambria Math" w:eastAsiaTheme="minorEastAsia" w:hAnsi="Cambria Math"/>
          </w:rPr>
          <m:t xml:space="preserve"> </m:t>
        </m:r>
        <m:r>
          <w:rPr>
            <w:rFonts w:ascii="Cambria Math" w:hAnsi="Cambria Math"/>
          </w:rPr>
          <m:t>y=</m:t>
        </m:r>
        <m:sSup>
          <m:sSupPr>
            <m:ctrlPr>
              <w:rPr>
                <w:rFonts w:ascii="Cambria Math" w:hAnsi="Cambria Math"/>
                <w:i/>
                <w:lang w:eastAsia="en-US"/>
              </w:rPr>
            </m:ctrlPr>
          </m:sSupPr>
          <m:e>
            <m:r>
              <w:rPr>
                <w:rFonts w:ascii="Cambria Math" w:hAnsi="Cambria Math"/>
              </w:rPr>
              <m:t>(x-1)</m:t>
            </m:r>
          </m:e>
          <m:sup>
            <m:r>
              <w:rPr>
                <w:rFonts w:ascii="Cambria Math" w:hAnsi="Cambria Math"/>
              </w:rPr>
              <m:t>2</m:t>
            </m:r>
          </m:sup>
        </m:sSup>
        <m:r>
          <w:rPr>
            <w:rFonts w:ascii="Cambria Math" w:hAnsi="Cambria Math"/>
          </w:rPr>
          <m:t>-2</m:t>
        </m:r>
      </m:oMath>
    </w:p>
    <w:p w:rsidR="00C67AB6" w:rsidRPr="00484CA8" w:rsidRDefault="00C67AB6" w:rsidP="00C67AB6">
      <w:pPr>
        <w:pStyle w:val="Textkrper"/>
        <w:ind w:firstLine="708"/>
        <w:jc w:val="left"/>
      </w:pPr>
    </w:p>
    <w:p w:rsidR="00C67AB6" w:rsidRDefault="00C67AB6" w:rsidP="00C67AB6">
      <w:pPr>
        <w:pStyle w:val="Textkrper"/>
        <w:ind w:left="284"/>
        <w:jc w:val="left"/>
        <w:rPr>
          <w:rFonts w:eastAsiaTheme="minorEastAsia"/>
        </w:rPr>
      </w:pPr>
      <w:r>
        <w:rPr>
          <w:rFonts w:eastAsiaTheme="minorEastAsia"/>
        </w:rPr>
        <w:t>Abb. 2:</w:t>
      </w:r>
      <w:r w:rsidRPr="005B14F1">
        <w:t xml:space="preserve"> </w:t>
      </w:r>
      <w:r>
        <w:tab/>
        <w:t>Scheitel S(-1/ 2);</w:t>
      </w:r>
      <m:oMath>
        <m:r>
          <w:rPr>
            <w:rFonts w:ascii="Cambria Math" w:hAnsi="Cambria Math"/>
          </w:rPr>
          <m:t xml:space="preserve"> y=a</m:t>
        </m:r>
        <m:sSup>
          <m:sSupPr>
            <m:ctrlPr>
              <w:rPr>
                <w:rFonts w:ascii="Cambria Math" w:hAnsi="Cambria Math"/>
                <w:i/>
              </w:rPr>
            </m:ctrlPr>
          </m:sSupPr>
          <m:e>
            <m:r>
              <w:rPr>
                <w:rFonts w:ascii="Cambria Math" w:hAnsi="Cambria Math"/>
              </w:rPr>
              <m:t>(x+1)</m:t>
            </m:r>
          </m:e>
          <m:sup>
            <m:r>
              <w:rPr>
                <w:rFonts w:ascii="Cambria Math" w:hAnsi="Cambria Math"/>
              </w:rPr>
              <m:t>2</m:t>
            </m:r>
          </m:sup>
        </m:sSup>
        <m:r>
          <w:rPr>
            <w:rFonts w:ascii="Cambria Math" w:hAnsi="Cambria Math"/>
          </w:rPr>
          <m:t>+2</m:t>
        </m:r>
      </m:oMath>
    </w:p>
    <w:p w:rsidR="00C67AB6" w:rsidRPr="00484CA8" w:rsidRDefault="00C67AB6" w:rsidP="00C67AB6">
      <w:pPr>
        <w:pStyle w:val="Textkrper"/>
        <w:ind w:left="708" w:firstLine="708"/>
        <w:jc w:val="left"/>
      </w:pPr>
      <w:r>
        <w:t xml:space="preserve">Punktprobe mit Q(0/ 1): </w:t>
      </w:r>
      <w:r>
        <w:rPr>
          <w:rFonts w:eastAsiaTheme="minorEastAsia"/>
        </w:rPr>
        <w:tab/>
      </w:r>
      <m:oMath>
        <m:r>
          <w:rPr>
            <w:rFonts w:ascii="Cambria Math" w:hAnsi="Cambria Math"/>
          </w:rPr>
          <m:t>1=a</m:t>
        </m:r>
        <m:sSup>
          <m:sSupPr>
            <m:ctrlPr>
              <w:rPr>
                <w:rFonts w:ascii="Cambria Math" w:hAnsi="Cambria Math"/>
                <w:i/>
              </w:rPr>
            </m:ctrlPr>
          </m:sSupPr>
          <m:e>
            <m:d>
              <m:dPr>
                <m:ctrlPr>
                  <w:rPr>
                    <w:rFonts w:ascii="Cambria Math" w:hAnsi="Cambria Math"/>
                    <w:i/>
                  </w:rPr>
                </m:ctrlPr>
              </m:dPr>
              <m:e>
                <m:r>
                  <w:rPr>
                    <w:rFonts w:ascii="Cambria Math" w:hAnsi="Cambria Math"/>
                  </w:rPr>
                  <m:t>0-1</m:t>
                </m:r>
              </m:e>
            </m:d>
          </m:e>
          <m:sup>
            <m:r>
              <w:rPr>
                <w:rFonts w:ascii="Cambria Math" w:hAnsi="Cambria Math"/>
              </w:rPr>
              <m:t>2</m:t>
            </m:r>
          </m:sup>
        </m:sSup>
        <m:r>
          <w:rPr>
            <w:rFonts w:ascii="Cambria Math" w:hAnsi="Cambria Math"/>
          </w:rPr>
          <m:t>+2</m:t>
        </m:r>
      </m:oMath>
      <w:r>
        <w:rPr>
          <w:rFonts w:eastAsiaTheme="minorEastAsia"/>
        </w:rPr>
        <w:t xml:space="preserve">; </w:t>
      </w:r>
      <m:oMath>
        <m:r>
          <w:rPr>
            <w:rFonts w:ascii="Cambria Math" w:eastAsiaTheme="minorEastAsia" w:hAnsi="Cambria Math"/>
          </w:rPr>
          <m:t>a=-1</m:t>
        </m:r>
      </m:oMath>
    </w:p>
    <w:p w:rsidR="00C67AB6" w:rsidRDefault="00C67AB6" w:rsidP="00C67AB6">
      <w:pPr>
        <w:pStyle w:val="Textkrper"/>
        <w:ind w:left="708" w:firstLine="708"/>
        <w:jc w:val="left"/>
        <w:rPr>
          <w:rFonts w:eastAsiaTheme="minorEastAsia"/>
        </w:rPr>
      </w:pPr>
      <w:r>
        <w:rPr>
          <w:rFonts w:eastAsiaTheme="minorEastAsia"/>
        </w:rPr>
        <w:t xml:space="preserve">Parabelgleichung: </w:t>
      </w:r>
      <m:oMath>
        <m:r>
          <w:rPr>
            <w:rFonts w:ascii="Cambria Math" w:hAnsi="Cambria Math"/>
          </w:rPr>
          <m:t>y=-</m:t>
        </m:r>
        <m:sSup>
          <m:sSupPr>
            <m:ctrlPr>
              <w:rPr>
                <w:rFonts w:ascii="Cambria Math" w:hAnsi="Cambria Math"/>
                <w:i/>
                <w:lang w:eastAsia="en-US"/>
              </w:rPr>
            </m:ctrlPr>
          </m:sSupPr>
          <m:e>
            <m:r>
              <w:rPr>
                <w:rFonts w:ascii="Cambria Math" w:hAnsi="Cambria Math"/>
              </w:rPr>
              <m:t>(x+1)</m:t>
            </m:r>
          </m:e>
          <m:sup>
            <m:r>
              <w:rPr>
                <w:rFonts w:ascii="Cambria Math" w:hAnsi="Cambria Math"/>
              </w:rPr>
              <m:t>2</m:t>
            </m:r>
          </m:sup>
        </m:sSup>
        <m:r>
          <w:rPr>
            <w:rFonts w:ascii="Cambria Math" w:hAnsi="Cambria Math"/>
          </w:rPr>
          <m:t>+2</m:t>
        </m:r>
      </m:oMath>
    </w:p>
    <w:p w:rsidR="00C67AB6" w:rsidRPr="00484CA8" w:rsidRDefault="00C67AB6" w:rsidP="00C67AB6">
      <w:pPr>
        <w:pStyle w:val="Textkrper"/>
        <w:ind w:firstLine="708"/>
        <w:jc w:val="left"/>
        <w:rPr>
          <w:rFonts w:eastAsiaTheme="minorEastAsia"/>
        </w:rPr>
      </w:pPr>
    </w:p>
    <w:p w:rsidR="00C67AB6" w:rsidRDefault="00C67AB6" w:rsidP="00C67AB6">
      <w:pPr>
        <w:pStyle w:val="Textkrper"/>
        <w:ind w:left="284"/>
        <w:jc w:val="left"/>
        <w:rPr>
          <w:rFonts w:eastAsiaTheme="minorEastAsia"/>
        </w:rPr>
      </w:pPr>
      <w:r>
        <w:t>Abb.</w:t>
      </w:r>
      <w:r w:rsidR="00732C0F">
        <w:t xml:space="preserve"> </w:t>
      </w:r>
      <w:r>
        <w:t xml:space="preserve">3: </w:t>
      </w:r>
      <w:r>
        <w:tab/>
        <w:t>Scheitel S(-2/ -3);</w:t>
      </w:r>
      <w:r>
        <w:rPr>
          <w:rFonts w:eastAsiaTheme="minorEastAsia"/>
        </w:rPr>
        <w:tab/>
      </w:r>
      <m:oMath>
        <m:r>
          <w:rPr>
            <w:rFonts w:ascii="Cambria Math" w:hAnsi="Cambria Math"/>
          </w:rPr>
          <m:t xml:space="preserve"> y=a</m:t>
        </m:r>
        <m:sSup>
          <m:sSupPr>
            <m:ctrlPr>
              <w:rPr>
                <w:rFonts w:ascii="Cambria Math" w:hAnsi="Cambria Math"/>
                <w:i/>
              </w:rPr>
            </m:ctrlPr>
          </m:sSupPr>
          <m:e>
            <m:r>
              <w:rPr>
                <w:rFonts w:ascii="Cambria Math" w:hAnsi="Cambria Math"/>
              </w:rPr>
              <m:t>(x+2)</m:t>
            </m:r>
          </m:e>
          <m:sup>
            <m:r>
              <w:rPr>
                <w:rFonts w:ascii="Cambria Math" w:hAnsi="Cambria Math"/>
              </w:rPr>
              <m:t>2</m:t>
            </m:r>
          </m:sup>
        </m:sSup>
        <m:r>
          <w:rPr>
            <w:rFonts w:ascii="Cambria Math" w:hAnsi="Cambria Math"/>
          </w:rPr>
          <m:t>-3</m:t>
        </m:r>
      </m:oMath>
    </w:p>
    <w:p w:rsidR="00C67AB6" w:rsidRDefault="00C67AB6" w:rsidP="00C67AB6">
      <w:pPr>
        <w:pStyle w:val="Textkrper"/>
        <w:ind w:left="708" w:firstLine="708"/>
        <w:jc w:val="left"/>
      </w:pPr>
      <w:r>
        <w:t xml:space="preserve">Punktprobe mit Q(0/ -1): </w:t>
      </w:r>
      <m:oMath>
        <m:r>
          <w:rPr>
            <w:rFonts w:ascii="Cambria Math" w:hAnsi="Cambria Math"/>
          </w:rPr>
          <m:t>-1=a</m:t>
        </m:r>
        <m:sSup>
          <m:sSupPr>
            <m:ctrlPr>
              <w:rPr>
                <w:rFonts w:ascii="Cambria Math" w:hAnsi="Cambria Math"/>
                <w:i/>
              </w:rPr>
            </m:ctrlPr>
          </m:sSupPr>
          <m:e>
            <m:d>
              <m:dPr>
                <m:ctrlPr>
                  <w:rPr>
                    <w:rFonts w:ascii="Cambria Math" w:hAnsi="Cambria Math"/>
                    <w:i/>
                  </w:rPr>
                </m:ctrlPr>
              </m:dPr>
              <m:e>
                <m:r>
                  <w:rPr>
                    <w:rFonts w:ascii="Cambria Math" w:hAnsi="Cambria Math"/>
                  </w:rPr>
                  <m:t>0+2</m:t>
                </m:r>
              </m:e>
            </m:d>
          </m:e>
          <m:sup>
            <m:r>
              <w:rPr>
                <w:rFonts w:ascii="Cambria Math" w:hAnsi="Cambria Math"/>
              </w:rPr>
              <m:t>2</m:t>
            </m:r>
          </m:sup>
        </m:sSup>
        <m:r>
          <w:rPr>
            <w:rFonts w:ascii="Cambria Math" w:hAnsi="Cambria Math"/>
          </w:rPr>
          <m:t>-3</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Textkrper"/>
        <w:ind w:left="708" w:firstLine="708"/>
        <w:jc w:val="left"/>
        <w:rPr>
          <w:rFonts w:eastAsiaTheme="minorEastAsia"/>
        </w:rPr>
      </w:pPr>
      <w:r>
        <w:rPr>
          <w:rFonts w:eastAsiaTheme="minorEastAsia"/>
        </w:rPr>
        <w:t>Parabelgleichung:</w:t>
      </w:r>
      <w:r>
        <w:t xml:space="preserve"> </w:t>
      </w:r>
      <m:oMath>
        <m:r>
          <w:rPr>
            <w:rFonts w:ascii="Cambria Math" w:hAnsi="Cambria Math"/>
          </w:rPr>
          <m:t>y=</m:t>
        </m:r>
        <m:sSup>
          <m:sSupPr>
            <m:ctrlPr>
              <w:rPr>
                <w:rFonts w:ascii="Cambria Math" w:hAnsi="Cambria Math"/>
                <w:i/>
                <w:lang w:eastAsia="en-US"/>
              </w:rPr>
            </m:ctrlPr>
          </m:sSupPr>
          <m:e>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(x+2)</m:t>
            </m:r>
          </m:e>
          <m:sup>
            <m:r>
              <w:rPr>
                <w:rFonts w:ascii="Cambria Math" w:hAnsi="Cambria Math"/>
              </w:rPr>
              <m:t>2</m:t>
            </m:r>
          </m:sup>
        </m:sSup>
        <m:r>
          <w:rPr>
            <w:rFonts w:ascii="Cambria Math" w:hAnsi="Cambria Math"/>
          </w:rPr>
          <m:t>-3</m:t>
        </m:r>
      </m:oMath>
    </w:p>
    <w:p w:rsidR="00C67AB6" w:rsidRPr="00E45100" w:rsidRDefault="00C67AB6" w:rsidP="00C67AB6">
      <w:pPr>
        <w:pStyle w:val="Textkrper"/>
        <w:ind w:left="708" w:firstLine="708"/>
        <w:jc w:val="left"/>
      </w:pPr>
    </w:p>
    <w:p w:rsidR="00C67AB6" w:rsidRDefault="00C67AB6" w:rsidP="00A2677F">
      <w:pPr>
        <w:pStyle w:val="Textkrper"/>
        <w:numPr>
          <w:ilvl w:val="0"/>
          <w:numId w:val="26"/>
        </w:numPr>
        <w:ind w:left="284" w:hanging="284"/>
      </w:pPr>
      <w:r>
        <w:t>Gedächtniskarte erstellen</w:t>
      </w:r>
    </w:p>
    <w:p w:rsidR="00732C0F" w:rsidRDefault="00732C0F" w:rsidP="00732C0F">
      <w:pPr>
        <w:pStyle w:val="Textkrper"/>
        <w:ind w:left="284"/>
      </w:pPr>
    </w:p>
    <w:p w:rsidR="00C67AB6" w:rsidRDefault="00C67AB6" w:rsidP="00A2677F">
      <w:pPr>
        <w:pStyle w:val="Textkrper"/>
        <w:numPr>
          <w:ilvl w:val="0"/>
          <w:numId w:val="26"/>
        </w:numPr>
        <w:ind w:left="284" w:hanging="284"/>
      </w:pPr>
      <w:r>
        <w:t>Gedächtniskarte vergleichen</w:t>
      </w:r>
    </w:p>
    <w:p w:rsidR="00C67AB6" w:rsidRDefault="00C67AB6" w:rsidP="00A2677F">
      <w:pPr>
        <w:pStyle w:val="AufgabeEbene1"/>
        <w:numPr>
          <w:ilvl w:val="0"/>
          <w:numId w:val="26"/>
        </w:numPr>
        <w:ind w:left="284" w:hanging="284"/>
      </w:pPr>
      <w:r>
        <w:t>Parabelgleichung: y = 0,5 (x + 2)(x – 4)</w:t>
      </w:r>
    </w:p>
    <w:tbl>
      <w:tblPr>
        <w:tblStyle w:val="Tabellenraster3"/>
        <w:tblpPr w:leftFromText="141" w:rightFromText="141" w:vertAnchor="text" w:horzAnchor="margin" w:tblpX="364" w:tblpY="113"/>
        <w:tblW w:w="0" w:type="auto"/>
        <w:tblLook w:val="04A0" w:firstRow="1" w:lastRow="0" w:firstColumn="1" w:lastColumn="0" w:noHBand="0" w:noVBand="1"/>
      </w:tblPr>
      <w:tblGrid>
        <w:gridCol w:w="587"/>
        <w:gridCol w:w="588"/>
        <w:gridCol w:w="588"/>
        <w:gridCol w:w="588"/>
        <w:gridCol w:w="588"/>
        <w:gridCol w:w="588"/>
        <w:gridCol w:w="587"/>
        <w:gridCol w:w="588"/>
        <w:gridCol w:w="588"/>
        <w:gridCol w:w="588"/>
        <w:gridCol w:w="588"/>
        <w:gridCol w:w="588"/>
      </w:tblGrid>
      <w:tr w:rsidR="00C67AB6" w:rsidRPr="00991FD2" w:rsidTr="00C12840">
        <w:tc>
          <w:tcPr>
            <w:tcW w:w="587" w:type="dxa"/>
          </w:tcPr>
          <w:p w:rsidR="00C67AB6" w:rsidRPr="00991FD2" w:rsidRDefault="00C67AB6" w:rsidP="00C12840">
            <w:pPr>
              <w:jc w:val="both"/>
            </w:pPr>
            <w:r w:rsidRPr="00991FD2">
              <w:t>x</w:t>
            </w:r>
          </w:p>
        </w:tc>
        <w:tc>
          <w:tcPr>
            <w:tcW w:w="588" w:type="dxa"/>
          </w:tcPr>
          <w:p w:rsidR="00C67AB6" w:rsidRPr="00991FD2" w:rsidRDefault="00C67AB6" w:rsidP="00C12840">
            <w:pPr>
              <w:jc w:val="both"/>
            </w:pPr>
            <w:r w:rsidRPr="00991FD2">
              <w:t>-5</w:t>
            </w:r>
          </w:p>
        </w:tc>
        <w:tc>
          <w:tcPr>
            <w:tcW w:w="588" w:type="dxa"/>
          </w:tcPr>
          <w:p w:rsidR="00C67AB6" w:rsidRPr="00991FD2" w:rsidRDefault="00C67AB6" w:rsidP="00C12840">
            <w:pPr>
              <w:jc w:val="both"/>
            </w:pPr>
            <w:r w:rsidRPr="00991FD2">
              <w:t>-4</w:t>
            </w:r>
          </w:p>
        </w:tc>
        <w:tc>
          <w:tcPr>
            <w:tcW w:w="588" w:type="dxa"/>
          </w:tcPr>
          <w:p w:rsidR="00C67AB6" w:rsidRPr="00991FD2" w:rsidRDefault="00C67AB6" w:rsidP="00C12840">
            <w:pPr>
              <w:jc w:val="both"/>
            </w:pPr>
            <w:r w:rsidRPr="00991FD2">
              <w:t>-3</w:t>
            </w:r>
          </w:p>
        </w:tc>
        <w:tc>
          <w:tcPr>
            <w:tcW w:w="588" w:type="dxa"/>
          </w:tcPr>
          <w:p w:rsidR="00C67AB6" w:rsidRPr="00991FD2" w:rsidRDefault="00C67AB6" w:rsidP="00C12840">
            <w:pPr>
              <w:jc w:val="both"/>
            </w:pPr>
            <w:r w:rsidRPr="00991FD2">
              <w:t>-2</w:t>
            </w:r>
          </w:p>
        </w:tc>
        <w:tc>
          <w:tcPr>
            <w:tcW w:w="588" w:type="dxa"/>
          </w:tcPr>
          <w:p w:rsidR="00C67AB6" w:rsidRPr="00991FD2" w:rsidRDefault="00C67AB6" w:rsidP="00C12840">
            <w:pPr>
              <w:jc w:val="both"/>
            </w:pPr>
            <w:r w:rsidRPr="00991FD2">
              <w:t>-1</w:t>
            </w:r>
          </w:p>
        </w:tc>
        <w:tc>
          <w:tcPr>
            <w:tcW w:w="587" w:type="dxa"/>
          </w:tcPr>
          <w:p w:rsidR="00C67AB6" w:rsidRPr="00991FD2" w:rsidRDefault="00C67AB6" w:rsidP="00C12840">
            <w:pPr>
              <w:jc w:val="both"/>
            </w:pPr>
            <w:r w:rsidRPr="00991FD2">
              <w:t>0</w:t>
            </w:r>
          </w:p>
        </w:tc>
        <w:tc>
          <w:tcPr>
            <w:tcW w:w="588" w:type="dxa"/>
          </w:tcPr>
          <w:p w:rsidR="00C67AB6" w:rsidRPr="00991FD2" w:rsidRDefault="00C67AB6" w:rsidP="00C12840">
            <w:pPr>
              <w:jc w:val="both"/>
            </w:pPr>
            <w:r w:rsidRPr="00991FD2">
              <w:t>1</w:t>
            </w:r>
          </w:p>
        </w:tc>
        <w:tc>
          <w:tcPr>
            <w:tcW w:w="588" w:type="dxa"/>
          </w:tcPr>
          <w:p w:rsidR="00C67AB6" w:rsidRPr="00991FD2" w:rsidRDefault="00C67AB6" w:rsidP="00C12840">
            <w:pPr>
              <w:jc w:val="both"/>
            </w:pPr>
            <w:r w:rsidRPr="00991FD2">
              <w:t>2</w:t>
            </w:r>
          </w:p>
        </w:tc>
        <w:tc>
          <w:tcPr>
            <w:tcW w:w="588" w:type="dxa"/>
          </w:tcPr>
          <w:p w:rsidR="00C67AB6" w:rsidRPr="00991FD2" w:rsidRDefault="00C67AB6" w:rsidP="00C12840">
            <w:pPr>
              <w:jc w:val="both"/>
            </w:pPr>
            <w:r w:rsidRPr="00991FD2">
              <w:t>3</w:t>
            </w:r>
          </w:p>
        </w:tc>
        <w:tc>
          <w:tcPr>
            <w:tcW w:w="588" w:type="dxa"/>
          </w:tcPr>
          <w:p w:rsidR="00C67AB6" w:rsidRPr="00991FD2" w:rsidRDefault="00C67AB6" w:rsidP="00C12840">
            <w:pPr>
              <w:jc w:val="both"/>
            </w:pPr>
            <w:r w:rsidRPr="00991FD2">
              <w:t>4</w:t>
            </w:r>
          </w:p>
        </w:tc>
        <w:tc>
          <w:tcPr>
            <w:tcW w:w="588" w:type="dxa"/>
          </w:tcPr>
          <w:p w:rsidR="00C67AB6" w:rsidRPr="00991FD2" w:rsidRDefault="00C67AB6" w:rsidP="00C12840">
            <w:pPr>
              <w:jc w:val="both"/>
            </w:pPr>
            <w:r w:rsidRPr="00991FD2">
              <w:t>5</w:t>
            </w:r>
          </w:p>
        </w:tc>
      </w:tr>
      <w:tr w:rsidR="00C67AB6" w:rsidRPr="00991FD2" w:rsidTr="00C12840">
        <w:trPr>
          <w:trHeight w:val="294"/>
        </w:trPr>
        <w:tc>
          <w:tcPr>
            <w:tcW w:w="587" w:type="dxa"/>
          </w:tcPr>
          <w:p w:rsidR="00C67AB6" w:rsidRPr="00991FD2" w:rsidRDefault="00C67AB6" w:rsidP="00C12840">
            <w:pPr>
              <w:jc w:val="both"/>
            </w:pPr>
            <w:r w:rsidRPr="00991FD2">
              <w:t>y</w:t>
            </w:r>
          </w:p>
        </w:tc>
        <w:tc>
          <w:tcPr>
            <w:tcW w:w="588" w:type="dxa"/>
          </w:tcPr>
          <w:p w:rsidR="00C67AB6" w:rsidRPr="00991FD2" w:rsidRDefault="00C67AB6" w:rsidP="00C12840">
            <w:pPr>
              <w:jc w:val="both"/>
            </w:pPr>
            <w:r>
              <w:t>13,5</w:t>
            </w:r>
          </w:p>
        </w:tc>
        <w:tc>
          <w:tcPr>
            <w:tcW w:w="588" w:type="dxa"/>
          </w:tcPr>
          <w:p w:rsidR="00C67AB6" w:rsidRPr="00991FD2" w:rsidRDefault="00C67AB6" w:rsidP="00C12840">
            <w:pPr>
              <w:jc w:val="both"/>
            </w:pPr>
            <w:r>
              <w:t>8</w:t>
            </w:r>
          </w:p>
        </w:tc>
        <w:tc>
          <w:tcPr>
            <w:tcW w:w="588" w:type="dxa"/>
          </w:tcPr>
          <w:p w:rsidR="00C67AB6" w:rsidRPr="00991FD2" w:rsidRDefault="00C67AB6" w:rsidP="00C12840">
            <w:pPr>
              <w:jc w:val="both"/>
            </w:pPr>
            <w:r>
              <w:t>3,5</w:t>
            </w:r>
          </w:p>
        </w:tc>
        <w:tc>
          <w:tcPr>
            <w:tcW w:w="588" w:type="dxa"/>
          </w:tcPr>
          <w:p w:rsidR="00C67AB6" w:rsidRPr="00991FD2" w:rsidRDefault="00C67AB6" w:rsidP="00C12840">
            <w:pPr>
              <w:jc w:val="both"/>
            </w:pPr>
            <w:r>
              <w:t>0</w:t>
            </w:r>
          </w:p>
        </w:tc>
        <w:tc>
          <w:tcPr>
            <w:tcW w:w="588" w:type="dxa"/>
          </w:tcPr>
          <w:p w:rsidR="00C67AB6" w:rsidRPr="00991FD2" w:rsidRDefault="00C67AB6" w:rsidP="00C12840">
            <w:pPr>
              <w:jc w:val="both"/>
            </w:pPr>
            <w:r>
              <w:t>-2,5</w:t>
            </w:r>
          </w:p>
        </w:tc>
        <w:tc>
          <w:tcPr>
            <w:tcW w:w="587" w:type="dxa"/>
          </w:tcPr>
          <w:p w:rsidR="00C67AB6" w:rsidRPr="00991FD2" w:rsidRDefault="00C67AB6" w:rsidP="00C12840">
            <w:pPr>
              <w:jc w:val="both"/>
            </w:pPr>
            <w:r>
              <w:t>-4</w:t>
            </w:r>
          </w:p>
        </w:tc>
        <w:tc>
          <w:tcPr>
            <w:tcW w:w="588" w:type="dxa"/>
          </w:tcPr>
          <w:p w:rsidR="00C67AB6" w:rsidRPr="00991FD2" w:rsidRDefault="00C67AB6" w:rsidP="00C12840">
            <w:pPr>
              <w:jc w:val="both"/>
            </w:pPr>
            <w:r>
              <w:t>-4,5</w:t>
            </w:r>
          </w:p>
        </w:tc>
        <w:tc>
          <w:tcPr>
            <w:tcW w:w="588" w:type="dxa"/>
          </w:tcPr>
          <w:p w:rsidR="00C67AB6" w:rsidRPr="00991FD2" w:rsidRDefault="00C67AB6" w:rsidP="00C12840">
            <w:pPr>
              <w:jc w:val="both"/>
            </w:pPr>
            <w:r>
              <w:t>-4</w:t>
            </w:r>
          </w:p>
        </w:tc>
        <w:tc>
          <w:tcPr>
            <w:tcW w:w="588" w:type="dxa"/>
          </w:tcPr>
          <w:p w:rsidR="00C67AB6" w:rsidRPr="00991FD2" w:rsidRDefault="00C67AB6" w:rsidP="00C12840">
            <w:pPr>
              <w:jc w:val="both"/>
            </w:pPr>
            <w:r>
              <w:t>-2,5</w:t>
            </w:r>
          </w:p>
        </w:tc>
        <w:tc>
          <w:tcPr>
            <w:tcW w:w="588" w:type="dxa"/>
          </w:tcPr>
          <w:p w:rsidR="00C67AB6" w:rsidRPr="00991FD2" w:rsidRDefault="00C67AB6" w:rsidP="00C12840">
            <w:pPr>
              <w:jc w:val="both"/>
            </w:pPr>
            <w:r>
              <w:t>0</w:t>
            </w:r>
          </w:p>
        </w:tc>
        <w:tc>
          <w:tcPr>
            <w:tcW w:w="588" w:type="dxa"/>
          </w:tcPr>
          <w:p w:rsidR="00C67AB6" w:rsidRPr="00991FD2" w:rsidRDefault="00C67AB6" w:rsidP="00C12840">
            <w:pPr>
              <w:jc w:val="both"/>
            </w:pPr>
            <w:r>
              <w:t>3,5</w:t>
            </w:r>
          </w:p>
        </w:tc>
      </w:tr>
    </w:tbl>
    <w:p w:rsidR="00C67AB6" w:rsidRDefault="00C67AB6" w:rsidP="00C67AB6">
      <w:pPr>
        <w:pStyle w:val="AufgabeText"/>
      </w:pPr>
    </w:p>
    <w:p w:rsidR="00C67AB6" w:rsidRDefault="00C67AB6" w:rsidP="00C67AB6">
      <w:pPr>
        <w:pStyle w:val="AufgabeText"/>
      </w:pPr>
      <w:r>
        <w:t>Der Vergleich mit der Wertetabelle ergibt, dass Abb. 4 die gesu</w:t>
      </w:r>
      <w:r w:rsidR="00732C0F">
        <w:t xml:space="preserve">chte Parabel mit der Gleichung </w:t>
      </w:r>
      <w:r>
        <w:t>y</w:t>
      </w:r>
      <w:r w:rsidR="00732C0F">
        <w:t xml:space="preserve"> </w:t>
      </w:r>
      <w:r>
        <w:t>=</w:t>
      </w:r>
      <w:r w:rsidR="00732C0F">
        <w:t xml:space="preserve"> </w:t>
      </w:r>
      <w:r>
        <w:t xml:space="preserve">0,5(x + 2)(x </w:t>
      </w:r>
      <w:r>
        <w:sym w:font="Symbol" w:char="F02D"/>
      </w:r>
      <w:r>
        <w:t xml:space="preserve"> 4) darstellt.</w:t>
      </w:r>
    </w:p>
    <w:p w:rsidR="00C67AB6" w:rsidRDefault="00C67AB6" w:rsidP="00C67AB6">
      <w:pPr>
        <w:pStyle w:val="AufgabeText"/>
      </w:pPr>
      <w:r>
        <w:t>ODER</w:t>
      </w:r>
    </w:p>
    <w:p w:rsidR="00C67AB6" w:rsidRDefault="00C67AB6" w:rsidP="00C67AB6">
      <w:pPr>
        <w:pStyle w:val="AufgabeText"/>
      </w:pPr>
      <w:r>
        <w:t xml:space="preserve">Ausmultiplizieren der Gleichung ergibt </w:t>
      </w:r>
      <m:oMath>
        <m:r>
          <w:rPr>
            <w:rFonts w:ascii="Cambria Math" w:hAnsi="Cambria Math"/>
          </w:rPr>
          <m:t>y=0,5</m:t>
        </m:r>
        <m:sSup>
          <m:sSupPr>
            <m:ctrlPr>
              <w:rPr>
                <w:rFonts w:ascii="Cambria Math" w:hAnsi="Cambria Math"/>
                <w:i/>
                <w:lang w:eastAsia="de-DE"/>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C67AB6">
      <w:pPr>
        <w:pStyle w:val="AufgabeText"/>
      </w:pPr>
      <w:r>
        <w:t xml:space="preserve">Die Parabel ist nach oben geöffnet (a &gt; 0) und schneidet die y-Achse in Q(0/ </w:t>
      </w:r>
      <w:r>
        <w:sym w:font="Symbol" w:char="F02D"/>
      </w:r>
      <w:r>
        <w:t>4).</w:t>
      </w:r>
    </w:p>
    <w:p w:rsidR="00C67AB6" w:rsidRPr="004B79D8" w:rsidRDefault="00C67AB6" w:rsidP="00A2677F">
      <w:pPr>
        <w:pStyle w:val="AufgabeEbene1"/>
        <w:numPr>
          <w:ilvl w:val="0"/>
          <w:numId w:val="26"/>
        </w:numPr>
        <w:ind w:left="284" w:hanging="284"/>
        <w:rPr>
          <w:rFonts w:eastAsiaTheme="minorEastAsia"/>
        </w:rPr>
      </w:pPr>
      <w:r w:rsidRPr="004B79D8">
        <w:rPr>
          <w:rFonts w:eastAsiaTheme="minorEastAsia"/>
        </w:rPr>
        <w:t>Die Nullstellen der Parabel sind x</w:t>
      </w:r>
      <w:r w:rsidRPr="004B79D8">
        <w:rPr>
          <w:rFonts w:eastAsiaTheme="minorEastAsia"/>
          <w:vertAlign w:val="subscript"/>
        </w:rPr>
        <w:t>1</w:t>
      </w:r>
      <w:r>
        <w:rPr>
          <w:rFonts w:eastAsiaTheme="minorEastAsia"/>
        </w:rPr>
        <w:t xml:space="preserve"> = </w:t>
      </w:r>
      <w:r>
        <w:rPr>
          <w:rFonts w:eastAsiaTheme="minorEastAsia"/>
        </w:rPr>
        <w:sym w:font="Symbol" w:char="F02D"/>
      </w:r>
      <w:r w:rsidRPr="004B79D8">
        <w:rPr>
          <w:rFonts w:eastAsiaTheme="minorEastAsia"/>
        </w:rPr>
        <w:t>2 und x</w:t>
      </w:r>
      <w:r w:rsidRPr="004B79D8">
        <w:rPr>
          <w:rFonts w:eastAsiaTheme="minorEastAsia"/>
          <w:vertAlign w:val="subscript"/>
        </w:rPr>
        <w:t>2</w:t>
      </w:r>
      <w:r w:rsidRPr="004B79D8">
        <w:rPr>
          <w:rFonts w:eastAsiaTheme="minorEastAsia"/>
        </w:rPr>
        <w:t xml:space="preserve"> = 4 (dann ist y = 0).</w:t>
      </w:r>
    </w:p>
    <w:p w:rsidR="00C67AB6" w:rsidRDefault="00566887" w:rsidP="00C67AB6">
      <w:pPr>
        <w:pStyle w:val="AufgabeText"/>
      </w:pPr>
      <w:r>
        <w:t>Zusammenhang:</w:t>
      </w:r>
      <w:r w:rsidR="00C67AB6">
        <w:t xml:space="preserve"> Die Zahlen „2“ und „</w:t>
      </w:r>
      <w:r w:rsidR="00C67AB6">
        <w:sym w:font="Symbol" w:char="F02D"/>
      </w:r>
      <w:r w:rsidR="00C67AB6">
        <w:t>4“ in den Klammern bei der Produktform sind nicht die Nullstellen. Die Nullstellen der Parabel sind x</w:t>
      </w:r>
      <w:r w:rsidR="00C67AB6" w:rsidRPr="00794EEB">
        <w:rPr>
          <w:vertAlign w:val="subscript"/>
        </w:rPr>
        <w:t>1</w:t>
      </w:r>
      <w:r w:rsidR="00C67AB6">
        <w:t xml:space="preserve"> = </w:t>
      </w:r>
      <w:r w:rsidR="00C67AB6">
        <w:sym w:font="Symbol" w:char="F02D"/>
      </w:r>
      <w:r w:rsidR="00C67AB6">
        <w:t>2 und x</w:t>
      </w:r>
      <w:r w:rsidR="00C67AB6" w:rsidRPr="00794EEB">
        <w:rPr>
          <w:vertAlign w:val="subscript"/>
        </w:rPr>
        <w:t>2</w:t>
      </w:r>
      <w:r w:rsidR="00C67AB6">
        <w:t xml:space="preserve"> = 4, die sogenan</w:t>
      </w:r>
      <w:r w:rsidR="00C67AB6">
        <w:t>n</w:t>
      </w:r>
      <w:r w:rsidR="00C67AB6">
        <w:t>ten Gegenzahlen.</w:t>
      </w:r>
    </w:p>
    <w:p w:rsidR="00C67AB6" w:rsidRDefault="00C67AB6" w:rsidP="00C67AB6">
      <w:pPr>
        <w:pStyle w:val="AufgabeText"/>
        <w:ind w:left="360"/>
      </w:pPr>
    </w:p>
    <w:p w:rsidR="00C67AB6" w:rsidRDefault="00C67AB6" w:rsidP="00A2677F">
      <w:pPr>
        <w:pStyle w:val="Textkrper"/>
        <w:numPr>
          <w:ilvl w:val="0"/>
          <w:numId w:val="26"/>
        </w:numPr>
        <w:ind w:left="284" w:hanging="284"/>
      </w:pPr>
      <w:r>
        <w:t>Siehe Hinweis</w:t>
      </w:r>
    </w:p>
    <w:p w:rsidR="00C67AB6" w:rsidRPr="00886BB6" w:rsidRDefault="00C67AB6" w:rsidP="00A2677F">
      <w:pPr>
        <w:pStyle w:val="AufgabeEbene1"/>
        <w:numPr>
          <w:ilvl w:val="0"/>
          <w:numId w:val="26"/>
        </w:numPr>
        <w:ind w:left="284" w:hanging="284"/>
        <w:rPr>
          <w:rFonts w:eastAsiaTheme="minorEastAsia"/>
        </w:rPr>
      </w:pPr>
      <w:r>
        <w:t>Abb.</w:t>
      </w:r>
      <w:r w:rsidR="00732C0F">
        <w:t xml:space="preserve"> </w:t>
      </w:r>
      <w:r>
        <w:t>4:</w:t>
      </w:r>
      <w:r>
        <w:tab/>
        <w:t>siehe Aufgabe 4</w:t>
      </w:r>
    </w:p>
    <w:p w:rsidR="00C67AB6" w:rsidRPr="00E27362" w:rsidRDefault="00C67AB6" w:rsidP="00C67AB6">
      <w:pPr>
        <w:pStyle w:val="AufgabeText"/>
        <w:ind w:left="992" w:firstLine="424"/>
        <w:rPr>
          <w:rFonts w:eastAsiaTheme="minorEastAsia"/>
        </w:rPr>
      </w:pPr>
    </w:p>
    <w:p w:rsidR="00C67AB6" w:rsidRDefault="00C67AB6" w:rsidP="00C67AB6">
      <w:pPr>
        <w:pStyle w:val="AufgabeText"/>
        <w:rPr>
          <w:rFonts w:eastAsiaTheme="minorEastAsia"/>
        </w:rPr>
      </w:pPr>
      <w:r>
        <w:t>Abb.</w:t>
      </w:r>
      <w:r w:rsidR="00732C0F">
        <w:t xml:space="preserve"> </w:t>
      </w:r>
      <w:r>
        <w:t>5:</w:t>
      </w:r>
      <w:r>
        <w:tab/>
        <w:t>Die Nullstellen sind x</w:t>
      </w:r>
      <w:r w:rsidRPr="000F075A">
        <w:rPr>
          <w:vertAlign w:val="subscript"/>
        </w:rPr>
        <w:t>1</w:t>
      </w:r>
      <w:r>
        <w:t xml:space="preserve"> = -2 und x</w:t>
      </w:r>
      <w:r w:rsidRPr="000F075A">
        <w:rPr>
          <w:vertAlign w:val="subscript"/>
        </w:rPr>
        <w:t>2</w:t>
      </w:r>
      <w:r>
        <w:t xml:space="preserve"> = 4; </w:t>
      </w:r>
    </w:p>
    <w:p w:rsidR="00C67AB6" w:rsidRDefault="00C67AB6" w:rsidP="00C67AB6">
      <w:pPr>
        <w:pStyle w:val="AufgabeText"/>
        <w:ind w:left="992" w:firstLine="424"/>
      </w:pPr>
      <w:r>
        <w:t>Produktform:</w:t>
      </w:r>
      <w:r>
        <w:tab/>
      </w:r>
      <m:oMath>
        <m:r>
          <w:rPr>
            <w:rFonts w:ascii="Cambria Math" w:hAnsi="Cambria Math"/>
          </w:rPr>
          <m:t>y=a</m:t>
        </m:r>
        <m:d>
          <m:dPr>
            <m:ctrlPr>
              <w:rPr>
                <w:rFonts w:ascii="Cambria Math" w:hAnsi="Cambria Math"/>
                <w:i/>
              </w:rPr>
            </m:ctrlPr>
          </m:dPr>
          <m:e>
            <m:r>
              <w:rPr>
                <w:rFonts w:ascii="Cambria Math" w:hAnsi="Cambria Math"/>
              </w:rPr>
              <m:t>x-</m:t>
            </m:r>
            <m:d>
              <m:dPr>
                <m:ctrlPr>
                  <w:rPr>
                    <w:rFonts w:ascii="Cambria Math" w:hAnsi="Cambria Math"/>
                    <w:i/>
                  </w:rPr>
                </m:ctrlPr>
              </m:dPr>
              <m:e>
                <m:r>
                  <w:rPr>
                    <w:rFonts w:ascii="Cambria Math" w:hAnsi="Cambria Math"/>
                  </w:rPr>
                  <m:t>-2</m:t>
                </m:r>
              </m:e>
            </m:d>
          </m:e>
        </m:d>
        <m:d>
          <m:dPr>
            <m:ctrlPr>
              <w:rPr>
                <w:rFonts w:ascii="Cambria Math" w:hAnsi="Cambria Math"/>
                <w:i/>
              </w:rPr>
            </m:ctrlPr>
          </m:dPr>
          <m:e>
            <m:r>
              <w:rPr>
                <w:rFonts w:ascii="Cambria Math" w:hAnsi="Cambria Math"/>
              </w:rPr>
              <m:t>x-4</m:t>
            </m:r>
          </m:e>
        </m:d>
        <m:r>
          <w:rPr>
            <w:rFonts w:ascii="Cambria Math" w:hAnsi="Cambria Math"/>
          </w:rPr>
          <m:t>=a(x+2)(x-4)</m:t>
        </m:r>
      </m:oMath>
    </w:p>
    <w:p w:rsidR="00C67AB6" w:rsidRDefault="00C67AB6" w:rsidP="00C67AB6">
      <w:pPr>
        <w:pStyle w:val="AufgabeText"/>
        <w:ind w:left="992" w:firstLine="424"/>
        <w:rPr>
          <w:rFonts w:eastAsiaTheme="minorEastAsia"/>
        </w:rPr>
      </w:pPr>
      <w:r>
        <w:t>Punktprobe mit Q(0/ 4):</w:t>
      </w:r>
      <w:r>
        <w:tab/>
      </w:r>
      <m:oMath>
        <m:r>
          <w:rPr>
            <w:rFonts w:ascii="Cambria Math" w:hAnsi="Cambria Math"/>
          </w:rPr>
          <m:t>4=a(0+2)(0-4)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AufgabeText"/>
        <w:ind w:left="992" w:firstLine="424"/>
        <w:rPr>
          <w:rFonts w:eastAsiaTheme="minorEastAsia"/>
        </w:rPr>
      </w:pPr>
      <w:r>
        <w:rPr>
          <w:rFonts w:eastAsiaTheme="minorEastAsia"/>
        </w:rPr>
        <w:t>Produktform:</w:t>
      </w:r>
      <w:r>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(x+2)(x-4)</m:t>
        </m:r>
      </m:oMath>
    </w:p>
    <w:p w:rsidR="00C67AB6" w:rsidRDefault="00C67AB6" w:rsidP="00C67AB6">
      <w:pPr>
        <w:pStyle w:val="AufgabeEbene1"/>
        <w:numPr>
          <w:ilvl w:val="0"/>
          <w:numId w:val="0"/>
        </w:numPr>
        <w:ind w:left="284"/>
        <w:rPr>
          <w:rFonts w:eastAsiaTheme="minorEastAsia"/>
        </w:rPr>
      </w:pPr>
      <w:r>
        <w:rPr>
          <w:rFonts w:eastAsiaTheme="minorEastAsia"/>
        </w:rPr>
        <w:t>Abb.</w:t>
      </w:r>
      <w:r w:rsidR="00732C0F">
        <w:rPr>
          <w:rFonts w:eastAsiaTheme="minorEastAsia"/>
        </w:rPr>
        <w:t xml:space="preserve"> </w:t>
      </w:r>
      <w:r>
        <w:rPr>
          <w:rFonts w:eastAsiaTheme="minorEastAsia"/>
        </w:rPr>
        <w:t>6:</w:t>
      </w:r>
      <w:r>
        <w:rPr>
          <w:rFonts w:eastAsiaTheme="minorEastAsia"/>
        </w:rPr>
        <w:tab/>
      </w:r>
      <w:r>
        <w:t>Die Nullstellen sind x</w:t>
      </w:r>
      <w:r w:rsidRPr="000F075A">
        <w:rPr>
          <w:vertAlign w:val="subscript"/>
        </w:rPr>
        <w:t>1</w:t>
      </w:r>
      <w:r>
        <w:t xml:space="preserve"> = -4 und x</w:t>
      </w:r>
      <w:r w:rsidRPr="000F075A">
        <w:rPr>
          <w:vertAlign w:val="subscript"/>
        </w:rPr>
        <w:t>2</w:t>
      </w:r>
      <w:r>
        <w:t xml:space="preserve"> = 2</w:t>
      </w:r>
    </w:p>
    <w:p w:rsidR="00C67AB6" w:rsidRDefault="00C67AB6" w:rsidP="00C67AB6">
      <w:pPr>
        <w:pStyle w:val="AufgabeText"/>
        <w:ind w:left="992" w:firstLine="424"/>
      </w:pPr>
      <w:r>
        <w:t>Produktform:</w:t>
      </w:r>
      <w:r>
        <w:tab/>
      </w:r>
      <m:oMath>
        <m:r>
          <w:rPr>
            <w:rFonts w:ascii="Cambria Math" w:hAnsi="Cambria Math"/>
          </w:rPr>
          <m:t>y=a</m:t>
        </m:r>
        <m:d>
          <m:dPr>
            <m:ctrlPr>
              <w:rPr>
                <w:rFonts w:ascii="Cambria Math" w:hAnsi="Cambria Math"/>
                <w:i/>
              </w:rPr>
            </m:ctrlPr>
          </m:dPr>
          <m:e>
            <m:r>
              <w:rPr>
                <w:rFonts w:ascii="Cambria Math" w:hAnsi="Cambria Math"/>
              </w:rPr>
              <m:t>x-2</m:t>
            </m:r>
          </m:e>
        </m:d>
        <m:d>
          <m:dPr>
            <m:ctrlPr>
              <w:rPr>
                <w:rFonts w:ascii="Cambria Math" w:hAnsi="Cambria Math"/>
                <w:i/>
              </w:rPr>
            </m:ctrlPr>
          </m:dPr>
          <m:e>
            <m:r>
              <w:rPr>
                <w:rFonts w:ascii="Cambria Math" w:hAnsi="Cambria Math"/>
              </w:rPr>
              <m:t>x-(-4)</m:t>
            </m:r>
          </m:e>
        </m:d>
        <m:r>
          <w:rPr>
            <w:rFonts w:ascii="Cambria Math" w:hAnsi="Cambria Math"/>
          </w:rPr>
          <m:t>=a(x-2)(x+4)</m:t>
        </m:r>
      </m:oMath>
    </w:p>
    <w:p w:rsidR="00C67AB6" w:rsidRDefault="00C67AB6" w:rsidP="00C67AB6">
      <w:pPr>
        <w:pStyle w:val="AufgabeText"/>
        <w:ind w:left="992" w:firstLine="424"/>
        <w:rPr>
          <w:rFonts w:eastAsiaTheme="minorEastAsia"/>
        </w:rPr>
      </w:pPr>
      <w:r>
        <w:t>Punktprobe mit Q(0/ -4):</w:t>
      </w:r>
      <w:r>
        <w:tab/>
      </w:r>
      <m:oMath>
        <m:r>
          <w:rPr>
            <w:rFonts w:ascii="Cambria Math" w:hAnsi="Cambria Math"/>
          </w:rPr>
          <m:t>-4=a(0-2)(0+4)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AufgabeText"/>
        <w:ind w:left="992" w:firstLine="424"/>
        <w:rPr>
          <w:rFonts w:eastAsiaTheme="minorEastAsia"/>
        </w:rPr>
      </w:pPr>
      <w:r>
        <w:rPr>
          <w:rFonts w:eastAsiaTheme="minorEastAsia"/>
        </w:rPr>
        <w:t>Produktform:</w:t>
      </w:r>
      <w:r>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(x-2)(x+4)</m:t>
        </m:r>
      </m:oMath>
    </w:p>
    <w:p w:rsidR="00C67AB6" w:rsidRDefault="00C67AB6" w:rsidP="00C67AB6">
      <w:pPr>
        <w:pStyle w:val="AufgabeText"/>
        <w:ind w:left="992" w:firstLine="424"/>
        <w:rPr>
          <w:rFonts w:eastAsiaTheme="minorEastAsia"/>
        </w:rPr>
      </w:pPr>
    </w:p>
    <w:p w:rsidR="00C67AB6" w:rsidRDefault="00C67AB6" w:rsidP="00C67AB6">
      <w:pPr>
        <w:pStyle w:val="AufgabeText"/>
        <w:ind w:left="992" w:firstLine="424"/>
        <w:rPr>
          <w:rFonts w:eastAsiaTheme="minorEastAsia"/>
        </w:rPr>
      </w:pPr>
    </w:p>
    <w:p w:rsidR="007533E2" w:rsidRDefault="007533E2" w:rsidP="00C67AB6">
      <w:pPr>
        <w:pStyle w:val="AufgabeText"/>
        <w:ind w:left="992" w:firstLine="424"/>
        <w:rPr>
          <w:rFonts w:eastAsiaTheme="minorEastAsia"/>
        </w:rPr>
      </w:pPr>
    </w:p>
    <w:p w:rsidR="00137E66" w:rsidRDefault="00137E66" w:rsidP="00C67AB6">
      <w:pPr>
        <w:pStyle w:val="AufgabeText"/>
        <w:ind w:left="992" w:firstLine="424"/>
        <w:rPr>
          <w:rFonts w:eastAsiaTheme="minorEastAsia"/>
        </w:rPr>
      </w:pPr>
    </w:p>
    <w:p w:rsidR="00C67AB6" w:rsidRDefault="00C67AB6" w:rsidP="00C67AB6">
      <w:pPr>
        <w:pStyle w:val="AufgabeText"/>
        <w:rPr>
          <w:rFonts w:eastAsiaTheme="minorEastAsia"/>
        </w:rPr>
      </w:pPr>
      <w:r>
        <w:rPr>
          <w:noProof/>
          <w:sz w:val="24"/>
          <w:lang w:eastAsia="de-DE"/>
        </w:rPr>
        <w:drawing>
          <wp:anchor distT="0" distB="0" distL="114300" distR="114300" simplePos="0" relativeHeight="251899904" behindDoc="0" locked="0" layoutInCell="0" allowOverlap="1" wp14:anchorId="576990FA" wp14:editId="07EB9ABE">
            <wp:simplePos x="0" y="0"/>
            <wp:positionH relativeFrom="rightMargin">
              <wp:posOffset>108585</wp:posOffset>
            </wp:positionH>
            <wp:positionV relativeFrom="paragraph">
              <wp:posOffset>-163830</wp:posOffset>
            </wp:positionV>
            <wp:extent cx="345440" cy="323850"/>
            <wp:effectExtent l="0" t="0" r="0" b="0"/>
            <wp:wrapNone/>
            <wp:docPr id="12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Abb.</w:t>
      </w:r>
      <w:r w:rsidR="00732C0F">
        <w:t xml:space="preserve"> </w:t>
      </w:r>
      <w:r>
        <w:t>7:</w:t>
      </w:r>
      <w:r>
        <w:tab/>
        <w:t>Die Nullstellen sind x</w:t>
      </w:r>
      <w:r w:rsidRPr="000F075A">
        <w:rPr>
          <w:vertAlign w:val="subscript"/>
        </w:rPr>
        <w:t>1</w:t>
      </w:r>
      <w:r>
        <w:t xml:space="preserve"> = -2 und x</w:t>
      </w:r>
      <w:r w:rsidRPr="000F075A">
        <w:rPr>
          <w:vertAlign w:val="subscript"/>
        </w:rPr>
        <w:t>2</w:t>
      </w:r>
      <w:r>
        <w:t xml:space="preserve"> = 4</w:t>
      </w:r>
    </w:p>
    <w:p w:rsidR="00C67AB6" w:rsidRDefault="00C67AB6" w:rsidP="00C67AB6">
      <w:pPr>
        <w:pStyle w:val="AufgabeText"/>
        <w:ind w:left="992" w:firstLine="424"/>
      </w:pPr>
      <w:r>
        <w:t>Produktform:</w:t>
      </w:r>
      <w:r>
        <w:tab/>
      </w:r>
      <m:oMath>
        <m:r>
          <w:rPr>
            <w:rFonts w:ascii="Cambria Math" w:hAnsi="Cambria Math"/>
          </w:rPr>
          <m:t>y=a(x-</m:t>
        </m:r>
        <m:d>
          <m:dPr>
            <m:ctrlPr>
              <w:rPr>
                <w:rFonts w:ascii="Cambria Math" w:hAnsi="Cambria Math"/>
                <w:i/>
              </w:rPr>
            </m:ctrlPr>
          </m:dPr>
          <m:e>
            <m:r>
              <w:rPr>
                <w:rFonts w:ascii="Cambria Math" w:hAnsi="Cambria Math"/>
              </w:rPr>
              <m:t>-2</m:t>
            </m:r>
          </m:e>
        </m:d>
        <m:r>
          <w:rPr>
            <w:rFonts w:ascii="Cambria Math" w:hAnsi="Cambria Math"/>
          </w:rPr>
          <m:t>)(x-4)</m:t>
        </m:r>
      </m:oMath>
    </w:p>
    <w:p w:rsidR="00C67AB6" w:rsidRDefault="00C67AB6" w:rsidP="00C67AB6">
      <w:pPr>
        <w:pStyle w:val="AufgabeText"/>
        <w:ind w:left="992" w:firstLine="424"/>
        <w:rPr>
          <w:rFonts w:eastAsiaTheme="minorEastAsia"/>
        </w:rPr>
      </w:pPr>
      <w:r>
        <w:t>Punktprobe mit Q(0/ -2):</w:t>
      </w:r>
      <w:r>
        <w:tab/>
      </w:r>
      <m:oMath>
        <m:r>
          <w:rPr>
            <w:rFonts w:ascii="Cambria Math" w:hAnsi="Cambria Math"/>
          </w:rPr>
          <m:t>-2=a(0+2)(0-4)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oMath>
    </w:p>
    <w:p w:rsidR="00C67AB6" w:rsidRDefault="00C67AB6" w:rsidP="00C67AB6">
      <w:pPr>
        <w:pStyle w:val="AufgabeText"/>
        <w:ind w:left="992" w:firstLine="424"/>
        <w:rPr>
          <w:rFonts w:eastAsiaTheme="minorEastAsia"/>
        </w:rPr>
      </w:pPr>
      <w:r>
        <w:rPr>
          <w:rFonts w:eastAsiaTheme="minorEastAsia"/>
        </w:rPr>
        <w:t>Produktform:</w:t>
      </w:r>
      <w:r>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r>
          <w:rPr>
            <w:rFonts w:ascii="Cambria Math" w:eastAsiaTheme="minorEastAsia" w:hAnsi="Cambria Math"/>
          </w:rPr>
          <m:t>(x+2)(x-4)</m:t>
        </m:r>
      </m:oMath>
    </w:p>
    <w:p w:rsidR="00C67AB6" w:rsidRPr="009A4C03" w:rsidRDefault="00C67AB6" w:rsidP="00C67AB6">
      <w:pPr>
        <w:pStyle w:val="AufgabeText"/>
        <w:ind w:left="992" w:firstLine="424"/>
        <w:rPr>
          <w:rFonts w:eastAsiaTheme="minorEastAsia"/>
        </w:rPr>
      </w:pPr>
    </w:p>
    <w:p w:rsidR="00C67AB6" w:rsidRDefault="00C67AB6" w:rsidP="00A2677F">
      <w:pPr>
        <w:pStyle w:val="Textkrper"/>
        <w:numPr>
          <w:ilvl w:val="0"/>
          <w:numId w:val="26"/>
        </w:numPr>
        <w:ind w:left="284" w:hanging="284"/>
      </w:pPr>
      <w:r>
        <w:t>Gedächtniskarte erweitern</w:t>
      </w:r>
    </w:p>
    <w:p w:rsidR="00732C0F" w:rsidRDefault="00732C0F" w:rsidP="00732C0F">
      <w:pPr>
        <w:pStyle w:val="Textkrper"/>
        <w:ind w:left="284"/>
      </w:pPr>
    </w:p>
    <w:p w:rsidR="00C67AB6" w:rsidRDefault="00C67AB6" w:rsidP="00A2677F">
      <w:pPr>
        <w:pStyle w:val="Textkrper"/>
        <w:numPr>
          <w:ilvl w:val="0"/>
          <w:numId w:val="26"/>
        </w:numPr>
        <w:ind w:left="284" w:hanging="284"/>
      </w:pPr>
      <w:r>
        <w:t>Gedächtniskarte vergleichen</w:t>
      </w:r>
    </w:p>
    <w:p w:rsidR="00C67AB6" w:rsidRDefault="00C67AB6" w:rsidP="00C67AB6">
      <w:pPr>
        <w:pStyle w:val="Textkrper"/>
      </w:pPr>
    </w:p>
    <w:p w:rsidR="00C67AB6" w:rsidRDefault="00C67AB6" w:rsidP="00C67AB6">
      <w:pPr>
        <w:pStyle w:val="berschrift2"/>
      </w:pPr>
      <w:r>
        <w:t>Die allgemeine Form der Parabelgleichung</w:t>
      </w:r>
    </w:p>
    <w:p w:rsidR="00C67AB6" w:rsidRDefault="00C67AB6" w:rsidP="00A2677F">
      <w:pPr>
        <w:pStyle w:val="Textkrper"/>
        <w:numPr>
          <w:ilvl w:val="0"/>
          <w:numId w:val="26"/>
        </w:numPr>
      </w:pPr>
      <w:r>
        <w:t>Die Aussagen 1 und 3 sind korrekt.</w:t>
      </w:r>
      <w:r w:rsidRPr="00FB1D40">
        <w:rPr>
          <w:noProof/>
          <w:sz w:val="24"/>
        </w:rPr>
        <w:t xml:space="preserve"> </w:t>
      </w:r>
    </w:p>
    <w:p w:rsidR="00C67AB6" w:rsidRDefault="00C67AB6" w:rsidP="00C67AB6">
      <w:pPr>
        <w:pStyle w:val="Textkrper"/>
        <w:ind w:left="360"/>
      </w:pPr>
    </w:p>
    <w:p w:rsidR="00C67AB6" w:rsidRDefault="00C67AB6" w:rsidP="00A2677F">
      <w:pPr>
        <w:pStyle w:val="Textkrper"/>
        <w:numPr>
          <w:ilvl w:val="0"/>
          <w:numId w:val="26"/>
        </w:numPr>
      </w:pPr>
      <w:r>
        <w:t>Ergebnisse vergleichen</w:t>
      </w:r>
    </w:p>
    <w:p w:rsidR="00732C0F" w:rsidRDefault="00732C0F" w:rsidP="00732C0F">
      <w:pPr>
        <w:pStyle w:val="Listenabsatz"/>
      </w:pPr>
    </w:p>
    <w:p w:rsidR="00C67AB6" w:rsidRDefault="00C67AB6" w:rsidP="00A2677F">
      <w:pPr>
        <w:pStyle w:val="Textkrper"/>
        <w:numPr>
          <w:ilvl w:val="0"/>
          <w:numId w:val="26"/>
        </w:numPr>
      </w:pPr>
      <w:r>
        <w:t>Siehe Hinweis</w:t>
      </w:r>
    </w:p>
    <w:p w:rsidR="00C67AB6" w:rsidRDefault="00C67AB6" w:rsidP="00C67AB6">
      <w:pPr>
        <w:pStyle w:val="AufgabeEbene1"/>
        <w:numPr>
          <w:ilvl w:val="0"/>
          <w:numId w:val="0"/>
        </w:numPr>
        <w:ind w:left="426"/>
      </w:pPr>
      <w:r>
        <w:t>Abb.</w:t>
      </w:r>
      <w:r w:rsidR="00732C0F">
        <w:t xml:space="preserve"> </w:t>
      </w:r>
      <w:r>
        <w:t>4:</w:t>
      </w:r>
      <w:r>
        <w:tab/>
        <w:t>siehe Aufgabe 10</w:t>
      </w:r>
    </w:p>
    <w:p w:rsidR="00C67AB6" w:rsidRPr="00AB4761" w:rsidRDefault="00C67AB6" w:rsidP="00C67AB6">
      <w:pPr>
        <w:pStyle w:val="AufgabeText"/>
      </w:pPr>
    </w:p>
    <w:p w:rsidR="00C67AB6" w:rsidRDefault="00C67AB6" w:rsidP="00C67AB6">
      <w:pPr>
        <w:pStyle w:val="AufgabeText"/>
        <w:ind w:left="426"/>
        <w:rPr>
          <w:rFonts w:eastAsiaTheme="minorEastAsia"/>
        </w:rPr>
      </w:pPr>
      <w:r>
        <w:rPr>
          <w:rFonts w:eastAsiaTheme="minorEastAsia"/>
        </w:rPr>
        <w:t>Abb.</w:t>
      </w:r>
      <w:r w:rsidR="00732C0F">
        <w:rPr>
          <w:rFonts w:eastAsiaTheme="minorEastAsia"/>
        </w:rPr>
        <w:t xml:space="preserve"> </w:t>
      </w:r>
      <w:r>
        <w:rPr>
          <w:rFonts w:eastAsiaTheme="minorEastAsia"/>
        </w:rPr>
        <w:t>5:</w:t>
      </w:r>
      <w:r>
        <w:rPr>
          <w:rFonts w:eastAsiaTheme="minorEastAsia"/>
        </w:rPr>
        <w:tab/>
        <w:t>Produktform:</w:t>
      </w:r>
      <w:r>
        <w:rPr>
          <w:rFonts w:eastAsiaTheme="minorEastAsia"/>
        </w:rPr>
        <w:tab/>
      </w:r>
      <w:r w:rsidR="00571A30">
        <w:rPr>
          <w:rFonts w:eastAsiaTheme="minorEastAsia"/>
        </w:rPr>
        <w:tab/>
      </w:r>
      <w:r>
        <w:rPr>
          <w:rFonts w:eastAsiaTheme="minorEastAsia"/>
        </w:rPr>
        <w:t xml:space="preserve"> </w:t>
      </w:r>
      <m:oMath>
        <m:r>
          <w:rPr>
            <w:rFonts w:ascii="Cambria Math" w:hAnsi="Cambria Math"/>
          </w:rPr>
          <m:t>y</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d>
          <m:dPr>
            <m:ctrlPr>
              <w:rPr>
                <w:rFonts w:ascii="Cambria Math" w:hAnsi="Cambria Math"/>
              </w:rPr>
            </m:ctrlPr>
          </m:dPr>
          <m:e>
            <m:r>
              <m:rPr>
                <m:sty m:val="p"/>
              </m:rPr>
              <w:rPr>
                <w:rFonts w:ascii="Cambria Math" w:hAnsi="Cambria Math"/>
              </w:rPr>
              <m:t>x+2</m:t>
            </m:r>
          </m:e>
        </m:d>
        <m:d>
          <m:dPr>
            <m:ctrlPr>
              <w:rPr>
                <w:rFonts w:ascii="Cambria Math" w:hAnsi="Cambria Math"/>
              </w:rPr>
            </m:ctrlPr>
          </m:dPr>
          <m:e>
            <m:r>
              <m:rPr>
                <m:sty m:val="p"/>
              </m:rPr>
              <w:rPr>
                <w:rFonts w:ascii="Cambria Math" w:hAnsi="Cambria Math"/>
              </w:rPr>
              <m:t>x-4</m:t>
            </m:r>
          </m:e>
        </m:d>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-8)</m:t>
        </m:r>
      </m:oMath>
    </w:p>
    <w:p w:rsidR="00C67AB6" w:rsidRPr="00E73A02" w:rsidRDefault="00C67AB6" w:rsidP="00C67AB6">
      <w:pPr>
        <w:pStyle w:val="AufgabeText"/>
        <w:ind w:left="426"/>
        <w:rPr>
          <w:rFonts w:eastAsiaTheme="minorEastAsia"/>
        </w:rPr>
      </w:pPr>
      <w:r>
        <w:rPr>
          <w:rFonts w:eastAsiaTheme="minorEastAsia"/>
        </w:rPr>
        <w:tab/>
      </w:r>
      <w:r>
        <w:rPr>
          <w:rFonts w:eastAsiaTheme="minorEastAsia"/>
        </w:rPr>
        <w:tab/>
        <w:t>Allgemeine Form:</w:t>
      </w:r>
      <w:r w:rsidR="00571A30">
        <w:rPr>
          <w:rFonts w:eastAsiaTheme="minorEastAsia"/>
        </w:rPr>
        <w:tab/>
      </w:r>
      <w:r>
        <w:rPr>
          <w:rFonts w:eastAsiaTheme="minorEastAsia"/>
        </w:rPr>
        <w:t xml:space="preserve">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+x+4</m:t>
        </m:r>
      </m:oMath>
    </w:p>
    <w:p w:rsidR="00C67AB6" w:rsidRDefault="00C67AB6" w:rsidP="00C67AB6">
      <w:pPr>
        <w:pStyle w:val="AufgabeEbene1"/>
        <w:numPr>
          <w:ilvl w:val="0"/>
          <w:numId w:val="0"/>
        </w:numPr>
        <w:ind w:left="426"/>
        <w:rPr>
          <w:rFonts w:eastAsiaTheme="minorEastAsia"/>
        </w:rPr>
      </w:pPr>
      <w:r>
        <w:t>Abb.</w:t>
      </w:r>
      <w:r w:rsidR="00732C0F">
        <w:t xml:space="preserve"> </w:t>
      </w:r>
      <w:r>
        <w:t>6:</w:t>
      </w:r>
      <w:r>
        <w:tab/>
      </w:r>
      <w:r>
        <w:rPr>
          <w:rFonts w:eastAsiaTheme="minorEastAsia"/>
        </w:rPr>
        <w:t>Produktform</w:t>
      </w:r>
      <w:r w:rsidRPr="00A04968">
        <w:rPr>
          <w:rFonts w:eastAsiaTheme="minorEastAsia"/>
        </w:rPr>
        <w:t>:</w:t>
      </w:r>
      <w:r>
        <w:rPr>
          <w:rFonts w:eastAsiaTheme="minorEastAsia"/>
        </w:rPr>
        <w:tab/>
      </w:r>
      <w:r w:rsidR="00571A30">
        <w:rPr>
          <w:rFonts w:eastAsiaTheme="minorEastAsia"/>
        </w:rPr>
        <w:tab/>
      </w:r>
      <w:r w:rsidRPr="00A04968">
        <w:rPr>
          <w:rFonts w:eastAsiaTheme="minorEastAsia"/>
        </w:rPr>
        <w:t xml:space="preserve"> </w:t>
      </w:r>
      <m:oMath>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(x-2)(x+4)=</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+2x-8)</m:t>
        </m:r>
      </m:oMath>
    </w:p>
    <w:p w:rsidR="00C67AB6" w:rsidRDefault="00C67AB6" w:rsidP="00C67AB6">
      <w:pPr>
        <w:pStyle w:val="AufgabeText"/>
        <w:rPr>
          <w:rFonts w:eastAsiaTheme="minorEastAsia"/>
        </w:rPr>
      </w:pPr>
      <w:r>
        <w:tab/>
      </w:r>
      <w:r>
        <w:tab/>
        <w:t>Allgemeine Form:</w:t>
      </w:r>
      <w:r w:rsidR="00571A30">
        <w:tab/>
        <w:t xml:space="preserve"> </w:t>
      </w:r>
      <m:oMath>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Pr="003E7200" w:rsidRDefault="00C67AB6" w:rsidP="00C67AB6">
      <w:pPr>
        <w:pStyle w:val="AufgabeText"/>
      </w:pPr>
    </w:p>
    <w:p w:rsidR="00C67AB6" w:rsidRDefault="00C67AB6" w:rsidP="00C67AB6">
      <w:pPr>
        <w:pStyle w:val="AufgabeText"/>
        <w:ind w:left="426"/>
        <w:rPr>
          <w:rFonts w:eastAsiaTheme="minorEastAsia"/>
        </w:rPr>
      </w:pPr>
      <w:r>
        <w:rPr>
          <w:rFonts w:eastAsiaTheme="minorEastAsia"/>
        </w:rPr>
        <w:t>Abb.</w:t>
      </w:r>
      <w:r w:rsidR="00732C0F">
        <w:rPr>
          <w:rFonts w:eastAsiaTheme="minorEastAsia"/>
        </w:rPr>
        <w:t xml:space="preserve"> </w:t>
      </w:r>
      <w:r>
        <w:rPr>
          <w:rFonts w:eastAsiaTheme="minorEastAsia"/>
        </w:rPr>
        <w:t>7:</w:t>
      </w:r>
      <w:r>
        <w:rPr>
          <w:rFonts w:eastAsiaTheme="minorEastAsia"/>
        </w:rPr>
        <w:tab/>
        <w:t>Produktform:</w:t>
      </w:r>
      <w:r>
        <w:rPr>
          <w:rFonts w:eastAsiaTheme="minorEastAsia"/>
        </w:rPr>
        <w:tab/>
      </w:r>
      <w:r w:rsidR="00571A30">
        <w:rPr>
          <w:rFonts w:eastAsiaTheme="minorEastAsia"/>
        </w:rPr>
        <w:tab/>
      </w:r>
      <m:oMath>
        <m:r>
          <m:rPr>
            <m:sty m:val="p"/>
          </m:rPr>
          <w:rPr>
            <w:rFonts w:ascii="Cambria Math" w:eastAsiaTheme="minorEastAsia" w:hAnsi="Cambria Math"/>
          </w:rPr>
          <m:t xml:space="preserve"> </m:t>
        </m:r>
        <m:r>
          <w:rPr>
            <w:rFonts w:ascii="Cambria Math" w:hAnsi="Cambria Math"/>
          </w:rPr>
          <m:t>y</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4</m:t>
            </m:r>
          </m:den>
        </m:f>
        <m:r>
          <m:rPr>
            <m:sty m:val="p"/>
          </m:rPr>
          <w:rPr>
            <w:rFonts w:ascii="Cambria Math" w:hAnsi="Cambria Math"/>
          </w:rPr>
          <m:t>(x+2)(x-4)=</m:t>
        </m:r>
        <m:f>
          <m:fPr>
            <m:ctrlPr>
              <w:rPr>
                <w:rFonts w:ascii="Cambria Math" w:hAnsi="Cambria Math"/>
              </w:rPr>
            </m:ctrlPr>
          </m:fPr>
          <m:num>
            <m:r>
              <m:rPr>
                <m:sty m:val="p"/>
              </m:rPr>
              <w:rPr>
                <w:rFonts w:ascii="Cambria Math" w:hAnsi="Cambria Math"/>
              </w:rPr>
              <m:t>1</m:t>
            </m:r>
          </m:num>
          <m:den>
            <m:r>
              <m:rPr>
                <m:sty m:val="p"/>
              </m:rPr>
              <w:rPr>
                <w:rFonts w:ascii="Cambria Math" w:hAnsi="Cambria Math"/>
              </w:rPr>
              <m:t>4</m:t>
            </m:r>
          </m:den>
        </m:f>
        <m:r>
          <w:rPr>
            <w:rFonts w:ascii="Cambria Math" w:hAnsi="Cambria Math"/>
          </w:rPr>
          <m:t>(</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-8)</m:t>
        </m:r>
      </m:oMath>
      <w:r>
        <w:rPr>
          <w:rFonts w:eastAsiaTheme="minorEastAsia"/>
        </w:rPr>
        <w:t xml:space="preserve">; </w:t>
      </w:r>
    </w:p>
    <w:p w:rsidR="00C67AB6" w:rsidRPr="00642501" w:rsidRDefault="00C67AB6" w:rsidP="00C67AB6">
      <w:pPr>
        <w:pStyle w:val="AufgabeText"/>
        <w:ind w:left="426"/>
        <w:rPr>
          <w:rFonts w:eastAsiaTheme="minorEastAsia"/>
        </w:rPr>
      </w:pPr>
      <w:r>
        <w:rPr>
          <w:rFonts w:eastAsiaTheme="minorEastAsia"/>
        </w:rPr>
        <w:tab/>
      </w:r>
      <w:r>
        <w:rPr>
          <w:rFonts w:eastAsiaTheme="minorEastAsia"/>
        </w:rPr>
        <w:tab/>
        <w:t>Allgemeine Form:</w:t>
      </w:r>
      <w:r w:rsidR="00571A30">
        <w:rPr>
          <w:rFonts w:eastAsiaTheme="minorEastAsia"/>
        </w:rPr>
        <w:tab/>
      </w:r>
      <w:r>
        <w:rPr>
          <w:rFonts w:eastAsiaTheme="minorEastAsia"/>
        </w:rPr>
        <w:t xml:space="preserve">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m:t>
        </m:r>
      </m:oMath>
    </w:p>
    <w:p w:rsidR="00C67AB6" w:rsidRDefault="00C67AB6" w:rsidP="00C67AB6">
      <w:pPr>
        <w:pStyle w:val="Textkrper"/>
      </w:pPr>
    </w:p>
    <w:p w:rsidR="00C67AB6" w:rsidRDefault="00C67AB6" w:rsidP="00A2677F">
      <w:pPr>
        <w:pStyle w:val="AufgabeText"/>
        <w:numPr>
          <w:ilvl w:val="0"/>
          <w:numId w:val="26"/>
        </w:numPr>
        <w:rPr>
          <w:rFonts w:eastAsiaTheme="minorEastAsia"/>
        </w:rPr>
      </w:pPr>
      <w:r>
        <w:rPr>
          <w:rFonts w:eastAsiaTheme="minorEastAsia"/>
        </w:rPr>
        <w:t>Abb.</w:t>
      </w:r>
      <w:r w:rsidR="00732C0F">
        <w:rPr>
          <w:rFonts w:eastAsiaTheme="minorEastAsia"/>
        </w:rPr>
        <w:t xml:space="preserve"> </w:t>
      </w:r>
      <w:r>
        <w:rPr>
          <w:rFonts w:eastAsiaTheme="minorEastAsia"/>
        </w:rPr>
        <w:t>4:</w:t>
      </w:r>
      <w:r>
        <w:rPr>
          <w:rFonts w:eastAsiaTheme="minorEastAsia"/>
        </w:rPr>
        <w:tab/>
      </w:r>
      <w:r>
        <w:t xml:space="preserve">Scheitel S(1/ </w:t>
      </w:r>
      <w:r>
        <w:sym w:font="Symbol" w:char="F02D"/>
      </w:r>
      <w:r>
        <w:t>4,5);</w:t>
      </w:r>
      <w:r>
        <w:tab/>
      </w:r>
      <m:oMath>
        <m:r>
          <w:rPr>
            <w:rFonts w:ascii="Cambria Math" w:hAnsi="Cambria Math"/>
          </w:rPr>
          <m:t>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-4,5</m:t>
        </m:r>
      </m:oMath>
    </w:p>
    <w:p w:rsidR="00C67AB6" w:rsidRDefault="00C67AB6" w:rsidP="00C67AB6">
      <w:pPr>
        <w:pStyle w:val="Textkrper"/>
        <w:ind w:left="708" w:firstLine="708"/>
        <w:jc w:val="left"/>
      </w:pPr>
      <w:r>
        <w:t>Punktprobe mit N(4/ 0):</w:t>
      </w:r>
      <w:r>
        <w:tab/>
      </w:r>
      <m:oMath>
        <m:r>
          <w:rPr>
            <w:rFonts w:ascii="Cambria Math" w:hAnsi="Cambria Math"/>
          </w:rPr>
          <m:t>0=a</m:t>
        </m:r>
        <m:sSup>
          <m:sSupPr>
            <m:ctrlPr>
              <w:rPr>
                <w:rFonts w:ascii="Cambria Math" w:hAnsi="Cambria Math"/>
                <w:i/>
              </w:rPr>
            </m:ctrlPr>
          </m:sSupPr>
          <m:e>
            <m:r>
              <w:rPr>
                <w:rFonts w:ascii="Cambria Math" w:hAnsi="Cambria Math"/>
              </w:rPr>
              <m:t>(4-1)</m:t>
            </m:r>
          </m:e>
          <m:sup>
            <m:r>
              <w:rPr>
                <w:rFonts w:ascii="Cambria Math" w:hAnsi="Cambria Math"/>
              </w:rPr>
              <m:t>2</m:t>
            </m:r>
          </m:sup>
        </m:sSup>
        <m:r>
          <w:rPr>
            <w:rFonts w:ascii="Cambria Math" w:hAnsi="Cambria Math"/>
          </w:rPr>
          <m:t>-4,5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2</m:t>
            </m:r>
          </m:den>
        </m:f>
        <m:sSup>
          <m:sSupPr>
            <m:ctrlPr>
              <w:rPr>
                <w:rFonts w:ascii="Cambria Math" w:hAnsi="Cambria Math"/>
                <w:i/>
                <w:lang w:eastAsia="en-US"/>
              </w:rPr>
            </m:ctrlPr>
          </m:sSupPr>
          <m:e>
            <m:d>
              <m:dPr>
                <m:ctrlPr>
                  <w:rPr>
                    <w:rFonts w:ascii="Cambria Math" w:hAnsi="Cambria Math"/>
                    <w:i/>
                    <w:lang w:eastAsia="en-US"/>
                  </w:rPr>
                </m:ctrlPr>
              </m:dPr>
              <m:e>
                <m:r>
                  <w:rPr>
                    <w:rFonts w:ascii="Cambria Math" w:hAnsi="Cambria Math"/>
                    <w:lang w:eastAsia="en-US"/>
                  </w:rPr>
                  <m:t>x-1</m:t>
                </m:r>
              </m:e>
            </m:d>
          </m:e>
          <m:sup>
            <m:r>
              <w:rPr>
                <w:rFonts w:ascii="Cambria Math" w:hAnsi="Cambria Math"/>
                <w:lang w:eastAsia="en-US"/>
              </w:rPr>
              <m:t>2</m:t>
            </m:r>
          </m:sup>
        </m:sSup>
        <m:r>
          <w:rPr>
            <w:rFonts w:ascii="Cambria Math" w:hAnsi="Cambria Math"/>
            <w:lang w:eastAsia="en-US"/>
          </w:rPr>
          <m:t>-4,5</m:t>
        </m:r>
      </m:oMath>
    </w:p>
    <w:p w:rsidR="00C67AB6" w:rsidRDefault="00732C0F" w:rsidP="00C67AB6">
      <w:pPr>
        <w:pStyle w:val="Textkrper"/>
        <w:ind w:left="708" w:firstLine="708"/>
        <w:jc w:val="left"/>
        <w:rPr>
          <w:rFonts w:eastAsiaTheme="minorEastAsia"/>
          <w:lang w:eastAsia="en-US"/>
        </w:rPr>
      </w:pPr>
      <w:r>
        <w:rPr>
          <w:rFonts w:eastAsiaTheme="minorEastAsia"/>
          <w:lang w:eastAsia="en-US"/>
        </w:rPr>
        <w:t>Allgemeine Form:</w:t>
      </w:r>
      <w:r w:rsidR="00C67AB6">
        <w:rPr>
          <w:rFonts w:eastAsiaTheme="minorEastAsia"/>
          <w:lang w:eastAsia="en-US"/>
        </w:rPr>
        <w:tab/>
      </w:r>
      <m:oMath>
        <m:r>
          <w:rPr>
            <w:rFonts w:ascii="Cambria Math" w:eastAsiaTheme="minorEastAsia" w:hAnsi="Cambria Math"/>
            <w:lang w:eastAsia="en-US"/>
          </w:rPr>
          <m:t>y=0,5</m:t>
        </m:r>
        <m:d>
          <m:dPr>
            <m:ctrlPr>
              <w:rPr>
                <w:rFonts w:ascii="Cambria Math" w:eastAsiaTheme="minorEastAsia" w:hAnsi="Cambria Math"/>
                <w:i/>
                <w:lang w:eastAsia="en-US"/>
              </w:rPr>
            </m:ctrlPr>
          </m:dPr>
          <m:e>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-2x+1</m:t>
            </m:r>
          </m:e>
        </m:d>
        <m:r>
          <w:rPr>
            <w:rFonts w:ascii="Cambria Math" w:eastAsiaTheme="minorEastAsia" w:hAnsi="Cambria Math"/>
            <w:lang w:eastAsia="en-US"/>
          </w:rPr>
          <m:t>-4,5=0,5</m:t>
        </m:r>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-x-4</m:t>
        </m:r>
      </m:oMath>
    </w:p>
    <w:p w:rsidR="00C67AB6" w:rsidRDefault="00C67AB6" w:rsidP="00C67AB6">
      <w:pPr>
        <w:pStyle w:val="Textkrper"/>
        <w:ind w:left="708" w:firstLine="708"/>
        <w:jc w:val="left"/>
        <w:rPr>
          <w:rFonts w:eastAsiaTheme="minorEastAsia"/>
          <w:lang w:eastAsia="en-US"/>
        </w:rPr>
      </w:pPr>
    </w:p>
    <w:p w:rsidR="00C67AB6" w:rsidRDefault="00C67AB6" w:rsidP="00C67AB6">
      <w:pPr>
        <w:pStyle w:val="AufgabeText"/>
        <w:rPr>
          <w:rFonts w:eastAsiaTheme="minorEastAsia"/>
        </w:rPr>
      </w:pPr>
      <w:r>
        <w:t>Abb.</w:t>
      </w:r>
      <w:r w:rsidR="00732C0F">
        <w:t xml:space="preserve"> </w:t>
      </w:r>
      <w:r>
        <w:t>5:</w:t>
      </w:r>
      <w:r>
        <w:tab/>
        <w:t>Scheitel S(1/ 4,5);</w:t>
      </w:r>
      <w:r>
        <w:tab/>
      </w:r>
      <m:oMath>
        <m:r>
          <w:rPr>
            <w:rFonts w:ascii="Cambria Math" w:hAnsi="Cambria Math"/>
          </w:rPr>
          <m:t xml:space="preserve"> 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+4,5</m:t>
        </m:r>
      </m:oMath>
    </w:p>
    <w:p w:rsidR="00C67AB6" w:rsidRDefault="00C67AB6" w:rsidP="00C67AB6">
      <w:pPr>
        <w:pStyle w:val="Textkrper"/>
        <w:ind w:left="708" w:firstLine="708"/>
        <w:jc w:val="left"/>
      </w:pPr>
      <w:r>
        <w:t>Punktprobe mit N(4/ 0):</w:t>
      </w:r>
      <w:r>
        <w:tab/>
      </w:r>
      <m:oMath>
        <m:r>
          <w:rPr>
            <w:rFonts w:ascii="Cambria Math" w:hAnsi="Cambria Math"/>
          </w:rPr>
          <m:t xml:space="preserve"> 0=a</m:t>
        </m:r>
        <m:sSup>
          <m:sSupPr>
            <m:ctrlPr>
              <w:rPr>
                <w:rFonts w:ascii="Cambria Math" w:hAnsi="Cambria Math"/>
                <w:i/>
              </w:rPr>
            </m:ctrlPr>
          </m:sSupPr>
          <m:e>
            <m:r>
              <w:rPr>
                <w:rFonts w:ascii="Cambria Math" w:hAnsi="Cambria Math"/>
              </w:rPr>
              <m:t>(4-1)</m:t>
            </m:r>
          </m:e>
          <m:sup>
            <m:r>
              <w:rPr>
                <w:rFonts w:ascii="Cambria Math" w:hAnsi="Cambria Math"/>
              </w:rPr>
              <m:t>2</m:t>
            </m:r>
          </m:sup>
        </m:sSup>
        <m:r>
          <w:rPr>
            <w:rFonts w:ascii="Cambria Math" w:hAnsi="Cambria Math"/>
          </w:rPr>
          <m:t>+4,5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2</m:t>
            </m:r>
          </m:den>
        </m:f>
        <m:sSup>
          <m:sSupPr>
            <m:ctrlPr>
              <w:rPr>
                <w:rFonts w:ascii="Cambria Math" w:hAnsi="Cambria Math"/>
                <w:i/>
                <w:lang w:eastAsia="en-US"/>
              </w:rPr>
            </m:ctrlPr>
          </m:sSupPr>
          <m:e>
            <m:d>
              <m:dPr>
                <m:ctrlPr>
                  <w:rPr>
                    <w:rFonts w:ascii="Cambria Math" w:hAnsi="Cambria Math"/>
                    <w:i/>
                    <w:lang w:eastAsia="en-US"/>
                  </w:rPr>
                </m:ctrlPr>
              </m:dPr>
              <m:e>
                <m:r>
                  <w:rPr>
                    <w:rFonts w:ascii="Cambria Math" w:hAnsi="Cambria Math"/>
                    <w:lang w:eastAsia="en-US"/>
                  </w:rPr>
                  <m:t>x-1</m:t>
                </m:r>
              </m:e>
            </m:d>
          </m:e>
          <m:sup>
            <m:r>
              <w:rPr>
                <w:rFonts w:ascii="Cambria Math" w:hAnsi="Cambria Math"/>
                <w:lang w:eastAsia="en-US"/>
              </w:rPr>
              <m:t>2</m:t>
            </m:r>
          </m:sup>
        </m:sSup>
        <m:r>
          <w:rPr>
            <w:rFonts w:ascii="Cambria Math" w:hAnsi="Cambria Math"/>
            <w:lang w:eastAsia="en-US"/>
          </w:rPr>
          <m:t>+4,5</m:t>
        </m:r>
      </m:oMath>
    </w:p>
    <w:p w:rsidR="00732C0F" w:rsidRPr="00732C0F" w:rsidRDefault="00C67AB6" w:rsidP="00C67AB6">
      <w:pPr>
        <w:pStyle w:val="Textkrper"/>
        <w:ind w:left="708" w:firstLine="708"/>
        <w:jc w:val="left"/>
        <w:rPr>
          <w:rFonts w:eastAsiaTheme="minorEastAsia"/>
          <w:lang w:eastAsia="en-US"/>
        </w:rPr>
      </w:pPr>
      <w:r>
        <w:rPr>
          <w:rFonts w:eastAsiaTheme="minorEastAsia"/>
        </w:rPr>
        <w:t>Allgemeine Form:</w:t>
      </w:r>
      <w:r w:rsidR="00732C0F">
        <w:rPr>
          <w:rFonts w:eastAsiaTheme="minorEastAsia"/>
        </w:rPr>
        <w:tab/>
        <w:t xml:space="preserve"> </w:t>
      </w:r>
      <m:oMath>
        <m:r>
          <w:rPr>
            <w:rFonts w:ascii="Cambria Math" w:eastAsiaTheme="minorEastAsia" w:hAnsi="Cambria Math"/>
          </w:rPr>
          <m:t>y=</m:t>
        </m:r>
        <m:r>
          <w:rPr>
            <w:rFonts w:ascii="Cambria Math" w:eastAsiaTheme="minorEastAsia" w:hAnsi="Cambria Math"/>
            <w:lang w:eastAsia="en-US"/>
          </w:rPr>
          <m:t>-</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d>
          <m:dPr>
            <m:ctrlPr>
              <w:rPr>
                <w:rFonts w:ascii="Cambria Math" w:eastAsiaTheme="minorEastAsia" w:hAnsi="Cambria Math"/>
                <w:i/>
                <w:lang w:eastAsia="en-US"/>
              </w:rPr>
            </m:ctrlPr>
          </m:dPr>
          <m:e>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-2x+1</m:t>
            </m:r>
          </m:e>
        </m:d>
        <m:r>
          <w:rPr>
            <w:rFonts w:ascii="Cambria Math" w:eastAsiaTheme="minorEastAsia" w:hAnsi="Cambria Math"/>
            <w:lang w:eastAsia="en-US"/>
          </w:rPr>
          <m:t>+4,5</m:t>
        </m:r>
      </m:oMath>
    </w:p>
    <w:p w:rsidR="00C67AB6" w:rsidRDefault="00732C0F" w:rsidP="00C67AB6">
      <w:pPr>
        <w:pStyle w:val="Textkrper"/>
        <w:ind w:left="708" w:firstLine="708"/>
        <w:jc w:val="left"/>
        <w:rPr>
          <w:rFonts w:eastAsiaTheme="minorEastAsia"/>
          <w:lang w:eastAsia="en-US"/>
        </w:rPr>
      </w:pPr>
      <m:oMathPara>
        <m:oMath>
          <m:r>
            <w:rPr>
              <w:rFonts w:ascii="Cambria Math" w:eastAsiaTheme="minorEastAsia" w:hAnsi="Cambria Math"/>
              <w:lang w:eastAsia="en-US"/>
            </w:rPr>
            <m:t xml:space="preserve">                   =-</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+x+4</m:t>
          </m:r>
        </m:oMath>
      </m:oMathPara>
    </w:p>
    <w:p w:rsidR="00C67AB6" w:rsidRDefault="00C67AB6" w:rsidP="00C67AB6">
      <w:pPr>
        <w:pStyle w:val="Textkrper"/>
        <w:ind w:left="708" w:firstLine="708"/>
        <w:jc w:val="left"/>
        <w:rPr>
          <w:rFonts w:eastAsiaTheme="minorEastAsia"/>
          <w:lang w:eastAsia="en-US"/>
        </w:rPr>
      </w:pPr>
    </w:p>
    <w:p w:rsidR="00C67AB6" w:rsidRDefault="00C67AB6" w:rsidP="00C67AB6">
      <w:pPr>
        <w:pStyle w:val="Textkrper"/>
        <w:ind w:left="284"/>
      </w:pPr>
      <w:r>
        <w:t>Abb.</w:t>
      </w:r>
      <w:r w:rsidR="00732C0F">
        <w:t xml:space="preserve"> </w:t>
      </w:r>
      <w:r>
        <w:t>6:</w:t>
      </w:r>
      <w:r>
        <w:tab/>
        <w:t>Scheitel S(</w:t>
      </w:r>
      <w:r>
        <w:sym w:font="Symbol" w:char="F02D"/>
      </w:r>
      <w:r>
        <w:t xml:space="preserve">1/ </w:t>
      </w:r>
      <w:r>
        <w:sym w:font="Symbol" w:char="F02D"/>
      </w:r>
      <w:r>
        <w:t>4,5);</w:t>
      </w:r>
      <w:r w:rsidR="00732C0F">
        <w:tab/>
      </w:r>
      <m:oMath>
        <m:r>
          <w:rPr>
            <w:rFonts w:ascii="Cambria Math" w:hAnsi="Cambria Math"/>
          </w:rPr>
          <m:t xml:space="preserve"> 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-4,5=</m:t>
        </m:r>
        <m:r>
          <w:rPr>
            <w:rFonts w:ascii="Cambria Math" w:hAnsi="Cambria Math"/>
          </w:rPr>
          <m:t>a</m:t>
        </m:r>
        <m:sSup>
          <m:sSupPr>
            <m:ctrlPr>
              <w:rPr>
                <w:rFonts w:ascii="Cambria Math" w:hAnsi="Cambria Math"/>
              </w:rPr>
            </m:ctrlPr>
          </m:sSupPr>
          <m:e>
            <m:d>
              <m:dPr>
                <m:ctrlPr>
                  <w:rPr>
                    <w:rFonts w:ascii="Cambria Math" w:hAnsi="Cambria Math"/>
                  </w:rPr>
                </m:ctrlPr>
              </m:dPr>
              <m:e>
                <m:r>
                  <w:rPr>
                    <w:rFonts w:ascii="Cambria Math" w:hAnsi="Cambria Math"/>
                  </w:rPr>
                  <m:t>x</m:t>
                </m:r>
                <m:r>
                  <m:rPr>
                    <m:sty m:val="p"/>
                  </m:rPr>
                  <w:rPr>
                    <w:rFonts w:ascii="Cambria Math" w:hAnsi="Cambria Math"/>
                  </w:rPr>
                  <m:t>+1</m:t>
                </m:r>
              </m:e>
            </m:d>
          </m:e>
          <m:sup>
            <m:r>
              <m:rPr>
                <m:sty m:val="p"/>
              </m:rPr>
              <w:rPr>
                <w:rFonts w:ascii="Cambria Math" w:hAnsi="Cambria Math"/>
              </w:rPr>
              <m:t>2</m:t>
            </m:r>
          </m:sup>
        </m:sSup>
        <m:r>
          <m:rPr>
            <m:sty m:val="p"/>
          </m:rPr>
          <w:rPr>
            <w:rFonts w:ascii="Cambria Math" w:hAnsi="Cambria Math"/>
          </w:rPr>
          <m:t>-4,5</m:t>
        </m:r>
      </m:oMath>
    </w:p>
    <w:p w:rsidR="00C67AB6" w:rsidRDefault="00C67AB6" w:rsidP="00C67AB6">
      <w:pPr>
        <w:pStyle w:val="Textkrper"/>
        <w:ind w:left="708" w:firstLine="708"/>
        <w:jc w:val="left"/>
      </w:pPr>
      <w:r>
        <w:t xml:space="preserve">Punktprobe mit N(2/ 0): </w:t>
      </w:r>
      <w:r>
        <w:rPr>
          <w:rFonts w:eastAsiaTheme="minorEastAsia"/>
        </w:rPr>
        <w:tab/>
      </w:r>
      <m:oMath>
        <m:r>
          <w:rPr>
            <w:rFonts w:ascii="Cambria Math" w:eastAsiaTheme="minorEastAsia" w:hAnsi="Cambria Math"/>
          </w:rPr>
          <m:t xml:space="preserve"> </m:t>
        </m:r>
        <m:r>
          <w:rPr>
            <w:rFonts w:ascii="Cambria Math" w:hAnsi="Cambria Math"/>
          </w:rPr>
          <m:t>0=a</m:t>
        </m:r>
        <m:sSup>
          <m:sSupPr>
            <m:ctrlPr>
              <w:rPr>
                <w:rFonts w:ascii="Cambria Math" w:hAnsi="Cambria Math"/>
                <w:i/>
              </w:rPr>
            </m:ctrlPr>
          </m:sSupPr>
          <m:e>
            <m:r>
              <w:rPr>
                <w:rFonts w:ascii="Cambria Math" w:hAnsi="Cambria Math"/>
              </w:rPr>
              <m:t>(2+1)</m:t>
            </m:r>
          </m:e>
          <m:sup>
            <m:r>
              <w:rPr>
                <w:rFonts w:ascii="Cambria Math" w:hAnsi="Cambria Math"/>
              </w:rPr>
              <m:t>2</m:t>
            </m:r>
          </m:sup>
        </m:sSup>
        <m:r>
          <w:rPr>
            <w:rFonts w:ascii="Cambria Math" w:hAnsi="Cambria Math"/>
          </w:rPr>
          <m:t>-4,5=9a-4,5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2</m:t>
            </m:r>
          </m:den>
        </m:f>
        <m:sSup>
          <m:sSupPr>
            <m:ctrlPr>
              <w:rPr>
                <w:rFonts w:ascii="Cambria Math" w:hAnsi="Cambria Math"/>
                <w:i/>
                <w:lang w:eastAsia="en-US"/>
              </w:rPr>
            </m:ctrlPr>
          </m:sSupPr>
          <m:e>
            <m:r>
              <w:rPr>
                <w:rFonts w:ascii="Cambria Math" w:hAnsi="Cambria Math"/>
                <w:lang w:eastAsia="en-US"/>
              </w:rPr>
              <m:t>(x+1)</m:t>
            </m:r>
          </m:e>
          <m:sup>
            <m:r>
              <w:rPr>
                <w:rFonts w:ascii="Cambria Math" w:hAnsi="Cambria Math"/>
                <w:lang w:eastAsia="en-US"/>
              </w:rPr>
              <m:t>2</m:t>
            </m:r>
          </m:sup>
        </m:sSup>
        <m:r>
          <w:rPr>
            <w:rFonts w:ascii="Cambria Math" w:hAnsi="Cambria Math"/>
            <w:lang w:eastAsia="en-US"/>
          </w:rPr>
          <m:t>-4,5</m:t>
        </m:r>
      </m:oMath>
    </w:p>
    <w:p w:rsidR="00C67AB6" w:rsidRDefault="00C67AB6" w:rsidP="00C67AB6">
      <w:pPr>
        <w:pStyle w:val="Textkrper"/>
        <w:ind w:left="708" w:firstLine="708"/>
        <w:jc w:val="left"/>
        <w:rPr>
          <w:rFonts w:eastAsiaTheme="minorEastAsia"/>
        </w:rPr>
      </w:pPr>
      <w:r>
        <w:t>Allgemeine Form:</w:t>
      </w:r>
      <w:r w:rsidR="00732C0F">
        <w:tab/>
      </w:r>
      <w:r>
        <w:t xml:space="preserve"> </w:t>
      </w:r>
      <m:oMath>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m:t>
            </m:r>
          </m:e>
        </m:d>
        <m:r>
          <w:rPr>
            <w:rFonts w:ascii="Cambria Math" w:hAnsi="Cambria Math"/>
          </w:rPr>
          <m:t>-4,5=</m:t>
        </m:r>
        <m:f>
          <m:fPr>
            <m:ctrlPr>
              <w:rPr>
                <w:rFonts w:ascii="Cambria Math" w:hAnsi="Cambria Math"/>
                <w:i/>
                <w:lang w:eastAsia="en-US"/>
              </w:rPr>
            </m:ctrlPr>
          </m:fPr>
          <m:num>
            <m:r>
              <w:rPr>
                <w:rFonts w:ascii="Cambria Math" w:hAnsi="Cambria Math"/>
              </w:rPr>
              <m:t>1</m:t>
            </m:r>
          </m:num>
          <m:den>
            <m:r>
              <w:rPr>
                <w:rFonts w:ascii="Cambria Math" w:hAnsi="Cambria Math"/>
              </w:rPr>
              <m:t>2</m:t>
            </m:r>
          </m:den>
        </m:f>
        <m:sSup>
          <m:sSupPr>
            <m:ctrlPr>
              <w:rPr>
                <w:rFonts w:ascii="Cambria Math" w:hAnsi="Cambria Math"/>
                <w:i/>
                <w:lang w:eastAsia="en-US"/>
              </w:rPr>
            </m:ctrlPr>
          </m:sSupPr>
          <m:e>
            <m:r>
              <w:rPr>
                <w:rFonts w:ascii="Cambria Math" w:hAnsi="Cambria Math"/>
              </w:rPr>
              <m:t>x</m:t>
            </m:r>
          </m:e>
          <m:sup>
            <m:r>
              <w:rPr>
                <w:rFonts w:ascii="Cambria Math" w:hAnsi="Cambria Math"/>
              </w:rPr>
              <m:t>2</m:t>
            </m:r>
          </m:sup>
        </m:sSup>
        <m:r>
          <w:rPr>
            <w:rFonts w:ascii="Cambria Math" w:hAnsi="Cambria Math"/>
          </w:rPr>
          <m:t>+x-4</m:t>
        </m:r>
      </m:oMath>
    </w:p>
    <w:p w:rsidR="00732C0F" w:rsidRDefault="00732C0F">
      <w:pPr>
        <w:spacing w:line="240" w:lineRule="exact"/>
        <w:rPr>
          <w:rFonts w:eastAsiaTheme="minorEastAsia"/>
        </w:rPr>
      </w:pPr>
      <w:r>
        <w:rPr>
          <w:rFonts w:eastAsiaTheme="minorEastAsia"/>
        </w:rPr>
        <w:br w:type="page"/>
      </w:r>
    </w:p>
    <w:p w:rsidR="00C67AB6" w:rsidRDefault="00C67AB6" w:rsidP="00C67AB6">
      <w:pPr>
        <w:pStyle w:val="AufgabeText"/>
        <w:rPr>
          <w:rFonts w:eastAsiaTheme="minorEastAsia"/>
        </w:rPr>
      </w:pPr>
      <w:r>
        <w:lastRenderedPageBreak/>
        <w:t>Abb.</w:t>
      </w:r>
      <w:r w:rsidR="00732C0F">
        <w:t xml:space="preserve"> </w:t>
      </w:r>
      <w:r>
        <w:t>7:</w:t>
      </w:r>
      <w:r>
        <w:tab/>
        <w:t xml:space="preserve">Scheitel S(1/ </w:t>
      </w:r>
      <w:r>
        <w:sym w:font="Symbol" w:char="F02D"/>
      </w:r>
      <w:r>
        <w:t>2,25);</w:t>
      </w:r>
      <w:r>
        <w:tab/>
      </w:r>
      <m:oMath>
        <m:r>
          <w:rPr>
            <w:rFonts w:ascii="Cambria Math" w:hAnsi="Cambria Math"/>
          </w:rPr>
          <m:t>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-2,25</m:t>
        </m:r>
      </m:oMath>
    </w:p>
    <w:p w:rsidR="00C67AB6" w:rsidRDefault="00C67AB6" w:rsidP="00C67AB6">
      <w:pPr>
        <w:pStyle w:val="Textkrper"/>
        <w:ind w:left="708" w:firstLine="708"/>
        <w:jc w:val="left"/>
      </w:pPr>
      <w:r>
        <w:t xml:space="preserve">Punktprobe mit N(4/ 0): </w:t>
      </w:r>
      <w:r>
        <w:tab/>
      </w:r>
      <m:oMath>
        <m:r>
          <w:rPr>
            <w:rFonts w:ascii="Cambria Math" w:hAnsi="Cambria Math"/>
          </w:rPr>
          <m:t>0=a</m:t>
        </m:r>
        <m:sSup>
          <m:sSupPr>
            <m:ctrlPr>
              <w:rPr>
                <w:rFonts w:ascii="Cambria Math" w:hAnsi="Cambria Math"/>
                <w:i/>
              </w:rPr>
            </m:ctrlPr>
          </m:sSupPr>
          <m:e>
            <m:r>
              <w:rPr>
                <w:rFonts w:ascii="Cambria Math" w:hAnsi="Cambria Math"/>
              </w:rPr>
              <m:t>(4-1)</m:t>
            </m:r>
          </m:e>
          <m:sup>
            <m:r>
              <w:rPr>
                <w:rFonts w:ascii="Cambria Math" w:hAnsi="Cambria Math"/>
              </w:rPr>
              <m:t>2</m:t>
            </m:r>
          </m:sup>
        </m:sSup>
        <m:r>
          <w:rPr>
            <w:rFonts w:ascii="Cambria Math" w:hAnsi="Cambria Math"/>
          </w:rPr>
          <m:t>-2,25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4</m:t>
            </m:r>
          </m:den>
        </m:f>
        <m:sSup>
          <m:sSupPr>
            <m:ctrlPr>
              <w:rPr>
                <w:rFonts w:ascii="Cambria Math" w:hAnsi="Cambria Math"/>
                <w:i/>
                <w:lang w:eastAsia="en-US"/>
              </w:rPr>
            </m:ctrlPr>
          </m:sSupPr>
          <m:e>
            <m:r>
              <w:rPr>
                <w:rFonts w:ascii="Cambria Math" w:hAnsi="Cambria Math"/>
                <w:lang w:eastAsia="en-US"/>
              </w:rPr>
              <m:t>(x-1)</m:t>
            </m:r>
          </m:e>
          <m:sup>
            <m:r>
              <w:rPr>
                <w:rFonts w:ascii="Cambria Math" w:hAnsi="Cambria Math"/>
                <w:lang w:eastAsia="en-US"/>
              </w:rPr>
              <m:t>2</m:t>
            </m:r>
          </m:sup>
        </m:sSup>
        <m:r>
          <w:rPr>
            <w:rFonts w:ascii="Cambria Math" w:hAnsi="Cambria Math"/>
            <w:lang w:eastAsia="en-US"/>
          </w:rPr>
          <m:t>-2,25</m:t>
        </m:r>
      </m:oMath>
    </w:p>
    <w:p w:rsidR="00C67AB6" w:rsidRPr="00FB1D40" w:rsidRDefault="00C67AB6" w:rsidP="00C67AB6">
      <w:pPr>
        <w:pStyle w:val="Textkrper"/>
        <w:ind w:left="708" w:firstLine="708"/>
        <w:jc w:val="left"/>
        <w:rPr>
          <w:rFonts w:eastAsiaTheme="minorEastAsia"/>
        </w:rPr>
      </w:pPr>
      <w:r>
        <w:rPr>
          <w:rFonts w:eastAsiaTheme="minorEastAsia"/>
        </w:rPr>
        <w:t>Allgemeine Form:</w:t>
      </w:r>
      <w:r w:rsidR="00732C0F">
        <w:rPr>
          <w:rFonts w:eastAsiaTheme="minorEastAsia"/>
        </w:rPr>
        <w:tab/>
      </w:r>
      <w:r>
        <w:rPr>
          <w:rFonts w:eastAsiaTheme="minorEastAsia"/>
        </w:rPr>
        <w:t xml:space="preserve">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d>
          <m:dPr>
            <m:ctrlPr>
              <w:rPr>
                <w:rFonts w:ascii="Cambria Math" w:eastAsiaTheme="minorEastAsia" w:hAnsi="Cambria Math"/>
                <w:i/>
              </w:rPr>
            </m:ctrlPr>
          </m:dPr>
          <m:e>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-2x+1</m:t>
            </m:r>
          </m:e>
        </m:d>
        <m:r>
          <w:rPr>
            <w:rFonts w:ascii="Cambria Math" w:eastAsiaTheme="minorEastAsia" w:hAnsi="Cambria Math"/>
          </w:rPr>
          <m:t>-2,25=</m:t>
        </m:r>
        <m:f>
          <m:fPr>
            <m:ctrlPr>
              <w:rPr>
                <w:rFonts w:ascii="Cambria Math" w:eastAsiaTheme="minorEastAsia" w:hAnsi="Cambria Math"/>
                <w:i/>
                <w:lang w:eastAsia="en-US"/>
              </w:rPr>
            </m:ctrlPr>
          </m:fPr>
          <m:num>
            <m:r>
              <w:rPr>
                <w:rFonts w:ascii="Cambria Math" w:eastAsiaTheme="minorEastAsia" w:hAnsi="Cambria Math"/>
              </w:rPr>
              <m:t>1</m:t>
            </m:r>
          </m:num>
          <m:den>
            <m:r>
              <w:rPr>
                <w:rFonts w:ascii="Cambria Math" w:eastAsiaTheme="minorEastAsia" w:hAnsi="Cambria Math"/>
              </w:rPr>
              <m:t>4</m:t>
            </m:r>
          </m:den>
        </m:f>
        <m:sSup>
          <m:sSupPr>
            <m:ctrlPr>
              <w:rPr>
                <w:rFonts w:ascii="Cambria Math" w:eastAsiaTheme="minorEastAsia" w:hAnsi="Cambria Math"/>
                <w:i/>
                <w:lang w:eastAsia="en-US"/>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lang w:eastAsia="en-US"/>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m:t>
        </m:r>
      </m:oMath>
    </w:p>
    <w:p w:rsidR="00C67AB6" w:rsidRDefault="00C67AB6" w:rsidP="00A2677F">
      <w:pPr>
        <w:pStyle w:val="AufgabeEbene1"/>
        <w:numPr>
          <w:ilvl w:val="0"/>
          <w:numId w:val="26"/>
        </w:numPr>
      </w:pPr>
      <w:r>
        <w:t>Siehe Arbeitsauftrag</w:t>
      </w:r>
    </w:p>
    <w:p w:rsidR="00732C0F" w:rsidRPr="00732C0F" w:rsidRDefault="00732C0F" w:rsidP="00732C0F">
      <w:pPr>
        <w:pStyle w:val="AufgabeText"/>
        <w:ind w:left="0"/>
      </w:pPr>
    </w:p>
    <w:p w:rsidR="00C67AB6" w:rsidRDefault="00C67AB6" w:rsidP="00A2677F">
      <w:pPr>
        <w:pStyle w:val="AufgabeText"/>
        <w:numPr>
          <w:ilvl w:val="0"/>
          <w:numId w:val="26"/>
        </w:numPr>
      </w:pPr>
      <w:r>
        <w:t>Siehe Arbeitsauftrag</w:t>
      </w:r>
    </w:p>
    <w:p w:rsidR="004757BD" w:rsidRDefault="004757BD" w:rsidP="004757BD">
      <w:pPr>
        <w:pStyle w:val="AufgabeText"/>
      </w:pPr>
    </w:p>
    <w:p w:rsidR="004757BD" w:rsidRDefault="004757BD" w:rsidP="004757BD">
      <w:pPr>
        <w:pStyle w:val="AufgabeText"/>
      </w:pPr>
    </w:p>
    <w:p w:rsidR="00C67AB6" w:rsidRPr="006726BA" w:rsidRDefault="00C67AB6" w:rsidP="00A2677F">
      <w:pPr>
        <w:pStyle w:val="AufgabeText"/>
        <w:numPr>
          <w:ilvl w:val="0"/>
          <w:numId w:val="26"/>
        </w:numPr>
      </w:pPr>
      <w:r>
        <w:rPr>
          <w:noProof/>
          <w:sz w:val="24"/>
          <w:lang w:eastAsia="de-DE"/>
        </w:rPr>
        <w:drawing>
          <wp:anchor distT="0" distB="0" distL="114300" distR="114300" simplePos="0" relativeHeight="251900928" behindDoc="0" locked="0" layoutInCell="0" allowOverlap="1" wp14:anchorId="749C2F48" wp14:editId="26CEC934">
            <wp:simplePos x="0" y="0"/>
            <wp:positionH relativeFrom="rightMargin">
              <wp:posOffset>113665</wp:posOffset>
            </wp:positionH>
            <wp:positionV relativeFrom="paragraph">
              <wp:posOffset>-161290</wp:posOffset>
            </wp:positionV>
            <wp:extent cx="345440" cy="323850"/>
            <wp:effectExtent l="0" t="0" r="0" b="0"/>
            <wp:wrapNone/>
            <wp:docPr id="122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Theme="minorEastAsia"/>
        </w:rPr>
        <w:t>Abb.</w:t>
      </w:r>
      <w:r w:rsidR="00732C0F">
        <w:rPr>
          <w:rFonts w:eastAsiaTheme="minorEastAsia"/>
        </w:rPr>
        <w:t xml:space="preserve"> </w:t>
      </w:r>
      <w:r>
        <w:rPr>
          <w:rFonts w:eastAsiaTheme="minorEastAsia"/>
        </w:rPr>
        <w:t xml:space="preserve">4: </w:t>
      </w:r>
      <w:r>
        <w:rPr>
          <w:rFonts w:eastAsiaTheme="minorEastAsia"/>
        </w:rPr>
        <w:tab/>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d>
              <m:dPr>
                <m:ctrlPr>
                  <w:rPr>
                    <w:rFonts w:ascii="Cambria Math" w:hAnsi="Cambria Math"/>
                    <w:i/>
                  </w:rPr>
                </m:ctrlPr>
              </m:dPr>
              <m:e>
                <m:r>
                  <w:rPr>
                    <w:rFonts w:ascii="Cambria Math" w:hAnsi="Cambria Math"/>
                  </w:rPr>
                  <m:t>x-1</m:t>
                </m:r>
              </m:e>
            </m:d>
          </m:e>
          <m:sup>
            <m:r>
              <w:rPr>
                <w:rFonts w:ascii="Cambria Math" w:hAnsi="Cambria Math"/>
              </w:rPr>
              <m:t>2</m:t>
            </m:r>
          </m:sup>
        </m:sSup>
        <m:r>
          <w:rPr>
            <w:rFonts w:ascii="Cambria Math" w:hAnsi="Cambria Math"/>
          </w:rPr>
          <m:t>-4,5</m:t>
        </m:r>
      </m:oMath>
    </w:p>
    <w:p w:rsidR="00732C0F" w:rsidRDefault="00C67AB6" w:rsidP="00C67AB6">
      <w:pPr>
        <w:pStyle w:val="Textkrper"/>
        <w:ind w:left="708" w:firstLine="708"/>
        <w:jc w:val="left"/>
        <w:rPr>
          <w:rFonts w:eastAsiaTheme="minorEastAsia"/>
          <w:lang w:eastAsia="en-US"/>
        </w:rPr>
      </w:pPr>
      <w:r>
        <w:rPr>
          <w:rFonts w:eastAsiaTheme="minorEastAsia"/>
          <w:lang w:eastAsia="en-US"/>
        </w:rPr>
        <w:t>a = 0,5 &gt; 0, d.</w:t>
      </w:r>
      <w:r w:rsidR="00732C0F">
        <w:rPr>
          <w:rFonts w:eastAsiaTheme="minorEastAsia"/>
          <w:lang w:eastAsia="en-US"/>
        </w:rPr>
        <w:t xml:space="preserve"> </w:t>
      </w:r>
      <w:r>
        <w:rPr>
          <w:rFonts w:eastAsiaTheme="minorEastAsia"/>
          <w:lang w:eastAsia="en-US"/>
        </w:rPr>
        <w:t xml:space="preserve">h. die Parabel ist nach oben geöffnet. </w:t>
      </w:r>
    </w:p>
    <w:p w:rsidR="00C67AB6" w:rsidRDefault="00C67AB6" w:rsidP="00C67AB6">
      <w:pPr>
        <w:pStyle w:val="Textkrper"/>
        <w:ind w:left="708" w:firstLine="708"/>
        <w:jc w:val="left"/>
        <w:rPr>
          <w:rFonts w:eastAsiaTheme="minorEastAsia"/>
          <w:lang w:eastAsia="en-US"/>
        </w:rPr>
      </w:pPr>
      <w:r>
        <w:rPr>
          <w:rFonts w:eastAsiaTheme="minorEastAsia"/>
          <w:lang w:eastAsia="en-US"/>
        </w:rPr>
        <w:t>Scheitel S(1/</w:t>
      </w:r>
      <w:r>
        <w:rPr>
          <w:rFonts w:eastAsiaTheme="minorEastAsia"/>
          <w:lang w:eastAsia="en-US"/>
        </w:rPr>
        <w:sym w:font="Symbol" w:char="F02D"/>
      </w:r>
      <w:r>
        <w:rPr>
          <w:rFonts w:eastAsiaTheme="minorEastAsia"/>
          <w:lang w:eastAsia="en-US"/>
        </w:rPr>
        <w:t xml:space="preserve"> 4,5)</w:t>
      </w:r>
    </w:p>
    <w:p w:rsidR="00C67AB6" w:rsidRDefault="00C67AB6" w:rsidP="00C67AB6">
      <w:pPr>
        <w:pStyle w:val="Textkrper"/>
        <w:ind w:left="708" w:firstLine="708"/>
        <w:jc w:val="left"/>
        <w:rPr>
          <w:rFonts w:eastAsiaTheme="minorEastAsia"/>
        </w:rPr>
      </w:pPr>
      <w:r>
        <w:rPr>
          <w:rFonts w:eastAsiaTheme="minorEastAsia"/>
          <w:lang w:eastAsia="en-US"/>
        </w:rPr>
        <w:t>Allgemeine Form:</w:t>
      </w:r>
      <w:r>
        <w:rPr>
          <w:rFonts w:eastAsiaTheme="minorEastAsia"/>
          <w:lang w:eastAsia="en-US"/>
        </w:rPr>
        <w:tab/>
      </w:r>
      <m:oMath>
        <m:r>
          <w:rPr>
            <w:rFonts w:ascii="Cambria Math" w:hAnsi="Cambria Math"/>
          </w:rPr>
          <m:t>y=0,5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C67AB6">
      <w:pPr>
        <w:pStyle w:val="Textkrper"/>
        <w:ind w:left="708" w:firstLine="708"/>
        <w:jc w:val="left"/>
        <w:rPr>
          <w:rFonts w:eastAsiaTheme="minorEastAsia"/>
        </w:rPr>
      </w:pPr>
      <w:r>
        <w:rPr>
          <w:rFonts w:eastAsiaTheme="minorEastAsia"/>
          <w:lang w:eastAsia="en-US"/>
        </w:rPr>
        <w:t>a = 0,5 &gt; 0, d.</w:t>
      </w:r>
      <w:r w:rsidR="00732C0F">
        <w:rPr>
          <w:rFonts w:eastAsiaTheme="minorEastAsia"/>
          <w:lang w:eastAsia="en-US"/>
        </w:rPr>
        <w:t xml:space="preserve"> </w:t>
      </w:r>
      <w:r>
        <w:rPr>
          <w:rFonts w:eastAsiaTheme="minorEastAsia"/>
          <w:lang w:eastAsia="en-US"/>
        </w:rPr>
        <w:t>h. die Parabel ist nach oben geöffnet. Q(0/</w:t>
      </w:r>
      <w:r>
        <w:rPr>
          <w:rFonts w:eastAsiaTheme="minorEastAsia"/>
          <w:lang w:eastAsia="en-US"/>
        </w:rPr>
        <w:sym w:font="Symbol" w:char="F02D"/>
      </w:r>
      <w:r>
        <w:rPr>
          <w:rFonts w:eastAsiaTheme="minorEastAsia"/>
          <w:lang w:eastAsia="en-US"/>
        </w:rPr>
        <w:t xml:space="preserve"> 4)</w:t>
      </w:r>
    </w:p>
    <w:p w:rsidR="00C67AB6" w:rsidRDefault="00C67AB6" w:rsidP="00C67AB6">
      <w:pPr>
        <w:pStyle w:val="Textkrper"/>
        <w:ind w:left="708" w:firstLine="708"/>
        <w:jc w:val="left"/>
        <w:rPr>
          <w:rFonts w:eastAsiaTheme="minorEastAsia"/>
        </w:rPr>
      </w:pPr>
      <w:r>
        <w:rPr>
          <w:rFonts w:eastAsiaTheme="minorEastAsia"/>
        </w:rPr>
        <w:t>Produktform:</w:t>
      </w:r>
      <w:r>
        <w:rPr>
          <w:rFonts w:eastAsiaTheme="minorEastAsia"/>
        </w:rPr>
        <w:tab/>
      </w:r>
      <w:r>
        <w:rPr>
          <w:rFonts w:eastAsiaTheme="minorEastAsia"/>
        </w:rPr>
        <w:tab/>
      </w:r>
      <m:oMath>
        <m:r>
          <w:rPr>
            <w:rFonts w:ascii="Cambria Math" w:hAnsi="Cambria Math"/>
          </w:rPr>
          <m:t>y=0,5(x+2)(x-4)</m:t>
        </m:r>
      </m:oMath>
    </w:p>
    <w:p w:rsidR="00C67AB6" w:rsidRDefault="00C67AB6" w:rsidP="00C67AB6">
      <w:pPr>
        <w:pStyle w:val="Textkrper"/>
        <w:ind w:left="708" w:firstLine="708"/>
        <w:jc w:val="left"/>
        <w:rPr>
          <w:rFonts w:eastAsiaTheme="minorEastAsia"/>
          <w:lang w:eastAsia="en-US"/>
        </w:rPr>
      </w:pPr>
      <w:r>
        <w:rPr>
          <w:rFonts w:eastAsiaTheme="minorEastAsia"/>
          <w:lang w:eastAsia="en-US"/>
        </w:rPr>
        <w:t>a = 0,5 &gt; 0, d.</w:t>
      </w:r>
      <w:r w:rsidR="00732C0F">
        <w:rPr>
          <w:rFonts w:eastAsiaTheme="minorEastAsia"/>
          <w:lang w:eastAsia="en-US"/>
        </w:rPr>
        <w:t xml:space="preserve"> </w:t>
      </w:r>
      <w:r>
        <w:rPr>
          <w:rFonts w:eastAsiaTheme="minorEastAsia"/>
          <w:lang w:eastAsia="en-US"/>
        </w:rPr>
        <w:t>h. die Parabel ist nach oben geöffnet. N</w:t>
      </w:r>
      <w:r w:rsidRPr="00447F3F">
        <w:rPr>
          <w:rFonts w:eastAsiaTheme="minorEastAsia"/>
          <w:vertAlign w:val="subscript"/>
          <w:lang w:eastAsia="en-US"/>
        </w:rPr>
        <w:t>1</w:t>
      </w:r>
      <w:r>
        <w:rPr>
          <w:rFonts w:eastAsiaTheme="minorEastAsia"/>
          <w:lang w:eastAsia="en-US"/>
        </w:rPr>
        <w:t>(</w:t>
      </w:r>
      <w:r>
        <w:rPr>
          <w:rFonts w:eastAsiaTheme="minorEastAsia"/>
          <w:lang w:eastAsia="en-US"/>
        </w:rPr>
        <w:sym w:font="Symbol" w:char="F02D"/>
      </w:r>
      <w:r>
        <w:rPr>
          <w:rFonts w:eastAsiaTheme="minorEastAsia"/>
          <w:lang w:eastAsia="en-US"/>
        </w:rPr>
        <w:t>2/ 0), N</w:t>
      </w:r>
      <w:r w:rsidRPr="00447F3F">
        <w:rPr>
          <w:rFonts w:eastAsiaTheme="minorEastAsia"/>
          <w:vertAlign w:val="subscript"/>
          <w:lang w:eastAsia="en-US"/>
        </w:rPr>
        <w:t>2</w:t>
      </w:r>
      <w:r>
        <w:rPr>
          <w:rFonts w:eastAsiaTheme="minorEastAsia"/>
          <w:lang w:eastAsia="en-US"/>
        </w:rPr>
        <w:t>(4/ 0)</w:t>
      </w:r>
    </w:p>
    <w:p w:rsidR="00C67AB6" w:rsidRDefault="00C67AB6" w:rsidP="00C67AB6">
      <w:pPr>
        <w:pStyle w:val="Textkrper"/>
        <w:ind w:left="1068" w:firstLine="348"/>
        <w:jc w:val="left"/>
        <w:rPr>
          <w:rFonts w:eastAsiaTheme="minorEastAsia"/>
        </w:rPr>
      </w:pPr>
    </w:p>
    <w:p w:rsidR="00C67AB6" w:rsidRPr="006726BA" w:rsidRDefault="00C67AB6" w:rsidP="00C67AB6">
      <w:pPr>
        <w:pStyle w:val="AufgabeText"/>
      </w:pPr>
      <w:r>
        <w:t>Abb.</w:t>
      </w:r>
      <w:r w:rsidR="00732C0F">
        <w:t xml:space="preserve"> </w:t>
      </w:r>
      <w:r>
        <w:t>5:</w:t>
      </w:r>
      <w:r>
        <w:tab/>
      </w: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d>
              <m:dPr>
                <m:ctrlPr>
                  <w:rPr>
                    <w:rFonts w:ascii="Cambria Math" w:hAnsi="Cambria Math"/>
                    <w:i/>
                  </w:rPr>
                </m:ctrlPr>
              </m:dPr>
              <m:e>
                <m:r>
                  <w:rPr>
                    <w:rFonts w:ascii="Cambria Math" w:hAnsi="Cambria Math"/>
                  </w:rPr>
                  <m:t>x-1</m:t>
                </m:r>
              </m:e>
            </m:d>
          </m:e>
          <m:sup>
            <m:r>
              <w:rPr>
                <w:rFonts w:ascii="Cambria Math" w:hAnsi="Cambria Math"/>
              </w:rPr>
              <m:t>2</m:t>
            </m:r>
          </m:sup>
        </m:sSup>
        <m:r>
          <w:rPr>
            <w:rFonts w:ascii="Cambria Math" w:hAnsi="Cambria Math"/>
          </w:rPr>
          <m:t>+4,5</m:t>
        </m:r>
      </m:oMath>
    </w:p>
    <w:p w:rsidR="00732C0F" w:rsidRDefault="00C67AB6" w:rsidP="00C67AB6">
      <w:pPr>
        <w:pStyle w:val="Textkrper"/>
        <w:ind w:left="708" w:firstLine="708"/>
        <w:jc w:val="left"/>
        <w:rPr>
          <w:rFonts w:eastAsiaTheme="minorEastAsia"/>
          <w:lang w:eastAsia="en-US"/>
        </w:rPr>
      </w:pPr>
      <w:r>
        <w:rPr>
          <w:rFonts w:eastAsiaTheme="minorEastAsia"/>
          <w:lang w:eastAsia="en-US"/>
        </w:rPr>
        <w:t xml:space="preserve">a = </w:t>
      </w:r>
      <w:r>
        <w:rPr>
          <w:rFonts w:eastAsiaTheme="minorEastAsia"/>
          <w:lang w:eastAsia="en-US"/>
        </w:rPr>
        <w:sym w:font="Symbol" w:char="F02D"/>
      </w:r>
      <w:r>
        <w:rPr>
          <w:rFonts w:eastAsiaTheme="minorEastAsia"/>
          <w:lang w:eastAsia="en-US"/>
        </w:rPr>
        <w:t>0,5 &gt; 0, d.</w:t>
      </w:r>
      <w:r w:rsidR="00471EC5">
        <w:rPr>
          <w:rFonts w:eastAsiaTheme="minorEastAsia"/>
          <w:lang w:eastAsia="en-US"/>
        </w:rPr>
        <w:t xml:space="preserve"> </w:t>
      </w:r>
      <w:r>
        <w:rPr>
          <w:rFonts w:eastAsiaTheme="minorEastAsia"/>
          <w:lang w:eastAsia="en-US"/>
        </w:rPr>
        <w:t xml:space="preserve">h. die Parabel ist nach unten geöffnet. </w:t>
      </w:r>
    </w:p>
    <w:p w:rsidR="00C67AB6" w:rsidRDefault="00C67AB6" w:rsidP="00C67AB6">
      <w:pPr>
        <w:pStyle w:val="Textkrper"/>
        <w:ind w:left="708" w:firstLine="708"/>
        <w:jc w:val="left"/>
        <w:rPr>
          <w:rFonts w:eastAsiaTheme="minorEastAsia"/>
          <w:lang w:eastAsia="en-US"/>
        </w:rPr>
      </w:pPr>
      <w:r>
        <w:rPr>
          <w:rFonts w:eastAsiaTheme="minorEastAsia"/>
          <w:lang w:eastAsia="en-US"/>
        </w:rPr>
        <w:t>Scheitel S(1/ 4,5)</w:t>
      </w:r>
    </w:p>
    <w:p w:rsidR="00C67AB6" w:rsidRDefault="00C67AB6" w:rsidP="00C67AB6">
      <w:pPr>
        <w:pStyle w:val="Textkrper"/>
        <w:ind w:left="708" w:firstLine="708"/>
        <w:jc w:val="left"/>
        <w:rPr>
          <w:rFonts w:eastAsiaTheme="minorEastAsia"/>
        </w:rPr>
      </w:pPr>
      <w:r>
        <w:rPr>
          <w:rFonts w:eastAsiaTheme="minorEastAsia"/>
          <w:lang w:eastAsia="en-US"/>
        </w:rPr>
        <w:t>Allgemeine Form:</w:t>
      </w:r>
      <w:r>
        <w:rPr>
          <w:rFonts w:eastAsiaTheme="minorEastAsia"/>
          <w:lang w:eastAsia="en-US"/>
        </w:rPr>
        <w:tab/>
      </w:r>
      <m:oMath>
        <m:r>
          <w:rPr>
            <w:rFonts w:ascii="Cambria Math" w:hAnsi="Cambria Math"/>
          </w:rPr>
          <m:t>y=-0,5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C67AB6">
      <w:pPr>
        <w:pStyle w:val="Textkrper"/>
        <w:ind w:left="708" w:firstLine="708"/>
        <w:jc w:val="left"/>
        <w:rPr>
          <w:rFonts w:eastAsiaTheme="minorEastAsia"/>
        </w:rPr>
      </w:pPr>
      <w:r>
        <w:rPr>
          <w:rFonts w:eastAsiaTheme="minorEastAsia"/>
          <w:lang w:eastAsia="en-US"/>
        </w:rPr>
        <w:t>a = 0,5 &gt; 0, d.</w:t>
      </w:r>
      <w:r w:rsidR="00471EC5">
        <w:rPr>
          <w:rFonts w:eastAsiaTheme="minorEastAsia"/>
          <w:lang w:eastAsia="en-US"/>
        </w:rPr>
        <w:t xml:space="preserve"> </w:t>
      </w:r>
      <w:r>
        <w:rPr>
          <w:rFonts w:eastAsiaTheme="minorEastAsia"/>
          <w:lang w:eastAsia="en-US"/>
        </w:rPr>
        <w:t>h. die Parabel ist nach unten geöffnet. Q(0/ 4)</w:t>
      </w:r>
    </w:p>
    <w:p w:rsidR="00C67AB6" w:rsidRDefault="00C67AB6" w:rsidP="00C67AB6">
      <w:pPr>
        <w:pStyle w:val="Textkrper"/>
        <w:ind w:left="708" w:firstLine="708"/>
        <w:jc w:val="left"/>
        <w:rPr>
          <w:rFonts w:eastAsiaTheme="minorEastAsia"/>
        </w:rPr>
      </w:pPr>
      <w:r>
        <w:rPr>
          <w:rFonts w:eastAsiaTheme="minorEastAsia"/>
        </w:rPr>
        <w:t>Produktform:</w:t>
      </w:r>
      <w:r>
        <w:rPr>
          <w:rFonts w:eastAsiaTheme="minorEastAsia"/>
        </w:rPr>
        <w:tab/>
      </w:r>
      <w:r>
        <w:rPr>
          <w:rFonts w:eastAsiaTheme="minorEastAsia"/>
        </w:rPr>
        <w:tab/>
      </w:r>
      <m:oMath>
        <m:r>
          <w:rPr>
            <w:rFonts w:ascii="Cambria Math" w:hAnsi="Cambria Math"/>
          </w:rPr>
          <m:t>y=-0,5(x+2)(x-4)</m:t>
        </m:r>
      </m:oMath>
    </w:p>
    <w:p w:rsidR="00C67AB6" w:rsidRDefault="00C67AB6" w:rsidP="00C67AB6">
      <w:pPr>
        <w:pStyle w:val="Textkrper"/>
        <w:ind w:left="708" w:firstLine="708"/>
        <w:jc w:val="left"/>
        <w:rPr>
          <w:rFonts w:eastAsiaTheme="minorEastAsia"/>
          <w:lang w:eastAsia="en-US"/>
        </w:rPr>
      </w:pPr>
      <w:r>
        <w:rPr>
          <w:rFonts w:eastAsiaTheme="minorEastAsia"/>
          <w:lang w:eastAsia="en-US"/>
        </w:rPr>
        <w:t>a = 0,5 &gt; 0, d.</w:t>
      </w:r>
      <w:r w:rsidR="00471EC5">
        <w:rPr>
          <w:rFonts w:eastAsiaTheme="minorEastAsia"/>
          <w:lang w:eastAsia="en-US"/>
        </w:rPr>
        <w:t xml:space="preserve"> </w:t>
      </w:r>
      <w:r>
        <w:rPr>
          <w:rFonts w:eastAsiaTheme="minorEastAsia"/>
          <w:lang w:eastAsia="en-US"/>
        </w:rPr>
        <w:t>h. die Parabel ist nach unten geöffnet. N</w:t>
      </w:r>
      <w:r w:rsidRPr="00447F3F">
        <w:rPr>
          <w:rFonts w:eastAsiaTheme="minorEastAsia"/>
          <w:vertAlign w:val="subscript"/>
          <w:lang w:eastAsia="en-US"/>
        </w:rPr>
        <w:t>1</w:t>
      </w:r>
      <w:r>
        <w:rPr>
          <w:rFonts w:eastAsiaTheme="minorEastAsia"/>
          <w:lang w:eastAsia="en-US"/>
        </w:rPr>
        <w:t>(</w:t>
      </w:r>
      <w:r>
        <w:rPr>
          <w:rFonts w:eastAsiaTheme="minorEastAsia"/>
          <w:lang w:eastAsia="en-US"/>
        </w:rPr>
        <w:sym w:font="Symbol" w:char="F02D"/>
      </w:r>
      <w:r>
        <w:rPr>
          <w:rFonts w:eastAsiaTheme="minorEastAsia"/>
          <w:lang w:eastAsia="en-US"/>
        </w:rPr>
        <w:t>2/ 0), N</w:t>
      </w:r>
      <w:r w:rsidRPr="00447F3F">
        <w:rPr>
          <w:rFonts w:eastAsiaTheme="minorEastAsia"/>
          <w:vertAlign w:val="subscript"/>
          <w:lang w:eastAsia="en-US"/>
        </w:rPr>
        <w:t>2</w:t>
      </w:r>
      <w:r>
        <w:rPr>
          <w:rFonts w:eastAsiaTheme="minorEastAsia"/>
          <w:lang w:eastAsia="en-US"/>
        </w:rPr>
        <w:t>(4/ 0)</w:t>
      </w:r>
    </w:p>
    <w:p w:rsidR="00C67AB6" w:rsidRDefault="00C67AB6" w:rsidP="00C67AB6">
      <w:pPr>
        <w:pStyle w:val="Textkrper"/>
        <w:ind w:left="1068" w:firstLine="348"/>
        <w:jc w:val="left"/>
        <w:rPr>
          <w:rFonts w:eastAsiaTheme="minorEastAsia"/>
        </w:rPr>
      </w:pPr>
    </w:p>
    <w:p w:rsidR="00C67AB6" w:rsidRDefault="00732C0F" w:rsidP="00C67AB6">
      <w:pPr>
        <w:pStyle w:val="Textkrper"/>
        <w:ind w:firstLine="284"/>
        <w:jc w:val="left"/>
        <w:rPr>
          <w:rFonts w:eastAsiaTheme="minorEastAsia"/>
          <w:lang w:eastAsia="en-US"/>
        </w:rPr>
      </w:pPr>
      <w:r>
        <w:rPr>
          <w:rFonts w:eastAsiaTheme="minorEastAsia"/>
        </w:rPr>
        <w:t xml:space="preserve">Abb. 6: </w:t>
      </w:r>
      <w:r>
        <w:rPr>
          <w:rFonts w:eastAsiaTheme="minorEastAsia"/>
        </w:rPr>
        <w:tab/>
      </w:r>
      <w:r w:rsidR="00C67AB6">
        <w:rPr>
          <w:rFonts w:eastAsiaTheme="minorEastAsia"/>
        </w:rPr>
        <w:t>Scheitelform:</w:t>
      </w:r>
      <w:r w:rsidR="00C67AB6">
        <w:rPr>
          <w:rFonts w:eastAsiaTheme="minorEastAsia"/>
        </w:rPr>
        <w:tab/>
      </w:r>
      <w:r w:rsidR="00C67AB6">
        <w:rPr>
          <w:rFonts w:eastAsiaTheme="minorEastAsia"/>
        </w:rPr>
        <w:tab/>
      </w:r>
      <m:oMath>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2</m:t>
            </m:r>
          </m:den>
        </m:f>
        <m:sSup>
          <m:sSupPr>
            <m:ctrlPr>
              <w:rPr>
                <w:rFonts w:ascii="Cambria Math" w:hAnsi="Cambria Math"/>
                <w:i/>
                <w:lang w:eastAsia="en-US"/>
              </w:rPr>
            </m:ctrlPr>
          </m:sSupPr>
          <m:e>
            <m:r>
              <w:rPr>
                <w:rFonts w:ascii="Cambria Math" w:hAnsi="Cambria Math"/>
                <w:lang w:eastAsia="en-US"/>
              </w:rPr>
              <m:t>(x+1)</m:t>
            </m:r>
          </m:e>
          <m:sup>
            <m:r>
              <w:rPr>
                <w:rFonts w:ascii="Cambria Math" w:hAnsi="Cambria Math"/>
                <w:lang w:eastAsia="en-US"/>
              </w:rPr>
              <m:t>2</m:t>
            </m:r>
          </m:sup>
        </m:sSup>
        <m:r>
          <w:rPr>
            <w:rFonts w:ascii="Cambria Math" w:hAnsi="Cambria Math"/>
            <w:lang w:eastAsia="en-US"/>
          </w:rPr>
          <m:t>-4,5</m:t>
        </m:r>
      </m:oMath>
    </w:p>
    <w:p w:rsidR="00732C0F" w:rsidRDefault="00C67AB6" w:rsidP="00C67AB6">
      <w:pPr>
        <w:pStyle w:val="Textkrper"/>
        <w:ind w:left="708" w:firstLine="708"/>
        <w:jc w:val="left"/>
        <w:rPr>
          <w:rFonts w:eastAsiaTheme="minorEastAsia"/>
          <w:lang w:eastAsia="en-US"/>
        </w:rPr>
      </w:pPr>
      <w:r>
        <w:rPr>
          <w:rFonts w:eastAsiaTheme="minorEastAsia"/>
          <w:lang w:eastAsia="en-US"/>
        </w:rPr>
        <w:t>a = 0,5 &gt; 0, d.</w:t>
      </w:r>
      <w:r w:rsidR="00471EC5">
        <w:rPr>
          <w:rFonts w:eastAsiaTheme="minorEastAsia"/>
          <w:lang w:eastAsia="en-US"/>
        </w:rPr>
        <w:t xml:space="preserve"> </w:t>
      </w:r>
      <w:r>
        <w:rPr>
          <w:rFonts w:eastAsiaTheme="minorEastAsia"/>
          <w:lang w:eastAsia="en-US"/>
        </w:rPr>
        <w:t xml:space="preserve">h. die Parabel ist nach oben geöffnet. </w:t>
      </w:r>
    </w:p>
    <w:p w:rsidR="00C67AB6" w:rsidRDefault="00C67AB6" w:rsidP="00C67AB6">
      <w:pPr>
        <w:pStyle w:val="Textkrper"/>
        <w:ind w:left="708" w:firstLine="708"/>
        <w:jc w:val="left"/>
        <w:rPr>
          <w:rFonts w:eastAsiaTheme="minorEastAsia"/>
          <w:lang w:eastAsia="en-US"/>
        </w:rPr>
      </w:pPr>
      <w:r>
        <w:rPr>
          <w:rFonts w:eastAsiaTheme="minorEastAsia"/>
          <w:lang w:eastAsia="en-US"/>
        </w:rPr>
        <w:t>Scheitel S(</w:t>
      </w:r>
      <w:r>
        <w:rPr>
          <w:rFonts w:eastAsiaTheme="minorEastAsia"/>
          <w:lang w:eastAsia="en-US"/>
        </w:rPr>
        <w:sym w:font="Symbol" w:char="F02D"/>
      </w:r>
      <w:r>
        <w:rPr>
          <w:rFonts w:eastAsiaTheme="minorEastAsia"/>
          <w:lang w:eastAsia="en-US"/>
        </w:rPr>
        <w:t xml:space="preserve">1/ </w:t>
      </w:r>
      <w:r>
        <w:rPr>
          <w:rFonts w:eastAsiaTheme="minorEastAsia"/>
          <w:lang w:eastAsia="en-US"/>
        </w:rPr>
        <w:sym w:font="Symbol" w:char="F02D"/>
      </w:r>
      <w:r>
        <w:rPr>
          <w:rFonts w:eastAsiaTheme="minorEastAsia"/>
          <w:lang w:eastAsia="en-US"/>
        </w:rPr>
        <w:t>4,5)</w:t>
      </w:r>
      <w:r w:rsidRPr="00FB1D40">
        <w:rPr>
          <w:noProof/>
          <w:sz w:val="24"/>
        </w:rPr>
        <w:t xml:space="preserve"> </w:t>
      </w:r>
    </w:p>
    <w:p w:rsidR="00C67AB6" w:rsidRDefault="00C67AB6" w:rsidP="00C67AB6">
      <w:pPr>
        <w:pStyle w:val="Textkrper"/>
        <w:ind w:left="708" w:firstLine="708"/>
        <w:jc w:val="left"/>
        <w:rPr>
          <w:rFonts w:eastAsiaTheme="minorEastAsia"/>
        </w:rPr>
      </w:pPr>
      <w:r>
        <w:rPr>
          <w:rFonts w:eastAsiaTheme="minorEastAsia"/>
          <w:lang w:eastAsia="en-US"/>
        </w:rPr>
        <w:t>Allgemeine Form:</w:t>
      </w:r>
      <w:r>
        <w:rPr>
          <w:rFonts w:eastAsiaTheme="minorEastAsia"/>
          <w:lang w:eastAsia="en-US"/>
        </w:rPr>
        <w:tab/>
      </w:r>
      <m:oMath>
        <m:r>
          <w:rPr>
            <w:rFonts w:ascii="Cambria Math" w:hAnsi="Cambria Math"/>
          </w:rPr>
          <m:t>y=0,5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C67AB6">
      <w:pPr>
        <w:pStyle w:val="Textkrper"/>
        <w:ind w:left="708" w:firstLine="708"/>
        <w:jc w:val="left"/>
        <w:rPr>
          <w:rFonts w:eastAsiaTheme="minorEastAsia"/>
        </w:rPr>
      </w:pPr>
      <w:r>
        <w:rPr>
          <w:rFonts w:eastAsiaTheme="minorEastAsia"/>
          <w:lang w:eastAsia="en-US"/>
        </w:rPr>
        <w:t>a = 0,5 &gt; 0, d.</w:t>
      </w:r>
      <w:r w:rsidR="00471EC5">
        <w:rPr>
          <w:rFonts w:eastAsiaTheme="minorEastAsia"/>
          <w:lang w:eastAsia="en-US"/>
        </w:rPr>
        <w:t xml:space="preserve"> </w:t>
      </w:r>
      <w:r>
        <w:rPr>
          <w:rFonts w:eastAsiaTheme="minorEastAsia"/>
          <w:lang w:eastAsia="en-US"/>
        </w:rPr>
        <w:t xml:space="preserve">h. die Parabel ist nach oben geöffnet. Q(0/ </w:t>
      </w:r>
      <w:r>
        <w:rPr>
          <w:rFonts w:eastAsiaTheme="minorEastAsia"/>
          <w:lang w:eastAsia="en-US"/>
        </w:rPr>
        <w:sym w:font="Symbol" w:char="F02D"/>
      </w:r>
      <w:r>
        <w:rPr>
          <w:rFonts w:eastAsiaTheme="minorEastAsia"/>
          <w:lang w:eastAsia="en-US"/>
        </w:rPr>
        <w:t>4)</w:t>
      </w:r>
    </w:p>
    <w:p w:rsidR="00C67AB6" w:rsidRDefault="00C67AB6" w:rsidP="00C67AB6">
      <w:pPr>
        <w:pStyle w:val="Textkrper"/>
        <w:ind w:left="708" w:firstLine="708"/>
        <w:jc w:val="left"/>
        <w:rPr>
          <w:rFonts w:eastAsiaTheme="minorEastAsia"/>
        </w:rPr>
      </w:pPr>
      <w:r>
        <w:rPr>
          <w:rFonts w:eastAsiaTheme="minorEastAsia"/>
        </w:rPr>
        <w:t>Produktform:</w:t>
      </w:r>
      <w:r>
        <w:rPr>
          <w:rFonts w:eastAsiaTheme="minorEastAsia"/>
        </w:rPr>
        <w:tab/>
      </w:r>
      <w:r>
        <w:rPr>
          <w:rFonts w:eastAsiaTheme="minorEastAsia"/>
        </w:rPr>
        <w:tab/>
      </w:r>
      <m:oMath>
        <m:r>
          <w:rPr>
            <w:rFonts w:ascii="Cambria Math" w:hAnsi="Cambria Math"/>
          </w:rPr>
          <m:t>y=0,5(x-2)(x+4)</m:t>
        </m:r>
      </m:oMath>
    </w:p>
    <w:p w:rsidR="00C67AB6" w:rsidRDefault="00C67AB6" w:rsidP="00C67AB6">
      <w:pPr>
        <w:pStyle w:val="Textkrper"/>
        <w:ind w:left="708" w:firstLine="708"/>
        <w:jc w:val="left"/>
        <w:rPr>
          <w:rFonts w:eastAsiaTheme="minorEastAsia"/>
          <w:lang w:eastAsia="en-US"/>
        </w:rPr>
      </w:pPr>
      <w:r>
        <w:rPr>
          <w:rFonts w:eastAsiaTheme="minorEastAsia"/>
          <w:lang w:eastAsia="en-US"/>
        </w:rPr>
        <w:t>a = 0,5 &gt; 0, d.</w:t>
      </w:r>
      <w:r w:rsidR="00471EC5">
        <w:rPr>
          <w:rFonts w:eastAsiaTheme="minorEastAsia"/>
          <w:lang w:eastAsia="en-US"/>
        </w:rPr>
        <w:t xml:space="preserve"> </w:t>
      </w:r>
      <w:r>
        <w:rPr>
          <w:rFonts w:eastAsiaTheme="minorEastAsia"/>
          <w:lang w:eastAsia="en-US"/>
        </w:rPr>
        <w:t>h. die Parabel ist nach oben geöffnet. N</w:t>
      </w:r>
      <w:r w:rsidRPr="00447F3F">
        <w:rPr>
          <w:rFonts w:eastAsiaTheme="minorEastAsia"/>
          <w:vertAlign w:val="subscript"/>
          <w:lang w:eastAsia="en-US"/>
        </w:rPr>
        <w:t>1</w:t>
      </w:r>
      <w:r>
        <w:rPr>
          <w:rFonts w:eastAsiaTheme="minorEastAsia"/>
          <w:lang w:eastAsia="en-US"/>
        </w:rPr>
        <w:t>(</w:t>
      </w:r>
      <w:r>
        <w:rPr>
          <w:rFonts w:eastAsiaTheme="minorEastAsia"/>
          <w:lang w:eastAsia="en-US"/>
        </w:rPr>
        <w:sym w:font="Symbol" w:char="F02D"/>
      </w:r>
      <w:r>
        <w:rPr>
          <w:rFonts w:eastAsiaTheme="minorEastAsia"/>
          <w:lang w:eastAsia="en-US"/>
        </w:rPr>
        <w:t>4/ 0), N</w:t>
      </w:r>
      <w:r w:rsidRPr="00447F3F">
        <w:rPr>
          <w:rFonts w:eastAsiaTheme="minorEastAsia"/>
          <w:vertAlign w:val="subscript"/>
          <w:lang w:eastAsia="en-US"/>
        </w:rPr>
        <w:t>2</w:t>
      </w:r>
      <w:r>
        <w:rPr>
          <w:rFonts w:eastAsiaTheme="minorEastAsia"/>
          <w:lang w:eastAsia="en-US"/>
        </w:rPr>
        <w:t>(2/ 0)</w:t>
      </w:r>
    </w:p>
    <w:p w:rsidR="00C67AB6" w:rsidRDefault="00C67AB6" w:rsidP="00C67AB6">
      <w:pPr>
        <w:pStyle w:val="AufgabeText"/>
        <w:ind w:left="0"/>
        <w:rPr>
          <w:rFonts w:eastAsiaTheme="minorEastAsia"/>
        </w:rPr>
      </w:pPr>
    </w:p>
    <w:p w:rsidR="00C67AB6" w:rsidRDefault="00C67AB6" w:rsidP="00C67AB6">
      <w:pPr>
        <w:pStyle w:val="AufgabeText"/>
        <w:rPr>
          <w:rFonts w:eastAsiaTheme="minorEastAsia"/>
        </w:rPr>
      </w:pPr>
      <w:r>
        <w:t>Abb.</w:t>
      </w:r>
      <w:r w:rsidR="00732C0F">
        <w:t xml:space="preserve"> </w:t>
      </w:r>
      <w:r>
        <w:t>7:</w:t>
      </w:r>
      <w:r>
        <w:tab/>
        <w:t xml:space="preserve">Scheitel S(1/ </w:t>
      </w:r>
      <w:r>
        <w:sym w:font="Symbol" w:char="F02D"/>
      </w:r>
      <w:r>
        <w:t>2,25);</w:t>
      </w:r>
      <w:r>
        <w:tab/>
      </w:r>
      <m:oMath>
        <m:r>
          <w:rPr>
            <w:rFonts w:ascii="Cambria Math" w:hAnsi="Cambria Math"/>
          </w:rPr>
          <m:t>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-2,25</m:t>
        </m:r>
      </m:oMath>
    </w:p>
    <w:p w:rsidR="00C67AB6" w:rsidRDefault="00C67AB6" w:rsidP="00C67AB6">
      <w:pPr>
        <w:pStyle w:val="Textkrper"/>
        <w:ind w:left="708" w:firstLine="708"/>
        <w:jc w:val="left"/>
      </w:pPr>
      <w:r>
        <w:t xml:space="preserve">Punktprobe mit N(4/ 0): </w:t>
      </w:r>
      <w:r>
        <w:tab/>
      </w:r>
      <m:oMath>
        <m:r>
          <w:rPr>
            <w:rFonts w:ascii="Cambria Math" w:hAnsi="Cambria Math"/>
          </w:rPr>
          <m:t>0=a</m:t>
        </m:r>
        <m:sSup>
          <m:sSupPr>
            <m:ctrlPr>
              <w:rPr>
                <w:rFonts w:ascii="Cambria Math" w:hAnsi="Cambria Math"/>
                <w:i/>
              </w:rPr>
            </m:ctrlPr>
          </m:sSupPr>
          <m:e>
            <m:r>
              <w:rPr>
                <w:rFonts w:ascii="Cambria Math" w:hAnsi="Cambria Math"/>
              </w:rPr>
              <m:t>(4-1)</m:t>
            </m:r>
          </m:e>
          <m:sup>
            <m:r>
              <w:rPr>
                <w:rFonts w:ascii="Cambria Math" w:hAnsi="Cambria Math"/>
              </w:rPr>
              <m:t>2</m:t>
            </m:r>
          </m:sup>
        </m:sSup>
        <m:r>
          <w:rPr>
            <w:rFonts w:ascii="Cambria Math" w:hAnsi="Cambria Math"/>
          </w:rPr>
          <m:t>-2,25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4</m:t>
            </m:r>
          </m:den>
        </m:f>
        <m:sSup>
          <m:sSupPr>
            <m:ctrlPr>
              <w:rPr>
                <w:rFonts w:ascii="Cambria Math" w:hAnsi="Cambria Math"/>
                <w:i/>
                <w:lang w:eastAsia="en-US"/>
              </w:rPr>
            </m:ctrlPr>
          </m:sSupPr>
          <m:e>
            <m:r>
              <w:rPr>
                <w:rFonts w:ascii="Cambria Math" w:hAnsi="Cambria Math"/>
                <w:lang w:eastAsia="en-US"/>
              </w:rPr>
              <m:t>(x-1)</m:t>
            </m:r>
          </m:e>
          <m:sup>
            <m:r>
              <w:rPr>
                <w:rFonts w:ascii="Cambria Math" w:hAnsi="Cambria Math"/>
                <w:lang w:eastAsia="en-US"/>
              </w:rPr>
              <m:t>2</m:t>
            </m:r>
          </m:sup>
        </m:sSup>
        <m:r>
          <w:rPr>
            <w:rFonts w:ascii="Cambria Math" w:hAnsi="Cambria Math"/>
            <w:lang w:eastAsia="en-US"/>
          </w:rPr>
          <m:t>-2,25</m:t>
        </m:r>
      </m:oMath>
    </w:p>
    <w:p w:rsidR="00C67AB6" w:rsidRDefault="00C67AB6" w:rsidP="00C67AB6">
      <w:pPr>
        <w:pStyle w:val="Textkrper"/>
        <w:ind w:left="708" w:firstLine="708"/>
        <w:jc w:val="left"/>
        <w:rPr>
          <w:rFonts w:eastAsiaTheme="minorEastAsia"/>
        </w:rPr>
      </w:pPr>
      <w:r>
        <w:rPr>
          <w:rFonts w:eastAsiaTheme="minorEastAsia"/>
          <w:lang w:eastAsia="en-US"/>
        </w:rPr>
        <w:t>Allgemeine Form:</w:t>
      </w:r>
      <w:r>
        <w:rPr>
          <w:rFonts w:eastAsiaTheme="minorEastAsia"/>
          <w:lang w:eastAsia="en-US"/>
        </w:rPr>
        <w:tab/>
      </w:r>
      <m:oMath>
        <m:r>
          <w:rPr>
            <w:rFonts w:ascii="Cambria Math" w:hAnsi="Cambria Math"/>
          </w:rPr>
          <m:t>y=0,25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-0,5x-2</m:t>
        </m:r>
      </m:oMath>
    </w:p>
    <w:p w:rsidR="00C67AB6" w:rsidRDefault="00C67AB6" w:rsidP="00C67AB6">
      <w:pPr>
        <w:pStyle w:val="Textkrper"/>
        <w:ind w:left="708" w:firstLine="708"/>
        <w:jc w:val="left"/>
        <w:rPr>
          <w:rFonts w:eastAsiaTheme="minorEastAsia"/>
        </w:rPr>
      </w:pPr>
      <w:r>
        <w:rPr>
          <w:rFonts w:eastAsiaTheme="minorEastAsia"/>
          <w:lang w:eastAsia="en-US"/>
        </w:rPr>
        <w:t>a = 0,5 &gt; 0, d.</w:t>
      </w:r>
      <w:r w:rsidR="00471EC5">
        <w:rPr>
          <w:rFonts w:eastAsiaTheme="minorEastAsia"/>
          <w:lang w:eastAsia="en-US"/>
        </w:rPr>
        <w:t xml:space="preserve"> </w:t>
      </w:r>
      <w:r>
        <w:rPr>
          <w:rFonts w:eastAsiaTheme="minorEastAsia"/>
          <w:lang w:eastAsia="en-US"/>
        </w:rPr>
        <w:t xml:space="preserve">h. die Parabel ist nach oben geöffnet. Q(0/ </w:t>
      </w:r>
      <w:r>
        <w:rPr>
          <w:rFonts w:eastAsiaTheme="minorEastAsia"/>
          <w:lang w:eastAsia="en-US"/>
        </w:rPr>
        <w:sym w:font="Symbol" w:char="F02D"/>
      </w:r>
      <w:r>
        <w:rPr>
          <w:rFonts w:eastAsiaTheme="minorEastAsia"/>
          <w:lang w:eastAsia="en-US"/>
        </w:rPr>
        <w:t>2)</w:t>
      </w:r>
    </w:p>
    <w:p w:rsidR="00C67AB6" w:rsidRDefault="00C67AB6" w:rsidP="00C67AB6">
      <w:pPr>
        <w:pStyle w:val="Textkrper"/>
        <w:ind w:left="708" w:firstLine="708"/>
        <w:jc w:val="left"/>
        <w:rPr>
          <w:rFonts w:eastAsiaTheme="minorEastAsia"/>
        </w:rPr>
      </w:pPr>
      <w:r>
        <w:rPr>
          <w:rFonts w:eastAsiaTheme="minorEastAsia"/>
        </w:rPr>
        <w:t>Produktform:</w:t>
      </w:r>
      <w:r>
        <w:rPr>
          <w:rFonts w:eastAsiaTheme="minorEastAsia"/>
        </w:rPr>
        <w:tab/>
      </w:r>
      <w:r>
        <w:rPr>
          <w:rFonts w:eastAsiaTheme="minorEastAsia"/>
        </w:rPr>
        <w:tab/>
      </w:r>
      <m:oMath>
        <m:r>
          <w:rPr>
            <w:rFonts w:ascii="Cambria Math" w:hAnsi="Cambria Math"/>
          </w:rPr>
          <m:t>y=0,5(x+2)(x-4)</m:t>
        </m:r>
      </m:oMath>
    </w:p>
    <w:p w:rsidR="00C67AB6" w:rsidRDefault="00C67AB6" w:rsidP="00C67AB6">
      <w:pPr>
        <w:pStyle w:val="Textkrper"/>
        <w:ind w:left="708" w:firstLine="708"/>
        <w:jc w:val="left"/>
        <w:rPr>
          <w:rFonts w:eastAsiaTheme="minorEastAsia"/>
          <w:lang w:eastAsia="en-US"/>
        </w:rPr>
      </w:pPr>
      <w:r>
        <w:rPr>
          <w:rFonts w:eastAsiaTheme="minorEastAsia"/>
          <w:lang w:eastAsia="en-US"/>
        </w:rPr>
        <w:t>a = 0,5 &gt; 0, d.</w:t>
      </w:r>
      <w:r w:rsidR="00471EC5">
        <w:rPr>
          <w:rFonts w:eastAsiaTheme="minorEastAsia"/>
          <w:lang w:eastAsia="en-US"/>
        </w:rPr>
        <w:t xml:space="preserve"> </w:t>
      </w:r>
      <w:r>
        <w:rPr>
          <w:rFonts w:eastAsiaTheme="minorEastAsia"/>
          <w:lang w:eastAsia="en-US"/>
        </w:rPr>
        <w:t>h. die Parabel ist nach oben geöffnet. N</w:t>
      </w:r>
      <w:r w:rsidRPr="00447F3F">
        <w:rPr>
          <w:rFonts w:eastAsiaTheme="minorEastAsia"/>
          <w:vertAlign w:val="subscript"/>
          <w:lang w:eastAsia="en-US"/>
        </w:rPr>
        <w:t>1</w:t>
      </w:r>
      <w:r>
        <w:rPr>
          <w:rFonts w:eastAsiaTheme="minorEastAsia"/>
          <w:lang w:eastAsia="en-US"/>
        </w:rPr>
        <w:t>(</w:t>
      </w:r>
      <w:r>
        <w:rPr>
          <w:rFonts w:eastAsiaTheme="minorEastAsia"/>
          <w:lang w:eastAsia="en-US"/>
        </w:rPr>
        <w:sym w:font="Symbol" w:char="F02D"/>
      </w:r>
      <w:r>
        <w:rPr>
          <w:rFonts w:eastAsiaTheme="minorEastAsia"/>
          <w:lang w:eastAsia="en-US"/>
        </w:rPr>
        <w:t>2/ 0), N</w:t>
      </w:r>
      <w:r w:rsidRPr="00447F3F">
        <w:rPr>
          <w:rFonts w:eastAsiaTheme="minorEastAsia"/>
          <w:vertAlign w:val="subscript"/>
          <w:lang w:eastAsia="en-US"/>
        </w:rPr>
        <w:t>2</w:t>
      </w:r>
      <w:r>
        <w:rPr>
          <w:rFonts w:eastAsiaTheme="minorEastAsia"/>
          <w:lang w:eastAsia="en-US"/>
        </w:rPr>
        <w:t>(4/ 0)</w:t>
      </w:r>
    </w:p>
    <w:p w:rsidR="00C67AB6" w:rsidRDefault="00C67AB6" w:rsidP="00C67AB6">
      <w:pPr>
        <w:pStyle w:val="AufgabeText"/>
        <w:ind w:left="360"/>
      </w:pPr>
    </w:p>
    <w:p w:rsidR="00C67AB6" w:rsidRDefault="00C67AB6" w:rsidP="00A2677F">
      <w:pPr>
        <w:pStyle w:val="AufgabeText"/>
        <w:numPr>
          <w:ilvl w:val="0"/>
          <w:numId w:val="26"/>
        </w:numPr>
      </w:pPr>
      <w:r>
        <w:t>Siehe Gedächtniskarte</w:t>
      </w:r>
    </w:p>
    <w:p w:rsidR="00732C0F" w:rsidRDefault="00732C0F" w:rsidP="00732C0F">
      <w:pPr>
        <w:pStyle w:val="AufgabeText"/>
        <w:ind w:left="360"/>
      </w:pPr>
    </w:p>
    <w:p w:rsidR="00C67AB6" w:rsidRPr="00FB1D40" w:rsidRDefault="00C67AB6" w:rsidP="00A2677F">
      <w:pPr>
        <w:pStyle w:val="AufgabeText"/>
        <w:numPr>
          <w:ilvl w:val="0"/>
          <w:numId w:val="26"/>
        </w:numPr>
      </w:pPr>
      <w:r>
        <w:t>Siehe Gedächtniskarte</w:t>
      </w:r>
    </w:p>
    <w:p w:rsidR="004757BD" w:rsidRDefault="004757BD" w:rsidP="00C67AB6">
      <w:pPr>
        <w:pStyle w:val="Textkrper"/>
        <w:sectPr w:rsidR="004757BD" w:rsidSect="0075545C">
          <w:pgSz w:w="11906" w:h="16838" w:code="9"/>
          <w:pgMar w:top="1418" w:right="3402" w:bottom="1134" w:left="1134" w:header="709" w:footer="709" w:gutter="0"/>
          <w:cols w:space="708"/>
          <w:docGrid w:linePitch="360"/>
        </w:sectPr>
      </w:pPr>
    </w:p>
    <w:p w:rsidR="00C67AB6" w:rsidRDefault="007533E2" w:rsidP="00C67AB6">
      <w:pPr>
        <w:pStyle w:val="berschrift2"/>
      </w:pPr>
      <w:r>
        <w:rPr>
          <w:noProof/>
          <w:sz w:val="24"/>
        </w:rPr>
        <w:lastRenderedPageBreak/>
        <w:drawing>
          <wp:anchor distT="0" distB="0" distL="114300" distR="114300" simplePos="0" relativeHeight="251901952" behindDoc="0" locked="0" layoutInCell="0" allowOverlap="1" wp14:anchorId="43E168DE" wp14:editId="3980D3FB">
            <wp:simplePos x="0" y="0"/>
            <wp:positionH relativeFrom="rightMargin">
              <wp:posOffset>234315</wp:posOffset>
            </wp:positionH>
            <wp:positionV relativeFrom="paragraph">
              <wp:posOffset>47625</wp:posOffset>
            </wp:positionV>
            <wp:extent cx="345440" cy="323850"/>
            <wp:effectExtent l="0" t="0" r="0" b="0"/>
            <wp:wrapNone/>
            <wp:docPr id="123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Vertiefungen zur Darstellung von Parabeln</w:t>
      </w:r>
    </w:p>
    <w:p w:rsidR="00732C0F" w:rsidRDefault="00732C0F" w:rsidP="006D2FD0">
      <w:pPr>
        <w:pStyle w:val="AufgabeEbene1"/>
        <w:numPr>
          <w:ilvl w:val="0"/>
          <w:numId w:val="48"/>
        </w:numPr>
      </w:pPr>
    </w:p>
    <w:p w:rsidR="00C67AB6" w:rsidRDefault="00732C0F" w:rsidP="00732C0F">
      <w:pPr>
        <w:pStyle w:val="AufgabeEbene1"/>
        <w:numPr>
          <w:ilvl w:val="0"/>
          <w:numId w:val="0"/>
        </w:numPr>
        <w:ind w:left="284"/>
      </w:pPr>
      <w:r>
        <w:t xml:space="preserve">   Abb. 8:</w:t>
      </w:r>
      <w:r>
        <w:tab/>
        <w:t>Gleichung c)</w:t>
      </w:r>
      <w:r w:rsidR="00C67AB6">
        <w:t xml:space="preserve"> </w:t>
      </w:r>
      <m:oMath>
        <m:r>
          <m:rPr>
            <m:sty m:val="p"/>
          </m:rPr>
          <w:rPr>
            <w:rFonts w:ascii="Cambria Math" w:hAnsi="Cambria Math"/>
          </w:rPr>
          <m:t>y=-0,25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+4</m:t>
        </m:r>
      </m:oMath>
    </w:p>
    <w:p w:rsidR="00C67AB6" w:rsidRDefault="00C67AB6" w:rsidP="00C67AB6">
      <w:pPr>
        <w:pStyle w:val="Textkrper"/>
        <w:ind w:left="1416"/>
        <w:jc w:val="left"/>
        <w:rPr>
          <w:rFonts w:eastAsiaTheme="minorEastAsia"/>
          <w:lang w:eastAsia="en-US"/>
        </w:rPr>
      </w:pPr>
      <w:r>
        <w:rPr>
          <w:rFonts w:eastAsiaTheme="minorEastAsia"/>
          <w:lang w:eastAsia="en-US"/>
        </w:rPr>
        <w:t xml:space="preserve">a = </w:t>
      </w:r>
      <w:r>
        <w:rPr>
          <w:rFonts w:eastAsiaTheme="minorEastAsia"/>
          <w:lang w:eastAsia="en-US"/>
        </w:rPr>
        <w:sym w:font="Symbol" w:char="F02D"/>
      </w:r>
      <w:r>
        <w:rPr>
          <w:rFonts w:eastAsiaTheme="minorEastAsia"/>
          <w:lang w:eastAsia="en-US"/>
        </w:rPr>
        <w:t>0,25 &lt; 0, d.</w:t>
      </w:r>
      <w:r w:rsidR="00D84134">
        <w:rPr>
          <w:rFonts w:eastAsiaTheme="minorEastAsia"/>
          <w:lang w:eastAsia="en-US"/>
        </w:rPr>
        <w:t xml:space="preserve"> </w:t>
      </w:r>
      <w:r>
        <w:rPr>
          <w:rFonts w:eastAsiaTheme="minorEastAsia"/>
          <w:lang w:eastAsia="en-US"/>
        </w:rPr>
        <w:t>h. die Parabel ist nach unten geöffnet und schneidet die y-Achse in Q(0/ 4) = Scheitelpunkt.</w:t>
      </w:r>
    </w:p>
    <w:p w:rsidR="00C67AB6" w:rsidRDefault="00C67AB6" w:rsidP="00C67AB6">
      <w:pPr>
        <w:pStyle w:val="Textkrper"/>
        <w:ind w:left="1416"/>
        <w:jc w:val="left"/>
        <w:rPr>
          <w:rFonts w:eastAsiaTheme="minorEastAsia"/>
          <w:lang w:eastAsia="en-US"/>
        </w:rPr>
      </w:pPr>
      <w:r>
        <w:rPr>
          <w:rFonts w:eastAsiaTheme="minorEastAsia"/>
          <w:lang w:eastAsia="en-US"/>
        </w:rPr>
        <w:t>Die Parabel ist achsensymmetrisch zur y-Achse.</w:t>
      </w:r>
    </w:p>
    <w:p w:rsidR="00C67AB6" w:rsidRDefault="00C67AB6" w:rsidP="00C67AB6">
      <w:pPr>
        <w:pStyle w:val="Textkrper"/>
        <w:ind w:left="1416"/>
        <w:jc w:val="left"/>
        <w:rPr>
          <w:rFonts w:eastAsiaTheme="minorEastAsia"/>
          <w:lang w:eastAsia="en-US"/>
        </w:rPr>
      </w:pPr>
    </w:p>
    <w:p w:rsidR="00C67AB6" w:rsidRDefault="00C67AB6" w:rsidP="00C67AB6">
      <w:pPr>
        <w:pStyle w:val="Textkrper"/>
        <w:ind w:left="426"/>
        <w:jc w:val="left"/>
        <w:rPr>
          <w:rFonts w:eastAsiaTheme="minorEastAsia"/>
        </w:rPr>
      </w:pPr>
      <w:r>
        <w:rPr>
          <w:rFonts w:eastAsiaTheme="minorEastAsia"/>
          <w:lang w:eastAsia="en-US"/>
        </w:rPr>
        <w:t>Abb.</w:t>
      </w:r>
      <w:r w:rsidR="00732C0F">
        <w:rPr>
          <w:rFonts w:eastAsiaTheme="minorEastAsia"/>
          <w:lang w:eastAsia="en-US"/>
        </w:rPr>
        <w:t xml:space="preserve"> 9</w:t>
      </w:r>
      <w:r>
        <w:rPr>
          <w:rFonts w:eastAsiaTheme="minorEastAsia"/>
          <w:lang w:eastAsia="en-US"/>
        </w:rPr>
        <w:t>:</w:t>
      </w:r>
      <w:r>
        <w:rPr>
          <w:rFonts w:eastAsiaTheme="minorEastAsia"/>
          <w:lang w:eastAsia="en-US"/>
        </w:rPr>
        <w:tab/>
        <w:t xml:space="preserve">Gleichung </w:t>
      </w:r>
      <w:r w:rsidR="00732C0F">
        <w:rPr>
          <w:rFonts w:eastAsiaTheme="minorEastAsia"/>
          <w:lang w:eastAsia="en-US"/>
        </w:rPr>
        <w:t>e)</w:t>
      </w:r>
      <w:r>
        <w:t xml:space="preserve"> </w:t>
      </w:r>
      <m:oMath>
        <m:r>
          <m:rPr>
            <m:sty m:val="p"/>
          </m:rPr>
          <w:rPr>
            <w:rFonts w:ascii="Cambria Math" w:hAnsi="Cambria Math"/>
          </w:rPr>
          <m:t>y=0,5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-0,5x-3</m:t>
        </m:r>
      </m:oMath>
    </w:p>
    <w:p w:rsidR="00C67AB6" w:rsidRDefault="00C67AB6" w:rsidP="00C67AB6">
      <w:pPr>
        <w:pStyle w:val="Textkrper"/>
        <w:ind w:left="1416"/>
        <w:jc w:val="left"/>
        <w:rPr>
          <w:rFonts w:eastAsiaTheme="minorEastAsia"/>
        </w:rPr>
      </w:pPr>
      <w:r>
        <w:rPr>
          <w:rFonts w:eastAsiaTheme="minorEastAsia"/>
        </w:rPr>
        <w:t>a = 0,5 &gt; 0, d.</w:t>
      </w:r>
      <w:r w:rsidR="00D84134">
        <w:rPr>
          <w:rFonts w:eastAsiaTheme="minorEastAsia"/>
        </w:rPr>
        <w:t xml:space="preserve"> </w:t>
      </w:r>
      <w:r>
        <w:rPr>
          <w:rFonts w:eastAsiaTheme="minorEastAsia"/>
        </w:rPr>
        <w:t xml:space="preserve">h. die Parabel ist nach oben geöffnet und schneidet die y-Achse in Q(0/ </w:t>
      </w:r>
      <w:r>
        <w:rPr>
          <w:rFonts w:eastAsiaTheme="minorEastAsia"/>
        </w:rPr>
        <w:sym w:font="Symbol" w:char="F02D"/>
      </w:r>
      <w:r>
        <w:rPr>
          <w:rFonts w:eastAsiaTheme="minorEastAsia"/>
        </w:rPr>
        <w:t>3).</w:t>
      </w:r>
    </w:p>
    <w:p w:rsidR="00C67AB6" w:rsidRDefault="00C67AB6" w:rsidP="00C67AB6">
      <w:pPr>
        <w:pStyle w:val="Textkrper"/>
        <w:ind w:left="1416"/>
        <w:jc w:val="left"/>
        <w:rPr>
          <w:rFonts w:eastAsiaTheme="minorEastAsia"/>
        </w:rPr>
      </w:pPr>
    </w:p>
    <w:p w:rsidR="00C67AB6" w:rsidRDefault="00732C0F" w:rsidP="00C67AB6">
      <w:pPr>
        <w:pStyle w:val="Textkrper"/>
        <w:ind w:left="426"/>
        <w:jc w:val="left"/>
        <w:rPr>
          <w:rFonts w:eastAsiaTheme="minorEastAsia"/>
        </w:rPr>
      </w:pPr>
      <w:r>
        <w:rPr>
          <w:rFonts w:eastAsiaTheme="minorEastAsia"/>
        </w:rPr>
        <w:t>Abb. 10</w:t>
      </w:r>
      <w:r w:rsidR="00C67AB6">
        <w:rPr>
          <w:rFonts w:eastAsiaTheme="minorEastAsia"/>
        </w:rPr>
        <w:t>:</w:t>
      </w:r>
      <w:r w:rsidR="00C67AB6">
        <w:rPr>
          <w:rFonts w:eastAsiaTheme="minorEastAsia"/>
        </w:rPr>
        <w:tab/>
        <w:t xml:space="preserve">Gleichung </w:t>
      </w:r>
      <w:r>
        <w:t>f)</w:t>
      </w:r>
      <w:r w:rsidR="00C67AB6">
        <w:rPr>
          <w:rFonts w:eastAsiaTheme="minorEastAsia"/>
        </w:rPr>
        <w:t xml:space="preserve"> </w:t>
      </w:r>
      <m:oMath>
        <m:r>
          <m:rPr>
            <m:sty m:val="p"/>
          </m:rPr>
          <w:rPr>
            <w:rFonts w:ascii="Cambria Math" w:hAnsi="Cambria Math"/>
          </w:rPr>
          <m:t>y=-0,25(x+2)(x-6)</m:t>
        </m:r>
      </m:oMath>
    </w:p>
    <w:p w:rsidR="00C67AB6" w:rsidRDefault="00C67AB6" w:rsidP="00C67AB6">
      <w:pPr>
        <w:pStyle w:val="Textkrper"/>
        <w:ind w:left="1416"/>
        <w:jc w:val="left"/>
        <w:rPr>
          <w:rFonts w:eastAsiaTheme="minorEastAsia"/>
        </w:rPr>
      </w:pPr>
      <w:r>
        <w:rPr>
          <w:rFonts w:eastAsiaTheme="minorEastAsia"/>
        </w:rPr>
        <w:t xml:space="preserve">a = </w:t>
      </w:r>
      <w:r>
        <w:rPr>
          <w:rFonts w:eastAsiaTheme="minorEastAsia"/>
        </w:rPr>
        <w:sym w:font="Symbol" w:char="F02D"/>
      </w:r>
      <w:r>
        <w:rPr>
          <w:rFonts w:eastAsiaTheme="minorEastAsia"/>
        </w:rPr>
        <w:t>0,25 &lt; 0, d.</w:t>
      </w:r>
      <w:r w:rsidR="00D84134">
        <w:rPr>
          <w:rFonts w:eastAsiaTheme="minorEastAsia"/>
        </w:rPr>
        <w:t xml:space="preserve"> </w:t>
      </w:r>
      <w:r>
        <w:rPr>
          <w:rFonts w:eastAsiaTheme="minorEastAsia"/>
        </w:rPr>
        <w:t>h. die Parabel ist nach unten geöffnet und schneidet die x-Achse in x</w:t>
      </w:r>
      <w:r w:rsidRPr="007B79F3">
        <w:rPr>
          <w:rFonts w:eastAsiaTheme="minorEastAsia"/>
          <w:vertAlign w:val="subscript"/>
        </w:rPr>
        <w:t>1</w:t>
      </w:r>
      <w:r>
        <w:rPr>
          <w:rFonts w:eastAsiaTheme="minorEastAsia"/>
        </w:rPr>
        <w:t xml:space="preserve"> = </w:t>
      </w:r>
      <w:r>
        <w:rPr>
          <w:rFonts w:eastAsiaTheme="minorEastAsia"/>
        </w:rPr>
        <w:sym w:font="Symbol" w:char="F02D"/>
      </w:r>
      <w:r>
        <w:rPr>
          <w:rFonts w:eastAsiaTheme="minorEastAsia"/>
        </w:rPr>
        <w:t>2 und x</w:t>
      </w:r>
      <w:r w:rsidRPr="007B79F3">
        <w:rPr>
          <w:rFonts w:eastAsiaTheme="minorEastAsia"/>
          <w:vertAlign w:val="subscript"/>
        </w:rPr>
        <w:t>2</w:t>
      </w:r>
      <w:r>
        <w:rPr>
          <w:rFonts w:eastAsiaTheme="minorEastAsia"/>
        </w:rPr>
        <w:t xml:space="preserve"> = 6. N</w:t>
      </w:r>
      <w:r w:rsidRPr="007B79F3">
        <w:rPr>
          <w:rFonts w:eastAsiaTheme="minorEastAsia"/>
          <w:vertAlign w:val="subscript"/>
        </w:rPr>
        <w:t>1</w:t>
      </w:r>
      <w:r>
        <w:rPr>
          <w:rFonts w:eastAsiaTheme="minorEastAsia"/>
        </w:rPr>
        <w:t>(</w:t>
      </w:r>
      <w:r>
        <w:rPr>
          <w:rFonts w:eastAsiaTheme="minorEastAsia"/>
        </w:rPr>
        <w:sym w:font="Symbol" w:char="F02D"/>
      </w:r>
      <w:r>
        <w:rPr>
          <w:rFonts w:eastAsiaTheme="minorEastAsia"/>
        </w:rPr>
        <w:t>2/ 0) und N</w:t>
      </w:r>
      <w:r w:rsidRPr="007B79F3">
        <w:rPr>
          <w:rFonts w:eastAsiaTheme="minorEastAsia"/>
          <w:vertAlign w:val="subscript"/>
        </w:rPr>
        <w:t>2</w:t>
      </w:r>
      <w:r>
        <w:rPr>
          <w:rFonts w:eastAsiaTheme="minorEastAsia"/>
        </w:rPr>
        <w:t>(6/ 0)</w:t>
      </w:r>
    </w:p>
    <w:p w:rsidR="00C67AB6" w:rsidRDefault="00C67AB6" w:rsidP="00C67AB6">
      <w:pPr>
        <w:pStyle w:val="Textkrper"/>
        <w:ind w:left="1416"/>
        <w:jc w:val="left"/>
        <w:rPr>
          <w:rFonts w:eastAsiaTheme="minorEastAsia"/>
        </w:rPr>
      </w:pPr>
    </w:p>
    <w:p w:rsidR="00C67AB6" w:rsidRDefault="00C67AB6" w:rsidP="00C67AB6">
      <w:pPr>
        <w:pStyle w:val="Textkrper"/>
        <w:ind w:left="426"/>
        <w:jc w:val="left"/>
        <w:rPr>
          <w:rFonts w:eastAsiaTheme="minorEastAsia"/>
        </w:rPr>
      </w:pPr>
      <w:r>
        <w:rPr>
          <w:rFonts w:eastAsiaTheme="minorEastAsia"/>
          <w:lang w:eastAsia="en-US"/>
        </w:rPr>
        <w:t>Abb.</w:t>
      </w:r>
      <w:r w:rsidR="00732C0F">
        <w:rPr>
          <w:rFonts w:eastAsiaTheme="minorEastAsia"/>
          <w:lang w:eastAsia="en-US"/>
        </w:rPr>
        <w:t xml:space="preserve"> 11</w:t>
      </w:r>
      <w:r>
        <w:rPr>
          <w:rFonts w:eastAsiaTheme="minorEastAsia"/>
          <w:lang w:eastAsia="en-US"/>
        </w:rPr>
        <w:t>:</w:t>
      </w:r>
      <w:r>
        <w:rPr>
          <w:rFonts w:eastAsiaTheme="minorEastAsia"/>
          <w:lang w:eastAsia="en-US"/>
        </w:rPr>
        <w:tab/>
        <w:t xml:space="preserve">Gleichung </w:t>
      </w:r>
      <w:r w:rsidR="00732C0F">
        <w:t>a)</w:t>
      </w:r>
      <w:r>
        <w:t xml:space="preserve"> </w:t>
      </w:r>
      <m:oMath>
        <m:r>
          <w:rPr>
            <w:rFonts w:ascii="Cambria Math" w:hAnsi="Cambria Math"/>
          </w:rPr>
          <m:t>y</m:t>
        </m:r>
        <m:r>
          <m:rPr>
            <m:sty m:val="p"/>
          </m:rPr>
          <w:rPr>
            <w:rFonts w:ascii="Cambria Math" w:hAnsi="Cambria Math"/>
          </w:rPr>
          <m:t>=0,5</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+2</m:t>
        </m:r>
      </m:oMath>
    </w:p>
    <w:p w:rsidR="00C67AB6" w:rsidRDefault="00C67AB6" w:rsidP="00C67AB6">
      <w:pPr>
        <w:pStyle w:val="Textkrper"/>
        <w:ind w:left="1416"/>
        <w:jc w:val="left"/>
        <w:rPr>
          <w:rFonts w:eastAsiaTheme="minorEastAsia"/>
        </w:rPr>
      </w:pPr>
      <w:r>
        <w:rPr>
          <w:rFonts w:eastAsiaTheme="minorEastAsia"/>
        </w:rPr>
        <w:t>a = 0,5 &gt; 0, d.</w:t>
      </w:r>
      <w:r w:rsidR="00D84134">
        <w:rPr>
          <w:rFonts w:eastAsiaTheme="minorEastAsia"/>
        </w:rPr>
        <w:t xml:space="preserve"> </w:t>
      </w:r>
      <w:r>
        <w:rPr>
          <w:rFonts w:eastAsiaTheme="minorEastAsia"/>
        </w:rPr>
        <w:t>h. die Parabel ist nach oben geöffnet und schneidet die y-Achse in Q(0/ 2).</w:t>
      </w:r>
      <w:r w:rsidRPr="00CD4AF9">
        <w:rPr>
          <w:noProof/>
          <w:sz w:val="24"/>
        </w:rPr>
        <w:t xml:space="preserve"> </w:t>
      </w:r>
    </w:p>
    <w:p w:rsidR="00C67AB6" w:rsidRDefault="00C67AB6" w:rsidP="00C67AB6">
      <w:pPr>
        <w:pStyle w:val="Textkrper"/>
        <w:ind w:left="1416"/>
        <w:jc w:val="left"/>
        <w:rPr>
          <w:rFonts w:eastAsiaTheme="minorEastAsia"/>
        </w:rPr>
      </w:pPr>
    </w:p>
    <w:p w:rsidR="00C67AB6" w:rsidRDefault="00C67AB6" w:rsidP="00C67AB6">
      <w:pPr>
        <w:pStyle w:val="Textkrper"/>
        <w:ind w:left="426"/>
        <w:jc w:val="left"/>
        <w:rPr>
          <w:rFonts w:eastAsiaTheme="minorEastAsia"/>
        </w:rPr>
      </w:pPr>
      <w:r>
        <w:rPr>
          <w:rFonts w:eastAsiaTheme="minorEastAsia"/>
          <w:lang w:eastAsia="en-US"/>
        </w:rPr>
        <w:t>Abb.</w:t>
      </w:r>
      <w:r w:rsidR="00732C0F">
        <w:rPr>
          <w:rFonts w:eastAsiaTheme="minorEastAsia"/>
          <w:lang w:eastAsia="en-US"/>
        </w:rPr>
        <w:t xml:space="preserve"> 12</w:t>
      </w:r>
      <w:r>
        <w:rPr>
          <w:rFonts w:eastAsiaTheme="minorEastAsia"/>
          <w:lang w:eastAsia="en-US"/>
        </w:rPr>
        <w:t>:</w:t>
      </w:r>
      <w:r>
        <w:rPr>
          <w:rFonts w:eastAsiaTheme="minorEastAsia"/>
          <w:lang w:eastAsia="en-US"/>
        </w:rPr>
        <w:tab/>
        <w:t xml:space="preserve">Gleichung </w:t>
      </w:r>
      <w:r w:rsidR="00732C0F">
        <w:t>d)</w:t>
      </w:r>
      <w:r>
        <w:t xml:space="preserve"> </w:t>
      </w:r>
      <m:oMath>
        <m:r>
          <m:rPr>
            <m:sty m:val="p"/>
          </m:rPr>
          <w:rPr>
            <w:rFonts w:ascii="Cambria Math" w:hAnsi="Cambria Math"/>
          </w:rPr>
          <m:t>y=-(x+3)(x-1)</m:t>
        </m:r>
      </m:oMath>
    </w:p>
    <w:p w:rsidR="00C67AB6" w:rsidRDefault="00C67AB6" w:rsidP="00C67AB6">
      <w:pPr>
        <w:pStyle w:val="Textkrper"/>
        <w:ind w:left="1416"/>
        <w:jc w:val="left"/>
        <w:rPr>
          <w:rFonts w:eastAsiaTheme="minorEastAsia"/>
        </w:rPr>
      </w:pPr>
      <w:r>
        <w:rPr>
          <w:rFonts w:eastAsiaTheme="minorEastAsia"/>
        </w:rPr>
        <w:t xml:space="preserve">a = </w:t>
      </w:r>
      <w:r>
        <w:rPr>
          <w:rFonts w:eastAsiaTheme="minorEastAsia"/>
        </w:rPr>
        <w:sym w:font="Symbol" w:char="F02D"/>
      </w:r>
      <w:r>
        <w:rPr>
          <w:rFonts w:eastAsiaTheme="minorEastAsia"/>
        </w:rPr>
        <w:t>1 &lt; 0, d.</w:t>
      </w:r>
      <w:r w:rsidR="00D84134">
        <w:rPr>
          <w:rFonts w:eastAsiaTheme="minorEastAsia"/>
        </w:rPr>
        <w:t xml:space="preserve"> </w:t>
      </w:r>
      <w:r>
        <w:rPr>
          <w:rFonts w:eastAsiaTheme="minorEastAsia"/>
        </w:rPr>
        <w:t>h. die Parabel ist nach unten geöffnet und schneidet die x-Achse in x</w:t>
      </w:r>
      <w:r w:rsidRPr="007B79F3">
        <w:rPr>
          <w:rFonts w:eastAsiaTheme="minorEastAsia"/>
          <w:vertAlign w:val="subscript"/>
        </w:rPr>
        <w:t>1</w:t>
      </w:r>
      <w:r>
        <w:rPr>
          <w:rFonts w:eastAsiaTheme="minorEastAsia"/>
        </w:rPr>
        <w:t xml:space="preserve"> = </w:t>
      </w:r>
      <w:r>
        <w:rPr>
          <w:rFonts w:eastAsiaTheme="minorEastAsia"/>
        </w:rPr>
        <w:sym w:font="Symbol" w:char="F02D"/>
      </w:r>
      <w:r>
        <w:rPr>
          <w:rFonts w:eastAsiaTheme="minorEastAsia"/>
        </w:rPr>
        <w:t>3 und x</w:t>
      </w:r>
      <w:r w:rsidRPr="007B79F3">
        <w:rPr>
          <w:rFonts w:eastAsiaTheme="minorEastAsia"/>
          <w:vertAlign w:val="subscript"/>
        </w:rPr>
        <w:t>2</w:t>
      </w:r>
      <w:r>
        <w:rPr>
          <w:rFonts w:eastAsiaTheme="minorEastAsia"/>
        </w:rPr>
        <w:t xml:space="preserve"> = 1. N</w:t>
      </w:r>
      <w:r w:rsidRPr="007B79F3">
        <w:rPr>
          <w:rFonts w:eastAsiaTheme="minorEastAsia"/>
          <w:vertAlign w:val="subscript"/>
        </w:rPr>
        <w:t>1</w:t>
      </w:r>
      <w:r>
        <w:rPr>
          <w:rFonts w:eastAsiaTheme="minorEastAsia"/>
        </w:rPr>
        <w:t>(</w:t>
      </w:r>
      <w:r>
        <w:rPr>
          <w:rFonts w:eastAsiaTheme="minorEastAsia"/>
        </w:rPr>
        <w:sym w:font="Symbol" w:char="F02D"/>
      </w:r>
      <w:r>
        <w:rPr>
          <w:rFonts w:eastAsiaTheme="minorEastAsia"/>
        </w:rPr>
        <w:t>3/ 0) und N</w:t>
      </w:r>
      <w:r w:rsidRPr="007B79F3">
        <w:rPr>
          <w:rFonts w:eastAsiaTheme="minorEastAsia"/>
          <w:vertAlign w:val="subscript"/>
        </w:rPr>
        <w:t>2</w:t>
      </w:r>
      <w:r>
        <w:rPr>
          <w:rFonts w:eastAsiaTheme="minorEastAsia"/>
        </w:rPr>
        <w:t>(1/ 0)</w:t>
      </w:r>
    </w:p>
    <w:p w:rsidR="00C67AB6" w:rsidRDefault="00C67AB6" w:rsidP="00C67AB6">
      <w:pPr>
        <w:pStyle w:val="Textkrper"/>
        <w:ind w:left="1416"/>
        <w:jc w:val="left"/>
        <w:rPr>
          <w:rFonts w:eastAsiaTheme="minorEastAsia"/>
          <w:lang w:eastAsia="en-US"/>
        </w:rPr>
      </w:pPr>
    </w:p>
    <w:p w:rsidR="00C67AB6" w:rsidRDefault="00C67AB6" w:rsidP="00C67AB6">
      <w:pPr>
        <w:pStyle w:val="Textkrper"/>
        <w:ind w:left="426"/>
        <w:jc w:val="left"/>
        <w:rPr>
          <w:rFonts w:eastAsiaTheme="minorEastAsia"/>
          <w:lang w:eastAsia="en-US"/>
        </w:rPr>
      </w:pPr>
      <w:r>
        <w:rPr>
          <w:rFonts w:eastAsiaTheme="minorEastAsia"/>
          <w:lang w:eastAsia="en-US"/>
        </w:rPr>
        <w:t>Abb.</w:t>
      </w:r>
      <w:r w:rsidR="00732C0F">
        <w:rPr>
          <w:rFonts w:eastAsiaTheme="minorEastAsia"/>
          <w:lang w:eastAsia="en-US"/>
        </w:rPr>
        <w:t xml:space="preserve"> 13</w:t>
      </w:r>
      <w:r>
        <w:rPr>
          <w:rFonts w:eastAsiaTheme="minorEastAsia"/>
          <w:lang w:eastAsia="en-US"/>
        </w:rPr>
        <w:t>:</w:t>
      </w:r>
      <w:r>
        <w:rPr>
          <w:rFonts w:eastAsiaTheme="minorEastAsia"/>
          <w:lang w:eastAsia="en-US"/>
        </w:rPr>
        <w:tab/>
        <w:t xml:space="preserve">Gleichung </w:t>
      </w:r>
      <w:r w:rsidR="00732C0F">
        <w:rPr>
          <w:rFonts w:eastAsiaTheme="minorEastAsia"/>
        </w:rPr>
        <w:t>b)</w:t>
      </w:r>
      <w:r>
        <w:rPr>
          <w:rFonts w:eastAsiaTheme="minorEastAsia"/>
        </w:rPr>
        <w:t xml:space="preserve"> </w:t>
      </w:r>
      <m:oMath>
        <m:r>
          <m:rPr>
            <m:sty m:val="p"/>
          </m:rPr>
          <w:rPr>
            <w:rFonts w:ascii="Cambria Math" w:eastAsiaTheme="minorEastAsia" w:hAnsi="Cambria Math"/>
          </w:rPr>
          <m:t>y=</m:t>
        </m:r>
        <m:sSup>
          <m:sSupPr>
            <m:ctrlPr>
              <w:rPr>
                <w:rFonts w:ascii="Cambria Math" w:eastAsiaTheme="minorEastAsia" w:hAnsi="Cambria Math"/>
              </w:rPr>
            </m:ctrlPr>
          </m:sSupPr>
          <m:e>
            <m:r>
              <m:rPr>
                <m:sty m:val="p"/>
              </m:rPr>
              <w:rPr>
                <w:rFonts w:ascii="Cambria Math" w:eastAsiaTheme="minorEastAsia" w:hAnsi="Cambria Math"/>
              </w:rPr>
              <m:t>(x-1)</m:t>
            </m:r>
          </m:e>
          <m:sup>
            <m:r>
              <m:rPr>
                <m:sty m:val="p"/>
              </m:rPr>
              <w:rPr>
                <w:rFonts w:ascii="Cambria Math" w:eastAsiaTheme="minorEastAsia" w:hAnsi="Cambria Math"/>
              </w:rPr>
              <m:t>2</m:t>
            </m:r>
          </m:sup>
        </m:sSup>
        <m:r>
          <m:rPr>
            <m:sty m:val="p"/>
          </m:rPr>
          <w:rPr>
            <w:rFonts w:ascii="Cambria Math" w:eastAsiaTheme="minorEastAsia" w:hAnsi="Cambria Math"/>
          </w:rPr>
          <m:t>-4</m:t>
        </m:r>
      </m:oMath>
    </w:p>
    <w:p w:rsidR="00C67AB6" w:rsidRDefault="00C67AB6" w:rsidP="00C67AB6">
      <w:pPr>
        <w:pStyle w:val="Textkrper"/>
        <w:ind w:left="1416"/>
        <w:jc w:val="left"/>
        <w:rPr>
          <w:rFonts w:eastAsiaTheme="minorEastAsia"/>
          <w:lang w:eastAsia="en-US"/>
        </w:rPr>
      </w:pPr>
      <w:r>
        <w:rPr>
          <w:rFonts w:eastAsiaTheme="minorEastAsia"/>
          <w:lang w:eastAsia="en-US"/>
        </w:rPr>
        <w:t>a = 1 &gt; 0 (Form einer Normalparabel), d.</w:t>
      </w:r>
      <w:r w:rsidR="00D84134">
        <w:rPr>
          <w:rFonts w:eastAsiaTheme="minorEastAsia"/>
          <w:lang w:eastAsia="en-US"/>
        </w:rPr>
        <w:t xml:space="preserve"> h</w:t>
      </w:r>
      <w:r>
        <w:rPr>
          <w:rFonts w:eastAsiaTheme="minorEastAsia"/>
          <w:lang w:eastAsia="en-US"/>
        </w:rPr>
        <w:t xml:space="preserve">. die Parabel ist nach oben geöffnet und hat den Scheitelpunkt S(1/ </w:t>
      </w:r>
      <w:r>
        <w:rPr>
          <w:rFonts w:eastAsiaTheme="minorEastAsia"/>
          <w:lang w:eastAsia="en-US"/>
        </w:rPr>
        <w:sym w:font="Symbol" w:char="F02D"/>
      </w:r>
      <w:r>
        <w:rPr>
          <w:rFonts w:eastAsiaTheme="minorEastAsia"/>
          <w:lang w:eastAsia="en-US"/>
        </w:rPr>
        <w:t>4).</w:t>
      </w:r>
    </w:p>
    <w:p w:rsidR="00C67AB6" w:rsidRDefault="00C67AB6" w:rsidP="00C67AB6">
      <w:pPr>
        <w:pStyle w:val="Textkrper"/>
      </w:pPr>
    </w:p>
    <w:p w:rsidR="00C67AB6" w:rsidRDefault="00C67AB6" w:rsidP="006D2FD0">
      <w:pPr>
        <w:pStyle w:val="AufgabeEbene1"/>
        <w:numPr>
          <w:ilvl w:val="0"/>
          <w:numId w:val="49"/>
        </w:numPr>
      </w:pPr>
      <w:r>
        <w:t>Siehe Arbeitsauftrag: Gedächtniskarte kontrollieren</w:t>
      </w:r>
    </w:p>
    <w:p w:rsidR="00C67AB6" w:rsidRDefault="00C67AB6" w:rsidP="006D2FD0">
      <w:pPr>
        <w:pStyle w:val="AufgabeEbene1"/>
        <w:numPr>
          <w:ilvl w:val="0"/>
          <w:numId w:val="49"/>
        </w:numPr>
      </w:pPr>
      <w:r>
        <w:t>Abschlussgespräch: gemeinsame Gedächtniskarte erstellen</w:t>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694"/>
        <w:gridCol w:w="850"/>
        <w:gridCol w:w="3804"/>
        <w:gridCol w:w="188"/>
        <w:gridCol w:w="2103"/>
      </w:tblGrid>
      <w:tr w:rsidR="00C67AB6" w:rsidRPr="00B51DE9" w:rsidTr="007533E2">
        <w:trPr>
          <w:trHeight w:val="523"/>
        </w:trPr>
        <w:tc>
          <w:tcPr>
            <w:tcW w:w="2694"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C67AB6"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Lernfortschritt</w:t>
            </w:r>
          </w:p>
          <w:p w:rsidR="00C67AB6" w:rsidRDefault="00C67AB6" w:rsidP="00C12840">
            <w:pPr>
              <w:pStyle w:val="TabelleKopflinks"/>
            </w:pPr>
            <w:r>
              <w:t>LFS 6</w:t>
            </w:r>
          </w:p>
        </w:tc>
        <w:tc>
          <w:tcPr>
            <w:tcW w:w="3804"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Materialien/Titel</w:t>
            </w:r>
          </w:p>
          <w:p w:rsidR="00C67AB6" w:rsidRDefault="00C67AB6" w:rsidP="00C12840">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C67AB6" w:rsidRPr="004B658C" w:rsidRDefault="00C67AB6"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84134" w:rsidRDefault="00D84134" w:rsidP="00C12840">
            <w:pPr>
              <w:pStyle w:val="TabelleKopfmitte"/>
            </w:pPr>
          </w:p>
          <w:p w:rsidR="00C67AB6" w:rsidRPr="00B51DE9" w:rsidRDefault="00A774DC" w:rsidP="00C12840">
            <w:pPr>
              <w:pStyle w:val="TabelleKopfmitte"/>
              <w:rPr>
                <w:rFonts w:eastAsia="Calibri"/>
              </w:rPr>
            </w:pPr>
            <w:r>
              <w:t>M04.06.01</w:t>
            </w:r>
          </w:p>
        </w:tc>
      </w:tr>
      <w:tr w:rsidR="00C67AB6" w:rsidRPr="00B51DE9" w:rsidTr="00C12840">
        <w:tc>
          <w:tcPr>
            <w:tcW w:w="7348" w:type="dxa"/>
            <w:gridSpan w:val="3"/>
            <w:tcBorders>
              <w:left w:val="single" w:sz="4" w:space="0" w:color="auto"/>
              <w:right w:val="single" w:sz="4" w:space="0" w:color="auto"/>
            </w:tcBorders>
          </w:tcPr>
          <w:p w:rsidR="00C67AB6" w:rsidRDefault="00C67AB6" w:rsidP="00C12840">
            <w:pPr>
              <w:pStyle w:val="Kopf8ptafz"/>
            </w:pP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67AB6" w:rsidRPr="00B51DE9" w:rsidTr="00C12840">
              <w:trPr>
                <w:trHeight w:val="284"/>
              </w:trPr>
              <w:tc>
                <w:tcPr>
                  <w:tcW w:w="2090" w:type="dxa"/>
                  <w:shd w:val="clear" w:color="auto" w:fill="D9D9D9" w:themeFill="background1" w:themeFillShade="D9"/>
                </w:tcPr>
                <w:p w:rsidR="00C67AB6" w:rsidRPr="00B51DE9" w:rsidRDefault="00C67AB6" w:rsidP="00C12840">
                  <w:pPr>
                    <w:pStyle w:val="TabelleKopfmitte"/>
                  </w:pPr>
                  <w:r>
                    <w:t>Lösung</w:t>
                  </w:r>
                </w:p>
              </w:tc>
            </w:tr>
          </w:tbl>
          <w:p w:rsidR="00C67AB6" w:rsidRPr="00B51DE9" w:rsidRDefault="00C67AB6" w:rsidP="00C12840">
            <w:pPr>
              <w:pStyle w:val="TabelleKopfmitte"/>
            </w:pPr>
          </w:p>
        </w:tc>
      </w:tr>
    </w:tbl>
    <w:p w:rsidR="00C67AB6" w:rsidRDefault="00C67AB6" w:rsidP="00C67AB6">
      <w:pPr>
        <w:pStyle w:val="berschrift2"/>
      </w:pPr>
      <w:r>
        <w:rPr>
          <w:noProof/>
          <w:sz w:val="24"/>
        </w:rPr>
        <w:drawing>
          <wp:anchor distT="0" distB="0" distL="114300" distR="114300" simplePos="0" relativeHeight="251897856" behindDoc="0" locked="0" layoutInCell="0" allowOverlap="1" wp14:anchorId="2DD05A0A" wp14:editId="2D1B09FA">
            <wp:simplePos x="0" y="0"/>
            <wp:positionH relativeFrom="rightMargin">
              <wp:posOffset>115570</wp:posOffset>
            </wp:positionH>
            <wp:positionV relativeFrom="paragraph">
              <wp:posOffset>154030</wp:posOffset>
            </wp:positionV>
            <wp:extent cx="348615" cy="320040"/>
            <wp:effectExtent l="0" t="0" r="0" b="3810"/>
            <wp:wrapNone/>
            <wp:docPr id="123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Die Produktform der Parabelgleichung</w:t>
      </w:r>
    </w:p>
    <w:p w:rsidR="00C67AB6" w:rsidRDefault="00C67AB6" w:rsidP="006D2FD0">
      <w:pPr>
        <w:pStyle w:val="AufgabeEbene1"/>
        <w:numPr>
          <w:ilvl w:val="0"/>
          <w:numId w:val="50"/>
        </w:numPr>
      </w:pPr>
      <w:r>
        <w:t>Parabelgleichung: y = 0,5 (x + 2)(x – 4), d.</w:t>
      </w:r>
      <w:r w:rsidR="00471EC5">
        <w:t xml:space="preserve"> </w:t>
      </w:r>
      <w:r>
        <w:t>h. der Streckfaktor ist a = 0,5</w:t>
      </w:r>
    </w:p>
    <w:p w:rsidR="00C67AB6" w:rsidRDefault="00C67AB6" w:rsidP="00C67AB6">
      <w:pPr>
        <w:pStyle w:val="AufgabeEbene1"/>
        <w:numPr>
          <w:ilvl w:val="0"/>
          <w:numId w:val="0"/>
        </w:numPr>
        <w:ind w:left="284"/>
      </w:pPr>
      <w:r>
        <w:t>Abb.</w:t>
      </w:r>
      <w:r w:rsidR="00D84134">
        <w:t xml:space="preserve"> </w:t>
      </w:r>
      <w:r>
        <w:t>2 entfällt, da a &lt; 0</w:t>
      </w:r>
    </w:p>
    <w:p w:rsidR="00C67AB6" w:rsidRDefault="00C67AB6" w:rsidP="00C67AB6">
      <w:pPr>
        <w:pStyle w:val="AufgabeText"/>
      </w:pPr>
      <w:r>
        <w:t>Abb.</w:t>
      </w:r>
      <w:r w:rsidR="00D84134">
        <w:t xml:space="preserve"> </w:t>
      </w:r>
      <w:r>
        <w:t>4 entfällt, da a = 0,25</w:t>
      </w:r>
    </w:p>
    <w:p w:rsidR="00C67AB6" w:rsidRDefault="00C67AB6" w:rsidP="00C67AB6">
      <w:pPr>
        <w:pStyle w:val="AufgabeText"/>
      </w:pPr>
      <w:r>
        <w:t>Einzelne Punktproben ergeben die richtige Wahl: Abb.</w:t>
      </w:r>
      <w:r w:rsidR="00D84134">
        <w:t xml:space="preserve"> </w:t>
      </w:r>
      <w:r>
        <w:t>3 ist das zugehörige Scha</w:t>
      </w:r>
      <w:r>
        <w:t>u</w:t>
      </w:r>
      <w:r>
        <w:t>bild</w:t>
      </w:r>
      <w:r w:rsidR="00D84134">
        <w:t>.</w:t>
      </w:r>
      <w:r>
        <w:t xml:space="preserve"> </w:t>
      </w:r>
    </w:p>
    <w:p w:rsidR="00C67AB6" w:rsidRDefault="00C67AB6" w:rsidP="00C67AB6">
      <w:pPr>
        <w:pStyle w:val="AufgabeText"/>
      </w:pPr>
    </w:p>
    <w:p w:rsidR="00C67AB6" w:rsidRDefault="00C67AB6" w:rsidP="00C67AB6">
      <w:pPr>
        <w:pStyle w:val="AufgabeText"/>
        <w:rPr>
          <w:rFonts w:eastAsiaTheme="minorEastAsia"/>
        </w:rPr>
      </w:pPr>
      <w:r>
        <w:t xml:space="preserve">Oder mit der Scheitelform: </w:t>
      </w:r>
      <m:oMath>
        <m:r>
          <w:rPr>
            <w:rFonts w:ascii="Cambria Math" w:hAnsi="Cambria Math"/>
          </w:rPr>
          <m:t>y=0,5</m:t>
        </m:r>
        <m:sSup>
          <m:sSupPr>
            <m:ctrlPr>
              <w:rPr>
                <w:rFonts w:ascii="Cambria Math" w:hAnsi="Cambria Math"/>
                <w:i/>
              </w:rPr>
            </m:ctrlPr>
          </m:sSupPr>
          <m:e>
            <m:r>
              <w:rPr>
                <w:rFonts w:ascii="Cambria Math" w:hAnsi="Cambria Math"/>
              </w:rPr>
              <m:t>(x-1)</m:t>
            </m:r>
          </m:e>
          <m:sup>
            <m:r>
              <w:rPr>
                <w:rFonts w:ascii="Cambria Math" w:hAnsi="Cambria Math"/>
              </w:rPr>
              <m:t>2</m:t>
            </m:r>
          </m:sup>
        </m:sSup>
        <m:r>
          <w:rPr>
            <w:rFonts w:ascii="Cambria Math" w:hAnsi="Cambria Math"/>
          </w:rPr>
          <m:t>-4,5=0,5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Pr="002F2371" w:rsidRDefault="00C67AB6" w:rsidP="00C67AB6">
      <w:pPr>
        <w:pStyle w:val="AufgabeText"/>
      </w:pPr>
      <w:r>
        <w:t xml:space="preserve">Und der Vergleich mit der ausmultiplizierten Produktform: </w:t>
      </w:r>
      <m:oMath>
        <m:r>
          <w:rPr>
            <w:rFonts w:ascii="Cambria Math" w:hAnsi="Cambria Math"/>
          </w:rPr>
          <m:t>y=0,5</m:t>
        </m:r>
        <m:sSup>
          <m:sSupPr>
            <m:ctrlPr>
              <w:rPr>
                <w:rFonts w:ascii="Cambria Math" w:hAnsi="Cambria Math"/>
                <w:i/>
                <w:lang w:eastAsia="de-DE"/>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C67AB6">
      <w:pPr>
        <w:pStyle w:val="AufgabeText"/>
      </w:pPr>
    </w:p>
    <w:p w:rsidR="00C67AB6" w:rsidRPr="002F2371" w:rsidRDefault="00C67AB6" w:rsidP="00C67AB6">
      <w:pPr>
        <w:pStyle w:val="AufgabeText"/>
      </w:pPr>
      <w:r>
        <w:t>Oder mit einer Wertetabelle</w:t>
      </w:r>
    </w:p>
    <w:tbl>
      <w:tblPr>
        <w:tblStyle w:val="Tabellenraster3"/>
        <w:tblpPr w:leftFromText="141" w:rightFromText="141" w:vertAnchor="text" w:horzAnchor="margin" w:tblpX="364" w:tblpY="113"/>
        <w:tblW w:w="0" w:type="auto"/>
        <w:tblLook w:val="04A0" w:firstRow="1" w:lastRow="0" w:firstColumn="1" w:lastColumn="0" w:noHBand="0" w:noVBand="1"/>
      </w:tblPr>
      <w:tblGrid>
        <w:gridCol w:w="587"/>
        <w:gridCol w:w="588"/>
        <w:gridCol w:w="588"/>
        <w:gridCol w:w="588"/>
        <w:gridCol w:w="588"/>
        <w:gridCol w:w="588"/>
        <w:gridCol w:w="587"/>
        <w:gridCol w:w="588"/>
        <w:gridCol w:w="588"/>
        <w:gridCol w:w="588"/>
        <w:gridCol w:w="588"/>
        <w:gridCol w:w="588"/>
      </w:tblGrid>
      <w:tr w:rsidR="00C67AB6" w:rsidRPr="00991FD2" w:rsidTr="00C12840">
        <w:tc>
          <w:tcPr>
            <w:tcW w:w="587" w:type="dxa"/>
          </w:tcPr>
          <w:p w:rsidR="00C67AB6" w:rsidRPr="00991FD2" w:rsidRDefault="00C67AB6" w:rsidP="00C12840">
            <w:pPr>
              <w:jc w:val="both"/>
            </w:pPr>
            <w:r w:rsidRPr="00991FD2">
              <w:t>x</w:t>
            </w:r>
          </w:p>
        </w:tc>
        <w:tc>
          <w:tcPr>
            <w:tcW w:w="588" w:type="dxa"/>
          </w:tcPr>
          <w:p w:rsidR="00C67AB6" w:rsidRPr="00991FD2" w:rsidRDefault="00C67AB6" w:rsidP="00C12840">
            <w:pPr>
              <w:jc w:val="both"/>
            </w:pPr>
            <w:r w:rsidRPr="00991FD2">
              <w:t>-5</w:t>
            </w:r>
          </w:p>
        </w:tc>
        <w:tc>
          <w:tcPr>
            <w:tcW w:w="588" w:type="dxa"/>
          </w:tcPr>
          <w:p w:rsidR="00C67AB6" w:rsidRPr="00991FD2" w:rsidRDefault="00C67AB6" w:rsidP="00C12840">
            <w:pPr>
              <w:jc w:val="both"/>
            </w:pPr>
            <w:r w:rsidRPr="00991FD2">
              <w:t>-4</w:t>
            </w:r>
          </w:p>
        </w:tc>
        <w:tc>
          <w:tcPr>
            <w:tcW w:w="588" w:type="dxa"/>
          </w:tcPr>
          <w:p w:rsidR="00C67AB6" w:rsidRPr="00991FD2" w:rsidRDefault="00C67AB6" w:rsidP="00C12840">
            <w:pPr>
              <w:jc w:val="both"/>
            </w:pPr>
            <w:r w:rsidRPr="00991FD2">
              <w:t>-3</w:t>
            </w:r>
          </w:p>
        </w:tc>
        <w:tc>
          <w:tcPr>
            <w:tcW w:w="588" w:type="dxa"/>
          </w:tcPr>
          <w:p w:rsidR="00C67AB6" w:rsidRPr="00991FD2" w:rsidRDefault="00C67AB6" w:rsidP="00C12840">
            <w:pPr>
              <w:jc w:val="both"/>
            </w:pPr>
            <w:r w:rsidRPr="00991FD2">
              <w:t>-2</w:t>
            </w:r>
          </w:p>
        </w:tc>
        <w:tc>
          <w:tcPr>
            <w:tcW w:w="588" w:type="dxa"/>
          </w:tcPr>
          <w:p w:rsidR="00C67AB6" w:rsidRPr="00991FD2" w:rsidRDefault="00C67AB6" w:rsidP="00C12840">
            <w:pPr>
              <w:jc w:val="both"/>
            </w:pPr>
            <w:r w:rsidRPr="00991FD2">
              <w:t>-1</w:t>
            </w:r>
          </w:p>
        </w:tc>
        <w:tc>
          <w:tcPr>
            <w:tcW w:w="587" w:type="dxa"/>
          </w:tcPr>
          <w:p w:rsidR="00C67AB6" w:rsidRPr="00991FD2" w:rsidRDefault="00C67AB6" w:rsidP="00C12840">
            <w:pPr>
              <w:jc w:val="both"/>
            </w:pPr>
            <w:r w:rsidRPr="00991FD2">
              <w:t>0</w:t>
            </w:r>
          </w:p>
        </w:tc>
        <w:tc>
          <w:tcPr>
            <w:tcW w:w="588" w:type="dxa"/>
          </w:tcPr>
          <w:p w:rsidR="00C67AB6" w:rsidRPr="00991FD2" w:rsidRDefault="00C67AB6" w:rsidP="00C12840">
            <w:pPr>
              <w:jc w:val="both"/>
            </w:pPr>
            <w:r w:rsidRPr="00991FD2">
              <w:t>1</w:t>
            </w:r>
          </w:p>
        </w:tc>
        <w:tc>
          <w:tcPr>
            <w:tcW w:w="588" w:type="dxa"/>
          </w:tcPr>
          <w:p w:rsidR="00C67AB6" w:rsidRPr="00991FD2" w:rsidRDefault="00C67AB6" w:rsidP="00C12840">
            <w:pPr>
              <w:jc w:val="both"/>
            </w:pPr>
            <w:r w:rsidRPr="00991FD2">
              <w:t>2</w:t>
            </w:r>
          </w:p>
        </w:tc>
        <w:tc>
          <w:tcPr>
            <w:tcW w:w="588" w:type="dxa"/>
          </w:tcPr>
          <w:p w:rsidR="00C67AB6" w:rsidRPr="00991FD2" w:rsidRDefault="00C67AB6" w:rsidP="00C12840">
            <w:pPr>
              <w:jc w:val="both"/>
            </w:pPr>
            <w:r w:rsidRPr="00991FD2">
              <w:t>3</w:t>
            </w:r>
          </w:p>
        </w:tc>
        <w:tc>
          <w:tcPr>
            <w:tcW w:w="588" w:type="dxa"/>
          </w:tcPr>
          <w:p w:rsidR="00C67AB6" w:rsidRPr="00991FD2" w:rsidRDefault="00C67AB6" w:rsidP="00C12840">
            <w:pPr>
              <w:jc w:val="both"/>
            </w:pPr>
            <w:r w:rsidRPr="00991FD2">
              <w:t>4</w:t>
            </w:r>
          </w:p>
        </w:tc>
        <w:tc>
          <w:tcPr>
            <w:tcW w:w="588" w:type="dxa"/>
          </w:tcPr>
          <w:p w:rsidR="00C67AB6" w:rsidRPr="00991FD2" w:rsidRDefault="00C67AB6" w:rsidP="00C12840">
            <w:pPr>
              <w:jc w:val="both"/>
            </w:pPr>
            <w:r w:rsidRPr="00991FD2">
              <w:t>5</w:t>
            </w:r>
          </w:p>
        </w:tc>
      </w:tr>
      <w:tr w:rsidR="00C67AB6" w:rsidRPr="00991FD2" w:rsidTr="00C12840">
        <w:trPr>
          <w:trHeight w:val="294"/>
        </w:trPr>
        <w:tc>
          <w:tcPr>
            <w:tcW w:w="587" w:type="dxa"/>
          </w:tcPr>
          <w:p w:rsidR="00C67AB6" w:rsidRPr="00991FD2" w:rsidRDefault="00C67AB6" w:rsidP="00C12840">
            <w:pPr>
              <w:jc w:val="both"/>
            </w:pPr>
            <w:r w:rsidRPr="00991FD2">
              <w:t>y</w:t>
            </w:r>
          </w:p>
        </w:tc>
        <w:tc>
          <w:tcPr>
            <w:tcW w:w="588" w:type="dxa"/>
          </w:tcPr>
          <w:p w:rsidR="00C67AB6" w:rsidRPr="00991FD2" w:rsidRDefault="00C67AB6" w:rsidP="00C12840">
            <w:pPr>
              <w:jc w:val="both"/>
            </w:pPr>
            <w:r>
              <w:t>13,5</w:t>
            </w:r>
          </w:p>
        </w:tc>
        <w:tc>
          <w:tcPr>
            <w:tcW w:w="588" w:type="dxa"/>
          </w:tcPr>
          <w:p w:rsidR="00C67AB6" w:rsidRPr="00991FD2" w:rsidRDefault="00C67AB6" w:rsidP="00C12840">
            <w:pPr>
              <w:jc w:val="both"/>
            </w:pPr>
            <w:r>
              <w:t>8</w:t>
            </w:r>
          </w:p>
        </w:tc>
        <w:tc>
          <w:tcPr>
            <w:tcW w:w="588" w:type="dxa"/>
          </w:tcPr>
          <w:p w:rsidR="00C67AB6" w:rsidRPr="00991FD2" w:rsidRDefault="00C67AB6" w:rsidP="00C12840">
            <w:pPr>
              <w:jc w:val="both"/>
            </w:pPr>
            <w:r>
              <w:t>3,5</w:t>
            </w:r>
          </w:p>
        </w:tc>
        <w:tc>
          <w:tcPr>
            <w:tcW w:w="588" w:type="dxa"/>
          </w:tcPr>
          <w:p w:rsidR="00C67AB6" w:rsidRPr="00991FD2" w:rsidRDefault="00C67AB6" w:rsidP="00C12840">
            <w:pPr>
              <w:jc w:val="both"/>
            </w:pPr>
            <w:r>
              <w:t>0</w:t>
            </w:r>
          </w:p>
        </w:tc>
        <w:tc>
          <w:tcPr>
            <w:tcW w:w="588" w:type="dxa"/>
          </w:tcPr>
          <w:p w:rsidR="00C67AB6" w:rsidRPr="00991FD2" w:rsidRDefault="00C67AB6" w:rsidP="00C12840">
            <w:pPr>
              <w:jc w:val="both"/>
            </w:pPr>
            <w:r>
              <w:t>-2,5</w:t>
            </w:r>
          </w:p>
        </w:tc>
        <w:tc>
          <w:tcPr>
            <w:tcW w:w="587" w:type="dxa"/>
          </w:tcPr>
          <w:p w:rsidR="00C67AB6" w:rsidRPr="00991FD2" w:rsidRDefault="00C67AB6" w:rsidP="00C12840">
            <w:pPr>
              <w:jc w:val="both"/>
            </w:pPr>
            <w:r>
              <w:t>-4</w:t>
            </w:r>
          </w:p>
        </w:tc>
        <w:tc>
          <w:tcPr>
            <w:tcW w:w="588" w:type="dxa"/>
          </w:tcPr>
          <w:p w:rsidR="00C67AB6" w:rsidRPr="00991FD2" w:rsidRDefault="00C67AB6" w:rsidP="00C12840">
            <w:pPr>
              <w:jc w:val="both"/>
            </w:pPr>
            <w:r>
              <w:t>-4,5</w:t>
            </w:r>
          </w:p>
        </w:tc>
        <w:tc>
          <w:tcPr>
            <w:tcW w:w="588" w:type="dxa"/>
          </w:tcPr>
          <w:p w:rsidR="00C67AB6" w:rsidRPr="00991FD2" w:rsidRDefault="00C67AB6" w:rsidP="00C12840">
            <w:pPr>
              <w:jc w:val="both"/>
            </w:pPr>
            <w:r>
              <w:t>-4</w:t>
            </w:r>
          </w:p>
        </w:tc>
        <w:tc>
          <w:tcPr>
            <w:tcW w:w="588" w:type="dxa"/>
          </w:tcPr>
          <w:p w:rsidR="00C67AB6" w:rsidRPr="00991FD2" w:rsidRDefault="00C67AB6" w:rsidP="00C12840">
            <w:pPr>
              <w:jc w:val="both"/>
            </w:pPr>
            <w:r>
              <w:t>-2,5</w:t>
            </w:r>
          </w:p>
        </w:tc>
        <w:tc>
          <w:tcPr>
            <w:tcW w:w="588" w:type="dxa"/>
          </w:tcPr>
          <w:p w:rsidR="00C67AB6" w:rsidRPr="00991FD2" w:rsidRDefault="00C67AB6" w:rsidP="00C12840">
            <w:pPr>
              <w:jc w:val="both"/>
            </w:pPr>
            <w:r>
              <w:t>0</w:t>
            </w:r>
          </w:p>
        </w:tc>
        <w:tc>
          <w:tcPr>
            <w:tcW w:w="588" w:type="dxa"/>
          </w:tcPr>
          <w:p w:rsidR="00C67AB6" w:rsidRPr="00991FD2" w:rsidRDefault="00C67AB6" w:rsidP="00C12840">
            <w:pPr>
              <w:jc w:val="both"/>
            </w:pPr>
            <w:r>
              <w:t>3,5</w:t>
            </w:r>
          </w:p>
        </w:tc>
      </w:tr>
    </w:tbl>
    <w:p w:rsidR="00C67AB6" w:rsidRPr="004B79D8" w:rsidRDefault="00C67AB6" w:rsidP="00C67AB6">
      <w:pPr>
        <w:pStyle w:val="AufgabeEbene1"/>
        <w:numPr>
          <w:ilvl w:val="0"/>
          <w:numId w:val="0"/>
        </w:numPr>
        <w:ind w:left="284"/>
        <w:rPr>
          <w:rFonts w:eastAsiaTheme="minorEastAsia"/>
        </w:rPr>
      </w:pPr>
      <w:r w:rsidRPr="004B79D8">
        <w:rPr>
          <w:rFonts w:eastAsiaTheme="minorEastAsia"/>
        </w:rPr>
        <w:t>Die Nullstellen der Parabel sind x</w:t>
      </w:r>
      <w:r w:rsidRPr="004B79D8">
        <w:rPr>
          <w:rFonts w:eastAsiaTheme="minorEastAsia"/>
          <w:vertAlign w:val="subscript"/>
        </w:rPr>
        <w:t>1</w:t>
      </w:r>
      <w:r>
        <w:rPr>
          <w:rFonts w:eastAsiaTheme="minorEastAsia"/>
        </w:rPr>
        <w:t xml:space="preserve"> = </w:t>
      </w:r>
      <w:r>
        <w:rPr>
          <w:rFonts w:eastAsiaTheme="minorEastAsia"/>
        </w:rPr>
        <w:sym w:font="Symbol" w:char="F02D"/>
      </w:r>
      <w:r w:rsidRPr="004B79D8">
        <w:rPr>
          <w:rFonts w:eastAsiaTheme="minorEastAsia"/>
        </w:rPr>
        <w:t>2 und x</w:t>
      </w:r>
      <w:r w:rsidRPr="004B79D8">
        <w:rPr>
          <w:rFonts w:eastAsiaTheme="minorEastAsia"/>
          <w:vertAlign w:val="subscript"/>
        </w:rPr>
        <w:t>2</w:t>
      </w:r>
      <w:r w:rsidRPr="004B79D8">
        <w:rPr>
          <w:rFonts w:eastAsiaTheme="minorEastAsia"/>
        </w:rPr>
        <w:t xml:space="preserve"> = 4 (dann ist y = 0).</w:t>
      </w:r>
    </w:p>
    <w:p w:rsidR="00C67AB6" w:rsidRDefault="00566887" w:rsidP="00C67AB6">
      <w:pPr>
        <w:pStyle w:val="AufgabeText"/>
      </w:pPr>
      <w:r>
        <w:t xml:space="preserve">Zusammenhang: </w:t>
      </w:r>
      <w:r w:rsidR="00C67AB6">
        <w:t>Die Zahlen „2“ und „</w:t>
      </w:r>
      <w:r w:rsidR="00C67AB6">
        <w:sym w:font="Symbol" w:char="F02D"/>
      </w:r>
      <w:r w:rsidR="00C67AB6">
        <w:t>4“ in den Klammern bei der Produktform sind nicht die Nullstellen. Die Nullstellen der Parabel sind x</w:t>
      </w:r>
      <w:r w:rsidR="00C67AB6" w:rsidRPr="00794EEB">
        <w:rPr>
          <w:vertAlign w:val="subscript"/>
        </w:rPr>
        <w:t>1</w:t>
      </w:r>
      <w:r w:rsidR="00C67AB6">
        <w:t xml:space="preserve"> = </w:t>
      </w:r>
      <w:r w:rsidR="00C67AB6">
        <w:sym w:font="Symbol" w:char="F02D"/>
      </w:r>
      <w:r w:rsidR="00C67AB6">
        <w:t>2 und x</w:t>
      </w:r>
      <w:r w:rsidR="00C67AB6" w:rsidRPr="00794EEB">
        <w:rPr>
          <w:vertAlign w:val="subscript"/>
        </w:rPr>
        <w:t>2</w:t>
      </w:r>
      <w:r w:rsidR="00C67AB6">
        <w:t xml:space="preserve"> = 4, die sogenan</w:t>
      </w:r>
      <w:r w:rsidR="00C67AB6">
        <w:t>n</w:t>
      </w:r>
      <w:r w:rsidR="00C67AB6">
        <w:t>ten Gegenzahlen.</w:t>
      </w:r>
    </w:p>
    <w:p w:rsidR="00C67AB6" w:rsidRDefault="00C67AB6" w:rsidP="00C67AB6">
      <w:pPr>
        <w:pStyle w:val="Textkrper"/>
      </w:pPr>
    </w:p>
    <w:p w:rsidR="00C67AB6" w:rsidRDefault="00C67AB6" w:rsidP="006D2FD0">
      <w:pPr>
        <w:pStyle w:val="Textkrper"/>
        <w:numPr>
          <w:ilvl w:val="0"/>
          <w:numId w:val="50"/>
        </w:numPr>
      </w:pPr>
      <w:r>
        <w:t>Siehe Arbeitsauftrag: in Fachbüchern oder im Internet nach Informationen suchen und die gewonnenen Erkenntnisse auf</w:t>
      </w:r>
      <w:r w:rsidR="00D84134">
        <w:t xml:space="preserve"> der Gedächtniskarte festhalten</w:t>
      </w:r>
    </w:p>
    <w:p w:rsidR="00C67AB6" w:rsidRDefault="00C67AB6" w:rsidP="00C67AB6">
      <w:pPr>
        <w:pStyle w:val="Textkrper"/>
        <w:ind w:left="284"/>
      </w:pPr>
    </w:p>
    <w:p w:rsidR="00C67AB6" w:rsidRDefault="00C67AB6" w:rsidP="006D2FD0">
      <w:pPr>
        <w:pStyle w:val="Textkrper"/>
        <w:numPr>
          <w:ilvl w:val="0"/>
          <w:numId w:val="50"/>
        </w:numPr>
      </w:pPr>
      <w:r>
        <w:t>Siehe Arbeitsauftrag: Ergebniskontrolle</w:t>
      </w:r>
    </w:p>
    <w:p w:rsidR="00D84134" w:rsidRDefault="00D84134" w:rsidP="00D84134">
      <w:pPr>
        <w:pStyle w:val="Textkrper"/>
      </w:pPr>
    </w:p>
    <w:p w:rsidR="00C67AB6" w:rsidRDefault="00C67AB6" w:rsidP="006D2FD0">
      <w:pPr>
        <w:pStyle w:val="Textkrper"/>
        <w:numPr>
          <w:ilvl w:val="0"/>
          <w:numId w:val="50"/>
        </w:numPr>
      </w:pPr>
      <w:r>
        <w:t>Ein Infoblatt „Produktform“ kann von den Schülerinnen und Schüler eingesehen werden (unter der Materialnummer M04.06.03)</w:t>
      </w:r>
      <w:r w:rsidR="00D84134">
        <w:t>.</w:t>
      </w:r>
    </w:p>
    <w:p w:rsidR="00C67AB6" w:rsidRDefault="00C67AB6" w:rsidP="00C67AB6">
      <w:pPr>
        <w:pStyle w:val="AufgabeEbene1"/>
        <w:numPr>
          <w:ilvl w:val="0"/>
          <w:numId w:val="0"/>
        </w:numPr>
        <w:ind w:left="284"/>
        <w:rPr>
          <w:rFonts w:eastAsiaTheme="minorEastAsia"/>
        </w:rPr>
      </w:pPr>
      <w:r>
        <w:rPr>
          <w:rFonts w:eastAsiaTheme="minorEastAsia"/>
        </w:rPr>
        <w:t>Abb.</w:t>
      </w:r>
      <w:r w:rsidR="00D84134">
        <w:rPr>
          <w:rFonts w:eastAsiaTheme="minorEastAsia"/>
        </w:rPr>
        <w:t xml:space="preserve"> </w:t>
      </w:r>
      <w:r>
        <w:rPr>
          <w:rFonts w:eastAsiaTheme="minorEastAsia"/>
        </w:rPr>
        <w:t>1:</w:t>
      </w:r>
      <w:r>
        <w:rPr>
          <w:rFonts w:eastAsiaTheme="minorEastAsia"/>
        </w:rPr>
        <w:tab/>
      </w:r>
      <w:r>
        <w:t>Die Nullstellen sind x</w:t>
      </w:r>
      <w:r w:rsidRPr="000F075A">
        <w:rPr>
          <w:vertAlign w:val="subscript"/>
        </w:rPr>
        <w:t>1</w:t>
      </w:r>
      <w:r>
        <w:t xml:space="preserve"> = -4 und x</w:t>
      </w:r>
      <w:r w:rsidRPr="000F075A">
        <w:rPr>
          <w:vertAlign w:val="subscript"/>
        </w:rPr>
        <w:t>2</w:t>
      </w:r>
      <w:r>
        <w:t xml:space="preserve"> = 2</w:t>
      </w:r>
    </w:p>
    <w:p w:rsidR="00C67AB6" w:rsidRDefault="00C67AB6" w:rsidP="00C67AB6">
      <w:pPr>
        <w:pStyle w:val="AufgabeText"/>
        <w:ind w:left="992" w:firstLine="424"/>
      </w:pPr>
      <w:r>
        <w:t>Produktform:</w:t>
      </w:r>
      <w:r>
        <w:tab/>
      </w:r>
      <m:oMath>
        <m:r>
          <w:rPr>
            <w:rFonts w:ascii="Cambria Math" w:hAnsi="Cambria Math"/>
          </w:rPr>
          <m:t>y=a</m:t>
        </m:r>
        <m:d>
          <m:dPr>
            <m:ctrlPr>
              <w:rPr>
                <w:rFonts w:ascii="Cambria Math" w:hAnsi="Cambria Math"/>
                <w:i/>
              </w:rPr>
            </m:ctrlPr>
          </m:dPr>
          <m:e>
            <m:r>
              <w:rPr>
                <w:rFonts w:ascii="Cambria Math" w:hAnsi="Cambria Math"/>
              </w:rPr>
              <m:t>x-2</m:t>
            </m:r>
          </m:e>
        </m:d>
        <m:d>
          <m:dPr>
            <m:ctrlPr>
              <w:rPr>
                <w:rFonts w:ascii="Cambria Math" w:hAnsi="Cambria Math"/>
                <w:i/>
              </w:rPr>
            </m:ctrlPr>
          </m:dPr>
          <m:e>
            <m:r>
              <w:rPr>
                <w:rFonts w:ascii="Cambria Math" w:hAnsi="Cambria Math"/>
              </w:rPr>
              <m:t>x-(-4)</m:t>
            </m:r>
          </m:e>
        </m:d>
        <m:r>
          <w:rPr>
            <w:rFonts w:ascii="Cambria Math" w:hAnsi="Cambria Math"/>
          </w:rPr>
          <m:t>=a(x-2)(x+4)</m:t>
        </m:r>
      </m:oMath>
    </w:p>
    <w:p w:rsidR="00C67AB6" w:rsidRDefault="00C67AB6" w:rsidP="00C67AB6">
      <w:pPr>
        <w:pStyle w:val="AufgabeText"/>
        <w:ind w:left="992" w:firstLine="424"/>
        <w:rPr>
          <w:rFonts w:eastAsiaTheme="minorEastAsia"/>
        </w:rPr>
      </w:pPr>
      <w:r>
        <w:t>Punktprobe mit Q(0/ -4):</w:t>
      </w:r>
      <w:r>
        <w:tab/>
      </w:r>
      <m:oMath>
        <m:r>
          <w:rPr>
            <w:rFonts w:ascii="Cambria Math" w:hAnsi="Cambria Math"/>
          </w:rPr>
          <m:t>-4=a(0-2)(0+4)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AufgabeText"/>
        <w:ind w:left="992" w:firstLine="424"/>
        <w:rPr>
          <w:rFonts w:eastAsiaTheme="minorEastAsia"/>
        </w:rPr>
      </w:pPr>
      <w:r>
        <w:rPr>
          <w:rFonts w:eastAsiaTheme="minorEastAsia"/>
        </w:rPr>
        <w:t>Produktform:</w:t>
      </w:r>
      <w:r>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(x-2)(x+4)</m:t>
        </m:r>
      </m:oMath>
    </w:p>
    <w:p w:rsidR="00C67AB6" w:rsidRPr="00E27362" w:rsidRDefault="00C67AB6" w:rsidP="00C67AB6">
      <w:pPr>
        <w:pStyle w:val="AufgabeText"/>
        <w:ind w:left="0"/>
        <w:rPr>
          <w:rFonts w:eastAsiaTheme="minorEastAsia"/>
        </w:rPr>
      </w:pPr>
    </w:p>
    <w:p w:rsidR="00C67AB6" w:rsidRDefault="00C67AB6" w:rsidP="00C67AB6">
      <w:pPr>
        <w:pStyle w:val="AufgabeText"/>
        <w:rPr>
          <w:rFonts w:eastAsiaTheme="minorEastAsia"/>
        </w:rPr>
      </w:pPr>
      <w:r>
        <w:t>Abb.</w:t>
      </w:r>
      <w:r w:rsidR="00D84134">
        <w:t xml:space="preserve"> </w:t>
      </w:r>
      <w:r>
        <w:t>2:</w:t>
      </w:r>
      <w:r>
        <w:tab/>
        <w:t>Die Nullstellen sind x</w:t>
      </w:r>
      <w:r w:rsidRPr="000F075A">
        <w:rPr>
          <w:vertAlign w:val="subscript"/>
        </w:rPr>
        <w:t>1</w:t>
      </w:r>
      <w:r>
        <w:t xml:space="preserve"> = -2 und x</w:t>
      </w:r>
      <w:r w:rsidRPr="000F075A">
        <w:rPr>
          <w:vertAlign w:val="subscript"/>
        </w:rPr>
        <w:t>2</w:t>
      </w:r>
      <w:r>
        <w:t xml:space="preserve"> = 4; </w:t>
      </w:r>
    </w:p>
    <w:p w:rsidR="00C67AB6" w:rsidRDefault="00C67AB6" w:rsidP="00C67AB6">
      <w:pPr>
        <w:pStyle w:val="AufgabeText"/>
        <w:ind w:left="992" w:firstLine="424"/>
      </w:pPr>
      <w:r>
        <w:t>Produktform:</w:t>
      </w:r>
      <w:r>
        <w:tab/>
      </w:r>
      <m:oMath>
        <m:r>
          <w:rPr>
            <w:rFonts w:ascii="Cambria Math" w:hAnsi="Cambria Math"/>
          </w:rPr>
          <m:t>y=a</m:t>
        </m:r>
        <m:d>
          <m:dPr>
            <m:ctrlPr>
              <w:rPr>
                <w:rFonts w:ascii="Cambria Math" w:hAnsi="Cambria Math"/>
                <w:i/>
              </w:rPr>
            </m:ctrlPr>
          </m:dPr>
          <m:e>
            <m:r>
              <w:rPr>
                <w:rFonts w:ascii="Cambria Math" w:hAnsi="Cambria Math"/>
              </w:rPr>
              <m:t>x-</m:t>
            </m:r>
            <m:d>
              <m:dPr>
                <m:ctrlPr>
                  <w:rPr>
                    <w:rFonts w:ascii="Cambria Math" w:hAnsi="Cambria Math"/>
                    <w:i/>
                  </w:rPr>
                </m:ctrlPr>
              </m:dPr>
              <m:e>
                <m:r>
                  <w:rPr>
                    <w:rFonts w:ascii="Cambria Math" w:hAnsi="Cambria Math"/>
                  </w:rPr>
                  <m:t>-2</m:t>
                </m:r>
              </m:e>
            </m:d>
          </m:e>
        </m:d>
        <m:d>
          <m:dPr>
            <m:ctrlPr>
              <w:rPr>
                <w:rFonts w:ascii="Cambria Math" w:hAnsi="Cambria Math"/>
                <w:i/>
              </w:rPr>
            </m:ctrlPr>
          </m:dPr>
          <m:e>
            <m:r>
              <w:rPr>
                <w:rFonts w:ascii="Cambria Math" w:hAnsi="Cambria Math"/>
              </w:rPr>
              <m:t>x-4</m:t>
            </m:r>
          </m:e>
        </m:d>
        <m:r>
          <w:rPr>
            <w:rFonts w:ascii="Cambria Math" w:hAnsi="Cambria Math"/>
          </w:rPr>
          <m:t>=a(x+2)(x-4)</m:t>
        </m:r>
      </m:oMath>
    </w:p>
    <w:p w:rsidR="00C67AB6" w:rsidRDefault="00C67AB6" w:rsidP="00C67AB6">
      <w:pPr>
        <w:pStyle w:val="AufgabeText"/>
        <w:ind w:left="992" w:firstLine="424"/>
        <w:rPr>
          <w:rFonts w:eastAsiaTheme="minorEastAsia"/>
        </w:rPr>
      </w:pPr>
      <w:r>
        <w:t>Punktprobe mit Q(0/ 4):</w:t>
      </w:r>
      <w:r>
        <w:tab/>
      </w:r>
      <m:oMath>
        <m:r>
          <w:rPr>
            <w:rFonts w:ascii="Cambria Math" w:hAnsi="Cambria Math"/>
          </w:rPr>
          <m:t>4=a(0+2)(0-4)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AufgabeText"/>
        <w:ind w:left="992" w:firstLine="424"/>
        <w:rPr>
          <w:rFonts w:eastAsiaTheme="minorEastAsia"/>
        </w:rPr>
      </w:pPr>
      <w:r>
        <w:rPr>
          <w:rFonts w:eastAsiaTheme="minorEastAsia"/>
        </w:rPr>
        <w:t>Produktform:</w:t>
      </w:r>
      <w:r>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(x+2)(x-4)</m:t>
        </m:r>
      </m:oMath>
    </w:p>
    <w:p w:rsidR="00C67AB6" w:rsidRDefault="00C67AB6" w:rsidP="00C67AB6">
      <w:pPr>
        <w:pStyle w:val="AufgabeEbene1"/>
        <w:numPr>
          <w:ilvl w:val="0"/>
          <w:numId w:val="0"/>
        </w:numPr>
        <w:ind w:left="284"/>
        <w:rPr>
          <w:rFonts w:eastAsiaTheme="minorEastAsia"/>
        </w:rPr>
      </w:pPr>
      <w:r>
        <w:rPr>
          <w:rFonts w:eastAsiaTheme="minorEastAsia"/>
        </w:rPr>
        <w:t>Abb.</w:t>
      </w:r>
      <w:r w:rsidR="00D84134">
        <w:rPr>
          <w:rFonts w:eastAsiaTheme="minorEastAsia"/>
        </w:rPr>
        <w:t xml:space="preserve"> </w:t>
      </w:r>
      <w:r>
        <w:rPr>
          <w:rFonts w:eastAsiaTheme="minorEastAsia"/>
        </w:rPr>
        <w:t>3:</w:t>
      </w:r>
      <w:r>
        <w:rPr>
          <w:rFonts w:eastAsiaTheme="minorEastAsia"/>
        </w:rPr>
        <w:tab/>
      </w:r>
      <w:r>
        <w:t>siehe Aufgabe 1</w:t>
      </w:r>
    </w:p>
    <w:p w:rsidR="00C67AB6" w:rsidRDefault="00C67AB6" w:rsidP="00C67AB6">
      <w:pPr>
        <w:pStyle w:val="AufgabeText"/>
        <w:ind w:left="992" w:firstLine="424"/>
        <w:rPr>
          <w:rFonts w:eastAsiaTheme="minorEastAsia"/>
        </w:rPr>
      </w:pPr>
    </w:p>
    <w:p w:rsidR="00C67AB6" w:rsidRDefault="00C67AB6" w:rsidP="00C67AB6">
      <w:pPr>
        <w:pStyle w:val="AufgabeText"/>
        <w:rPr>
          <w:rFonts w:eastAsiaTheme="minorEastAsia"/>
        </w:rPr>
      </w:pPr>
      <w:r>
        <w:t>Abb.</w:t>
      </w:r>
      <w:r w:rsidR="00D84134">
        <w:t xml:space="preserve"> </w:t>
      </w:r>
      <w:r>
        <w:t>4:</w:t>
      </w:r>
      <w:r>
        <w:tab/>
        <w:t>Die Nullstellen sind x</w:t>
      </w:r>
      <w:r w:rsidRPr="000F075A">
        <w:rPr>
          <w:vertAlign w:val="subscript"/>
        </w:rPr>
        <w:t>1</w:t>
      </w:r>
      <w:r>
        <w:t xml:space="preserve"> = -2 und x</w:t>
      </w:r>
      <w:r w:rsidRPr="000F075A">
        <w:rPr>
          <w:vertAlign w:val="subscript"/>
        </w:rPr>
        <w:t>2</w:t>
      </w:r>
      <w:r>
        <w:t xml:space="preserve"> = 4</w:t>
      </w:r>
    </w:p>
    <w:p w:rsidR="00C67AB6" w:rsidRDefault="00C67AB6" w:rsidP="00C67AB6">
      <w:pPr>
        <w:pStyle w:val="AufgabeText"/>
        <w:ind w:left="992" w:firstLine="424"/>
      </w:pPr>
      <w:r>
        <w:t>Produktform:</w:t>
      </w:r>
      <w:r>
        <w:tab/>
      </w:r>
      <m:oMath>
        <m:r>
          <w:rPr>
            <w:rFonts w:ascii="Cambria Math" w:hAnsi="Cambria Math"/>
          </w:rPr>
          <m:t>y=a(x-</m:t>
        </m:r>
        <m:d>
          <m:dPr>
            <m:ctrlPr>
              <w:rPr>
                <w:rFonts w:ascii="Cambria Math" w:hAnsi="Cambria Math"/>
                <w:i/>
              </w:rPr>
            </m:ctrlPr>
          </m:dPr>
          <m:e>
            <m:r>
              <w:rPr>
                <w:rFonts w:ascii="Cambria Math" w:hAnsi="Cambria Math"/>
              </w:rPr>
              <m:t>-2</m:t>
            </m:r>
          </m:e>
        </m:d>
        <m:r>
          <w:rPr>
            <w:rFonts w:ascii="Cambria Math" w:hAnsi="Cambria Math"/>
          </w:rPr>
          <m:t>)(x-4)</m:t>
        </m:r>
      </m:oMath>
    </w:p>
    <w:p w:rsidR="00C67AB6" w:rsidRDefault="00C67AB6" w:rsidP="00C67AB6">
      <w:pPr>
        <w:pStyle w:val="AufgabeText"/>
        <w:ind w:left="992" w:firstLine="424"/>
        <w:rPr>
          <w:rFonts w:eastAsiaTheme="minorEastAsia"/>
        </w:rPr>
      </w:pPr>
      <w:r>
        <w:t>Punktprobe mit Q(0/ -2):</w:t>
      </w:r>
      <w:r>
        <w:tab/>
      </w:r>
      <m:oMath>
        <m:r>
          <w:rPr>
            <w:rFonts w:ascii="Cambria Math" w:hAnsi="Cambria Math"/>
          </w:rPr>
          <m:t>-2=a(0+2)(0-4)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oMath>
    </w:p>
    <w:p w:rsidR="00C67AB6" w:rsidRDefault="00C67AB6" w:rsidP="00C67AB6">
      <w:pPr>
        <w:pStyle w:val="AufgabeText"/>
        <w:ind w:left="992" w:firstLine="424"/>
        <w:rPr>
          <w:rFonts w:eastAsiaTheme="minorEastAsia"/>
        </w:rPr>
      </w:pPr>
      <w:r>
        <w:rPr>
          <w:rFonts w:eastAsiaTheme="minorEastAsia"/>
        </w:rPr>
        <w:t>Produktform:</w:t>
      </w:r>
      <w:r>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r>
          <w:rPr>
            <w:rFonts w:ascii="Cambria Math" w:eastAsiaTheme="minorEastAsia" w:hAnsi="Cambria Math"/>
          </w:rPr>
          <m:t>(x+2)(x-4)</m:t>
        </m:r>
      </m:oMath>
    </w:p>
    <w:p w:rsidR="00471EC5" w:rsidRDefault="00471EC5" w:rsidP="00C67AB6">
      <w:pPr>
        <w:pStyle w:val="AufgabeText"/>
        <w:ind w:left="992" w:firstLine="424"/>
        <w:rPr>
          <w:rFonts w:eastAsiaTheme="minorEastAsia"/>
        </w:rPr>
      </w:pPr>
    </w:p>
    <w:p w:rsidR="00C67AB6" w:rsidRDefault="00C67AB6" w:rsidP="006D2FD0">
      <w:pPr>
        <w:pStyle w:val="Textkrper"/>
        <w:numPr>
          <w:ilvl w:val="0"/>
          <w:numId w:val="50"/>
        </w:numPr>
      </w:pPr>
      <w:r>
        <w:t>Siehe Arbeitsauftrag: Gedächtniskarte überprüfen</w:t>
      </w:r>
    </w:p>
    <w:p w:rsidR="00C67AB6" w:rsidRDefault="00C67AB6" w:rsidP="00C67AB6">
      <w:pPr>
        <w:pStyle w:val="Textkrper"/>
      </w:pPr>
      <w:r>
        <w:br w:type="page"/>
      </w:r>
    </w:p>
    <w:p w:rsidR="00C67AB6" w:rsidRDefault="00C67AB6" w:rsidP="00C67AB6">
      <w:pPr>
        <w:pStyle w:val="berschrift2"/>
      </w:pPr>
      <w:r>
        <w:rPr>
          <w:noProof/>
          <w:sz w:val="24"/>
        </w:rPr>
        <w:lastRenderedPageBreak/>
        <w:drawing>
          <wp:anchor distT="0" distB="0" distL="114300" distR="114300" simplePos="0" relativeHeight="251904000" behindDoc="0" locked="0" layoutInCell="0" allowOverlap="1" wp14:anchorId="3CF7B81C" wp14:editId="065EEE6F">
            <wp:simplePos x="0" y="0"/>
            <wp:positionH relativeFrom="rightMargin">
              <wp:posOffset>109855</wp:posOffset>
            </wp:positionH>
            <wp:positionV relativeFrom="paragraph">
              <wp:posOffset>-15875</wp:posOffset>
            </wp:positionV>
            <wp:extent cx="348615" cy="320040"/>
            <wp:effectExtent l="0" t="0" r="0" b="3810"/>
            <wp:wrapNone/>
            <wp:docPr id="123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Die allgemeine Form der Parabelgleichung</w:t>
      </w:r>
    </w:p>
    <w:p w:rsidR="00C67AB6" w:rsidRDefault="00C67AB6" w:rsidP="006D2FD0">
      <w:pPr>
        <w:pStyle w:val="Textkrper"/>
        <w:numPr>
          <w:ilvl w:val="0"/>
          <w:numId w:val="50"/>
        </w:numPr>
      </w:pPr>
      <w:r>
        <w:t>Durch Ausmultiplizieren der Produktform erhält man die allgemeine Form der Par</w:t>
      </w:r>
      <w:r>
        <w:t>a</w:t>
      </w:r>
      <w:r>
        <w:t>belgleichung:</w:t>
      </w:r>
    </w:p>
    <w:p w:rsidR="00C67AB6" w:rsidRDefault="00C67AB6" w:rsidP="00C67AB6">
      <w:pPr>
        <w:pStyle w:val="Textkrper"/>
        <w:ind w:firstLine="708"/>
      </w:pPr>
      <w:r>
        <w:rPr>
          <w:rFonts w:eastAsiaTheme="minorEastAsia"/>
        </w:rPr>
        <w:t xml:space="preserve"> </w:t>
      </w:r>
      <w:r>
        <w:rPr>
          <w:rFonts w:eastAsiaTheme="minorEastAsia"/>
        </w:rPr>
        <w:tab/>
      </w:r>
      <w:r>
        <w:rPr>
          <w:rFonts w:eastAsiaTheme="minorEastAsia"/>
        </w:rPr>
        <w:tab/>
      </w:r>
      <m:oMath>
        <m:r>
          <w:rPr>
            <w:rFonts w:ascii="Cambria Math" w:hAnsi="Cambria Math"/>
          </w:rPr>
          <m:t>y=0,5</m:t>
        </m:r>
        <m:d>
          <m:dPr>
            <m:ctrlPr>
              <w:rPr>
                <w:rFonts w:ascii="Cambria Math" w:hAnsi="Cambria Math"/>
                <w:i/>
              </w:rPr>
            </m:ctrlPr>
          </m:dPr>
          <m:e>
            <m:r>
              <w:rPr>
                <w:rFonts w:ascii="Cambria Math" w:hAnsi="Cambria Math"/>
              </w:rPr>
              <m:t>x+2</m:t>
            </m:r>
          </m:e>
        </m:d>
        <m:d>
          <m:dPr>
            <m:ctrlPr>
              <w:rPr>
                <w:rFonts w:ascii="Cambria Math" w:hAnsi="Cambria Math"/>
                <w:i/>
              </w:rPr>
            </m:ctrlPr>
          </m:dPr>
          <m:e>
            <m:r>
              <w:rPr>
                <w:rFonts w:ascii="Cambria Math" w:hAnsi="Cambria Math"/>
              </w:rPr>
              <m:t>x-4</m:t>
            </m:r>
          </m:e>
        </m:d>
        <m:r>
          <w:rPr>
            <w:rFonts w:ascii="Cambria Math" w:hAnsi="Cambria Math"/>
          </w:rPr>
          <m:t>=0,5</m:t>
        </m:r>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-2x-8</m:t>
            </m:r>
          </m:e>
        </m:d>
        <m:r>
          <w:rPr>
            <w:rFonts w:ascii="Cambria Math" w:hAnsi="Cambria Math"/>
          </w:rPr>
          <m:t>=0,5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6D2FD0">
      <w:pPr>
        <w:pStyle w:val="AufgabeEbene1"/>
        <w:numPr>
          <w:ilvl w:val="0"/>
          <w:numId w:val="50"/>
        </w:numPr>
        <w:ind w:left="426" w:hanging="426"/>
        <w:rPr>
          <w:rFonts w:eastAsiaTheme="minorEastAsia"/>
        </w:rPr>
      </w:pPr>
      <w:r>
        <w:t>Abb.</w:t>
      </w:r>
      <w:r w:rsidR="00D84134">
        <w:t xml:space="preserve"> </w:t>
      </w:r>
      <w:r>
        <w:t>1:</w:t>
      </w:r>
      <w:r>
        <w:tab/>
      </w:r>
      <w:r>
        <w:rPr>
          <w:rFonts w:eastAsiaTheme="minorEastAsia"/>
        </w:rPr>
        <w:t>Produktform</w:t>
      </w:r>
      <w:r w:rsidRPr="00A04968">
        <w:rPr>
          <w:rFonts w:eastAsiaTheme="minorEastAsia"/>
        </w:rPr>
        <w:t>:</w:t>
      </w:r>
      <w:r>
        <w:rPr>
          <w:rFonts w:eastAsiaTheme="minorEastAsia"/>
        </w:rPr>
        <w:tab/>
      </w:r>
      <w:r w:rsidR="00571A30">
        <w:rPr>
          <w:rFonts w:eastAsiaTheme="minorEastAsia"/>
        </w:rPr>
        <w:tab/>
      </w:r>
      <w:r w:rsidRPr="00A04968">
        <w:rPr>
          <w:rFonts w:eastAsiaTheme="minorEastAsia"/>
        </w:rPr>
        <w:t xml:space="preserve"> </w:t>
      </w:r>
      <m:oMath>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(x-2)(x+4)=</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+2x-8)</m:t>
        </m:r>
      </m:oMath>
    </w:p>
    <w:p w:rsidR="00C67AB6" w:rsidRDefault="00C67AB6" w:rsidP="00C67AB6">
      <w:pPr>
        <w:pStyle w:val="AufgabeText"/>
        <w:rPr>
          <w:rFonts w:eastAsiaTheme="minorEastAsia"/>
        </w:rPr>
      </w:pPr>
      <w:r>
        <w:tab/>
      </w:r>
      <w:r>
        <w:tab/>
        <w:t>Allgemeine Form:</w:t>
      </w:r>
      <w:r w:rsidR="00571A30">
        <w:tab/>
      </w:r>
      <w:r>
        <w:t xml:space="preserve"> </w:t>
      </w:r>
      <m:oMath>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Pr="00A64D4F" w:rsidRDefault="00C67AB6" w:rsidP="00C67AB6">
      <w:pPr>
        <w:pStyle w:val="AufgabeText"/>
      </w:pPr>
    </w:p>
    <w:p w:rsidR="00C67AB6" w:rsidRDefault="00C67AB6" w:rsidP="00C67AB6">
      <w:pPr>
        <w:pStyle w:val="AufgabeText"/>
        <w:ind w:left="426"/>
        <w:rPr>
          <w:rFonts w:eastAsiaTheme="minorEastAsia"/>
        </w:rPr>
      </w:pPr>
      <w:r>
        <w:rPr>
          <w:rFonts w:eastAsiaTheme="minorEastAsia"/>
        </w:rPr>
        <w:t>Abb.</w:t>
      </w:r>
      <w:r w:rsidR="00D84134">
        <w:rPr>
          <w:rFonts w:eastAsiaTheme="minorEastAsia"/>
        </w:rPr>
        <w:t xml:space="preserve"> </w:t>
      </w:r>
      <w:r>
        <w:rPr>
          <w:rFonts w:eastAsiaTheme="minorEastAsia"/>
        </w:rPr>
        <w:t>2:</w:t>
      </w:r>
      <w:r>
        <w:rPr>
          <w:rFonts w:eastAsiaTheme="minorEastAsia"/>
        </w:rPr>
        <w:tab/>
        <w:t>Produktform:</w:t>
      </w:r>
      <w:r>
        <w:rPr>
          <w:rFonts w:eastAsiaTheme="minorEastAsia"/>
        </w:rPr>
        <w:tab/>
      </w:r>
      <w:r w:rsidR="00571A30">
        <w:rPr>
          <w:rFonts w:eastAsiaTheme="minorEastAsia"/>
        </w:rPr>
        <w:tab/>
      </w:r>
      <w:r>
        <w:rPr>
          <w:rFonts w:eastAsiaTheme="minorEastAsia"/>
        </w:rPr>
        <w:t xml:space="preserve"> </w:t>
      </w:r>
      <m:oMath>
        <m:r>
          <w:rPr>
            <w:rFonts w:ascii="Cambria Math" w:hAnsi="Cambria Math"/>
          </w:rPr>
          <m:t>y</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d>
          <m:dPr>
            <m:ctrlPr>
              <w:rPr>
                <w:rFonts w:ascii="Cambria Math" w:hAnsi="Cambria Math"/>
              </w:rPr>
            </m:ctrlPr>
          </m:dPr>
          <m:e>
            <m:r>
              <m:rPr>
                <m:sty m:val="p"/>
              </m:rPr>
              <w:rPr>
                <w:rFonts w:ascii="Cambria Math" w:hAnsi="Cambria Math"/>
              </w:rPr>
              <m:t>x+2</m:t>
            </m:r>
          </m:e>
        </m:d>
        <m:d>
          <m:dPr>
            <m:ctrlPr>
              <w:rPr>
                <w:rFonts w:ascii="Cambria Math" w:hAnsi="Cambria Math"/>
              </w:rPr>
            </m:ctrlPr>
          </m:dPr>
          <m:e>
            <m:r>
              <m:rPr>
                <m:sty m:val="p"/>
              </m:rPr>
              <w:rPr>
                <w:rFonts w:ascii="Cambria Math" w:hAnsi="Cambria Math"/>
              </w:rPr>
              <m:t>x-4</m:t>
            </m:r>
          </m:e>
        </m:d>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-8)</m:t>
        </m:r>
      </m:oMath>
    </w:p>
    <w:p w:rsidR="00C67AB6" w:rsidRPr="00E73A02" w:rsidRDefault="00C67AB6" w:rsidP="00C67AB6">
      <w:pPr>
        <w:pStyle w:val="AufgabeText"/>
        <w:ind w:left="426"/>
        <w:rPr>
          <w:rFonts w:eastAsiaTheme="minorEastAsia"/>
        </w:rPr>
      </w:pPr>
      <w:r>
        <w:rPr>
          <w:rFonts w:eastAsiaTheme="minorEastAsia"/>
        </w:rPr>
        <w:tab/>
      </w:r>
      <w:r>
        <w:rPr>
          <w:rFonts w:eastAsiaTheme="minorEastAsia"/>
        </w:rPr>
        <w:tab/>
        <w:t>Allgemeine Form:</w:t>
      </w:r>
      <w:r w:rsidR="00571A30">
        <w:rPr>
          <w:rFonts w:eastAsiaTheme="minorEastAsia"/>
        </w:rPr>
        <w:tab/>
      </w:r>
      <w:r>
        <w:rPr>
          <w:rFonts w:eastAsiaTheme="minorEastAsia"/>
        </w:rPr>
        <w:t xml:space="preserve">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+x+4</m:t>
        </m:r>
      </m:oMath>
    </w:p>
    <w:p w:rsidR="00C67AB6" w:rsidRDefault="00C67AB6" w:rsidP="00C67AB6">
      <w:pPr>
        <w:pStyle w:val="AufgabeEbene1"/>
        <w:numPr>
          <w:ilvl w:val="0"/>
          <w:numId w:val="0"/>
        </w:numPr>
        <w:ind w:left="426"/>
      </w:pPr>
      <w:r>
        <w:t>Abb.</w:t>
      </w:r>
      <w:r w:rsidR="00D84134">
        <w:t xml:space="preserve"> </w:t>
      </w:r>
      <w:r>
        <w:t>3:</w:t>
      </w:r>
      <w:r>
        <w:tab/>
        <w:t>siehe Aufgabe 1</w:t>
      </w:r>
    </w:p>
    <w:p w:rsidR="00C67AB6" w:rsidRPr="003E7200" w:rsidRDefault="00C67AB6" w:rsidP="00C67AB6">
      <w:pPr>
        <w:pStyle w:val="AufgabeText"/>
        <w:ind w:left="0"/>
      </w:pPr>
    </w:p>
    <w:p w:rsidR="00C67AB6" w:rsidRDefault="00C67AB6" w:rsidP="00C67AB6">
      <w:pPr>
        <w:pStyle w:val="AufgabeText"/>
        <w:ind w:left="426"/>
        <w:rPr>
          <w:rFonts w:eastAsiaTheme="minorEastAsia"/>
        </w:rPr>
      </w:pPr>
      <w:r>
        <w:rPr>
          <w:rFonts w:eastAsiaTheme="minorEastAsia"/>
        </w:rPr>
        <w:t>Abb.</w:t>
      </w:r>
      <w:r w:rsidR="00D84134">
        <w:rPr>
          <w:rFonts w:eastAsiaTheme="minorEastAsia"/>
        </w:rPr>
        <w:t xml:space="preserve"> </w:t>
      </w:r>
      <w:r>
        <w:rPr>
          <w:rFonts w:eastAsiaTheme="minorEastAsia"/>
        </w:rPr>
        <w:t>4:</w:t>
      </w:r>
      <w:r>
        <w:rPr>
          <w:rFonts w:eastAsiaTheme="minorEastAsia"/>
        </w:rPr>
        <w:tab/>
        <w:t>Produktform:</w:t>
      </w:r>
      <w:r>
        <w:rPr>
          <w:rFonts w:eastAsiaTheme="minorEastAsia"/>
        </w:rPr>
        <w:tab/>
      </w:r>
      <w:r w:rsidR="00571A30">
        <w:rPr>
          <w:rFonts w:eastAsiaTheme="minorEastAsia"/>
        </w:rPr>
        <w:tab/>
      </w:r>
      <w:r>
        <w:rPr>
          <w:rFonts w:eastAsiaTheme="minorEastAsia"/>
        </w:rPr>
        <w:t xml:space="preserve"> </w:t>
      </w:r>
      <m:oMath>
        <m:r>
          <w:rPr>
            <w:rFonts w:ascii="Cambria Math" w:hAnsi="Cambria Math"/>
          </w:rPr>
          <m:t>y</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4</m:t>
            </m:r>
          </m:den>
        </m:f>
        <m:r>
          <m:rPr>
            <m:sty m:val="p"/>
          </m:rPr>
          <w:rPr>
            <w:rFonts w:ascii="Cambria Math" w:hAnsi="Cambria Math"/>
          </w:rPr>
          <m:t>(x+2)(x-4)=</m:t>
        </m:r>
        <m:f>
          <m:fPr>
            <m:ctrlPr>
              <w:rPr>
                <w:rFonts w:ascii="Cambria Math" w:hAnsi="Cambria Math"/>
              </w:rPr>
            </m:ctrlPr>
          </m:fPr>
          <m:num>
            <m:r>
              <m:rPr>
                <m:sty m:val="p"/>
              </m:rPr>
              <w:rPr>
                <w:rFonts w:ascii="Cambria Math" w:hAnsi="Cambria Math"/>
              </w:rPr>
              <m:t>1</m:t>
            </m:r>
          </m:num>
          <m:den>
            <m:r>
              <m:rPr>
                <m:sty m:val="p"/>
              </m:rPr>
              <w:rPr>
                <w:rFonts w:ascii="Cambria Math" w:hAnsi="Cambria Math"/>
              </w:rPr>
              <m:t>4</m:t>
            </m:r>
          </m:den>
        </m:f>
        <m:r>
          <w:rPr>
            <w:rFonts w:ascii="Cambria Math" w:hAnsi="Cambria Math"/>
          </w:rPr>
          <m:t>(</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-8)</m:t>
        </m:r>
      </m:oMath>
      <w:r>
        <w:rPr>
          <w:rFonts w:eastAsiaTheme="minorEastAsia"/>
        </w:rPr>
        <w:t xml:space="preserve">; </w:t>
      </w:r>
    </w:p>
    <w:p w:rsidR="00C67AB6" w:rsidRPr="00AB4761" w:rsidRDefault="00C67AB6" w:rsidP="00C67AB6">
      <w:pPr>
        <w:pStyle w:val="AufgabeText"/>
        <w:ind w:left="426"/>
        <w:rPr>
          <w:rFonts w:eastAsiaTheme="minorEastAsia"/>
        </w:rPr>
      </w:pPr>
      <w:r>
        <w:rPr>
          <w:rFonts w:eastAsiaTheme="minorEastAsia"/>
        </w:rPr>
        <w:tab/>
      </w:r>
      <w:r>
        <w:rPr>
          <w:rFonts w:eastAsiaTheme="minorEastAsia"/>
        </w:rPr>
        <w:tab/>
        <w:t>Allgemeine Form:</w:t>
      </w:r>
      <w:r w:rsidR="00571A30">
        <w:rPr>
          <w:rFonts w:eastAsiaTheme="minorEastAsia"/>
        </w:rPr>
        <w:tab/>
      </w:r>
      <w:r>
        <w:rPr>
          <w:rFonts w:eastAsiaTheme="minorEastAsia"/>
        </w:rPr>
        <w:t xml:space="preserve">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m:t>
        </m:r>
      </m:oMath>
    </w:p>
    <w:p w:rsidR="00C67AB6" w:rsidRDefault="00C67AB6" w:rsidP="00C67AB6">
      <w:pPr>
        <w:pStyle w:val="Textkrper"/>
      </w:pPr>
    </w:p>
    <w:p w:rsidR="00C67AB6" w:rsidRDefault="00D84134" w:rsidP="006D2FD0">
      <w:pPr>
        <w:pStyle w:val="Textkrper"/>
        <w:numPr>
          <w:ilvl w:val="0"/>
          <w:numId w:val="50"/>
        </w:numPr>
      </w:pPr>
      <w:r>
        <w:rPr>
          <w:rFonts w:eastAsiaTheme="minorEastAsia"/>
        </w:rPr>
        <w:t xml:space="preserve">   </w:t>
      </w:r>
      <w:r w:rsidR="00C67AB6">
        <w:rPr>
          <w:rFonts w:eastAsiaTheme="minorEastAsia"/>
        </w:rPr>
        <w:t>Abb.</w:t>
      </w:r>
      <w:r>
        <w:rPr>
          <w:rFonts w:eastAsiaTheme="minorEastAsia"/>
        </w:rPr>
        <w:t xml:space="preserve"> </w:t>
      </w:r>
      <w:r w:rsidR="00C67AB6">
        <w:rPr>
          <w:rFonts w:eastAsiaTheme="minorEastAsia"/>
        </w:rPr>
        <w:t>1:</w:t>
      </w:r>
      <w:r w:rsidR="00C67AB6">
        <w:rPr>
          <w:rFonts w:eastAsiaTheme="minorEastAsia"/>
        </w:rPr>
        <w:tab/>
      </w:r>
      <w:r w:rsidR="00C67AB6">
        <w:t>Scheitel S(</w:t>
      </w:r>
      <w:r w:rsidR="00C67AB6">
        <w:sym w:font="Symbol" w:char="F02D"/>
      </w:r>
      <w:r w:rsidR="00C67AB6">
        <w:t xml:space="preserve">1/ </w:t>
      </w:r>
      <w:r w:rsidR="00C67AB6">
        <w:sym w:font="Symbol" w:char="F02D"/>
      </w:r>
      <w:r w:rsidR="00C67AB6">
        <w:t>4,5);</w:t>
      </w:r>
      <w:r>
        <w:tab/>
      </w:r>
      <m:oMath>
        <m:r>
          <w:rPr>
            <w:rFonts w:ascii="Cambria Math" w:hAnsi="Cambria Math"/>
          </w:rPr>
          <m:t xml:space="preserve"> 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-4,5=</m:t>
        </m:r>
        <m:r>
          <w:rPr>
            <w:rFonts w:ascii="Cambria Math" w:hAnsi="Cambria Math"/>
          </w:rPr>
          <m:t>a</m:t>
        </m:r>
        <m:sSup>
          <m:sSupPr>
            <m:ctrlPr>
              <w:rPr>
                <w:rFonts w:ascii="Cambria Math" w:hAnsi="Cambria Math"/>
              </w:rPr>
            </m:ctrlPr>
          </m:sSupPr>
          <m:e>
            <m:d>
              <m:dPr>
                <m:ctrlPr>
                  <w:rPr>
                    <w:rFonts w:ascii="Cambria Math" w:hAnsi="Cambria Math"/>
                  </w:rPr>
                </m:ctrlPr>
              </m:dPr>
              <m:e>
                <m:r>
                  <w:rPr>
                    <w:rFonts w:ascii="Cambria Math" w:hAnsi="Cambria Math"/>
                  </w:rPr>
                  <m:t>x</m:t>
                </m:r>
                <m:r>
                  <m:rPr>
                    <m:sty m:val="p"/>
                  </m:rPr>
                  <w:rPr>
                    <w:rFonts w:ascii="Cambria Math" w:hAnsi="Cambria Math"/>
                  </w:rPr>
                  <m:t>+1</m:t>
                </m:r>
              </m:e>
            </m:d>
          </m:e>
          <m:sup>
            <m:r>
              <m:rPr>
                <m:sty m:val="p"/>
              </m:rPr>
              <w:rPr>
                <w:rFonts w:ascii="Cambria Math" w:hAnsi="Cambria Math"/>
              </w:rPr>
              <m:t>2</m:t>
            </m:r>
          </m:sup>
        </m:sSup>
        <m:r>
          <m:rPr>
            <m:sty m:val="p"/>
          </m:rPr>
          <w:rPr>
            <w:rFonts w:ascii="Cambria Math" w:hAnsi="Cambria Math"/>
          </w:rPr>
          <m:t>-4,5</m:t>
        </m:r>
      </m:oMath>
    </w:p>
    <w:p w:rsidR="00C67AB6" w:rsidRDefault="00C67AB6" w:rsidP="00C67AB6">
      <w:pPr>
        <w:pStyle w:val="Textkrper"/>
        <w:ind w:left="708" w:firstLine="708"/>
        <w:jc w:val="left"/>
      </w:pPr>
      <w:r>
        <w:t xml:space="preserve">Punktprobe mit N(2/ 0): </w:t>
      </w:r>
      <w:r>
        <w:rPr>
          <w:rFonts w:eastAsiaTheme="minorEastAsia"/>
        </w:rPr>
        <w:tab/>
      </w:r>
      <m:oMath>
        <m:r>
          <w:rPr>
            <w:rFonts w:ascii="Cambria Math" w:eastAsiaTheme="minorEastAsia" w:hAnsi="Cambria Math"/>
          </w:rPr>
          <m:t xml:space="preserve"> </m:t>
        </m:r>
        <m:r>
          <w:rPr>
            <w:rFonts w:ascii="Cambria Math" w:hAnsi="Cambria Math"/>
          </w:rPr>
          <m:t>0=a</m:t>
        </m:r>
        <m:sSup>
          <m:sSupPr>
            <m:ctrlPr>
              <w:rPr>
                <w:rFonts w:ascii="Cambria Math" w:hAnsi="Cambria Math"/>
                <w:i/>
              </w:rPr>
            </m:ctrlPr>
          </m:sSupPr>
          <m:e>
            <m:r>
              <w:rPr>
                <w:rFonts w:ascii="Cambria Math" w:hAnsi="Cambria Math"/>
              </w:rPr>
              <m:t>(2+1)</m:t>
            </m:r>
          </m:e>
          <m:sup>
            <m:r>
              <w:rPr>
                <w:rFonts w:ascii="Cambria Math" w:hAnsi="Cambria Math"/>
              </w:rPr>
              <m:t>2</m:t>
            </m:r>
          </m:sup>
        </m:sSup>
        <m:r>
          <w:rPr>
            <w:rFonts w:ascii="Cambria Math" w:hAnsi="Cambria Math"/>
          </w:rPr>
          <m:t>-4,5=9a-4,5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2</m:t>
            </m:r>
          </m:den>
        </m:f>
        <m:sSup>
          <m:sSupPr>
            <m:ctrlPr>
              <w:rPr>
                <w:rFonts w:ascii="Cambria Math" w:hAnsi="Cambria Math"/>
                <w:i/>
                <w:lang w:eastAsia="en-US"/>
              </w:rPr>
            </m:ctrlPr>
          </m:sSupPr>
          <m:e>
            <m:r>
              <w:rPr>
                <w:rFonts w:ascii="Cambria Math" w:hAnsi="Cambria Math"/>
                <w:lang w:eastAsia="en-US"/>
              </w:rPr>
              <m:t>(x+1)</m:t>
            </m:r>
          </m:e>
          <m:sup>
            <m:r>
              <w:rPr>
                <w:rFonts w:ascii="Cambria Math" w:hAnsi="Cambria Math"/>
                <w:lang w:eastAsia="en-US"/>
              </w:rPr>
              <m:t>2</m:t>
            </m:r>
          </m:sup>
        </m:sSup>
        <m:r>
          <w:rPr>
            <w:rFonts w:ascii="Cambria Math" w:hAnsi="Cambria Math"/>
            <w:lang w:eastAsia="en-US"/>
          </w:rPr>
          <m:t>-4,5</m:t>
        </m:r>
      </m:oMath>
    </w:p>
    <w:p w:rsidR="00C67AB6" w:rsidRDefault="00C67AB6" w:rsidP="00C67AB6">
      <w:pPr>
        <w:pStyle w:val="Textkrper"/>
        <w:ind w:left="708" w:firstLine="708"/>
        <w:jc w:val="left"/>
        <w:rPr>
          <w:rFonts w:eastAsiaTheme="minorEastAsia"/>
          <w:lang w:eastAsia="en-US"/>
        </w:rPr>
      </w:pPr>
    </w:p>
    <w:p w:rsidR="00C67AB6" w:rsidRDefault="00D84134" w:rsidP="00C67AB6">
      <w:pPr>
        <w:pStyle w:val="AufgabeText"/>
        <w:rPr>
          <w:rFonts w:eastAsiaTheme="minorEastAsia"/>
        </w:rPr>
      </w:pPr>
      <w:r>
        <w:t xml:space="preserve">   </w:t>
      </w:r>
      <w:r w:rsidR="00C67AB6">
        <w:t>Abb.</w:t>
      </w:r>
      <w:r w:rsidR="00471EC5">
        <w:t xml:space="preserve"> </w:t>
      </w:r>
      <w:r w:rsidR="00C67AB6">
        <w:t>2:</w:t>
      </w:r>
      <w:r w:rsidR="00C67AB6">
        <w:tab/>
        <w:t>Scheitel S(1/ 4,5);</w:t>
      </w:r>
      <w:r w:rsidR="00C67AB6">
        <w:tab/>
      </w:r>
      <m:oMath>
        <m:r>
          <w:rPr>
            <w:rFonts w:ascii="Cambria Math" w:hAnsi="Cambria Math"/>
          </w:rPr>
          <m:t xml:space="preserve"> 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+4,5</m:t>
        </m:r>
      </m:oMath>
    </w:p>
    <w:p w:rsidR="00C67AB6" w:rsidRDefault="00C67AB6" w:rsidP="00C67AB6">
      <w:pPr>
        <w:pStyle w:val="Textkrper"/>
        <w:ind w:left="708" w:firstLine="708"/>
        <w:jc w:val="left"/>
      </w:pPr>
      <w:r>
        <w:t>Punktprobe mit N(4/ 0):</w:t>
      </w:r>
      <w:r>
        <w:tab/>
      </w:r>
      <m:oMath>
        <m:r>
          <w:rPr>
            <w:rFonts w:ascii="Cambria Math" w:hAnsi="Cambria Math"/>
          </w:rPr>
          <m:t xml:space="preserve"> 0=a</m:t>
        </m:r>
        <m:sSup>
          <m:sSupPr>
            <m:ctrlPr>
              <w:rPr>
                <w:rFonts w:ascii="Cambria Math" w:hAnsi="Cambria Math"/>
                <w:i/>
              </w:rPr>
            </m:ctrlPr>
          </m:sSupPr>
          <m:e>
            <m:r>
              <w:rPr>
                <w:rFonts w:ascii="Cambria Math" w:hAnsi="Cambria Math"/>
              </w:rPr>
              <m:t>(4-1)</m:t>
            </m:r>
          </m:e>
          <m:sup>
            <m:r>
              <w:rPr>
                <w:rFonts w:ascii="Cambria Math" w:hAnsi="Cambria Math"/>
              </w:rPr>
              <m:t>2</m:t>
            </m:r>
          </m:sup>
        </m:sSup>
        <m:r>
          <w:rPr>
            <w:rFonts w:ascii="Cambria Math" w:hAnsi="Cambria Math"/>
          </w:rPr>
          <m:t>+4,5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2</m:t>
            </m:r>
          </m:den>
        </m:f>
        <m:sSup>
          <m:sSupPr>
            <m:ctrlPr>
              <w:rPr>
                <w:rFonts w:ascii="Cambria Math" w:hAnsi="Cambria Math"/>
                <w:i/>
                <w:lang w:eastAsia="en-US"/>
              </w:rPr>
            </m:ctrlPr>
          </m:sSupPr>
          <m:e>
            <m:d>
              <m:dPr>
                <m:ctrlPr>
                  <w:rPr>
                    <w:rFonts w:ascii="Cambria Math" w:hAnsi="Cambria Math"/>
                    <w:i/>
                    <w:lang w:eastAsia="en-US"/>
                  </w:rPr>
                </m:ctrlPr>
              </m:dPr>
              <m:e>
                <m:r>
                  <w:rPr>
                    <w:rFonts w:ascii="Cambria Math" w:hAnsi="Cambria Math"/>
                    <w:lang w:eastAsia="en-US"/>
                  </w:rPr>
                  <m:t>x-1</m:t>
                </m:r>
              </m:e>
            </m:d>
          </m:e>
          <m:sup>
            <m:r>
              <w:rPr>
                <w:rFonts w:ascii="Cambria Math" w:hAnsi="Cambria Math"/>
                <w:lang w:eastAsia="en-US"/>
              </w:rPr>
              <m:t>2</m:t>
            </m:r>
          </m:sup>
        </m:sSup>
        <m:r>
          <w:rPr>
            <w:rFonts w:ascii="Cambria Math" w:hAnsi="Cambria Math"/>
            <w:lang w:eastAsia="en-US"/>
          </w:rPr>
          <m:t>+4,5</m:t>
        </m:r>
      </m:oMath>
    </w:p>
    <w:p w:rsidR="00D84134" w:rsidRPr="00D84134" w:rsidRDefault="00C67AB6" w:rsidP="00C67AB6">
      <w:pPr>
        <w:pStyle w:val="Textkrper"/>
        <w:ind w:left="708" w:firstLine="708"/>
        <w:jc w:val="left"/>
        <w:rPr>
          <w:rFonts w:eastAsiaTheme="minorEastAsia"/>
          <w:lang w:eastAsia="en-US"/>
        </w:rPr>
      </w:pPr>
      <w:r>
        <w:rPr>
          <w:rFonts w:eastAsiaTheme="minorEastAsia"/>
        </w:rPr>
        <w:t>Allgemeine Form:</w:t>
      </w:r>
      <w:r w:rsidR="00D84134">
        <w:rPr>
          <w:rFonts w:eastAsiaTheme="minorEastAsia"/>
        </w:rPr>
        <w:tab/>
      </w:r>
      <w:r>
        <w:rPr>
          <w:rFonts w:eastAsiaTheme="minorEastAsia"/>
        </w:rPr>
        <w:t xml:space="preserve"> </w:t>
      </w:r>
      <m:oMath>
        <m:r>
          <w:rPr>
            <w:rFonts w:ascii="Cambria Math" w:eastAsiaTheme="minorEastAsia" w:hAnsi="Cambria Math"/>
          </w:rPr>
          <m:t>y=</m:t>
        </m:r>
        <m:r>
          <w:rPr>
            <w:rFonts w:ascii="Cambria Math" w:eastAsiaTheme="minorEastAsia" w:hAnsi="Cambria Math"/>
            <w:lang w:eastAsia="en-US"/>
          </w:rPr>
          <m:t>-</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d>
          <m:dPr>
            <m:ctrlPr>
              <w:rPr>
                <w:rFonts w:ascii="Cambria Math" w:eastAsiaTheme="minorEastAsia" w:hAnsi="Cambria Math"/>
                <w:i/>
                <w:lang w:eastAsia="en-US"/>
              </w:rPr>
            </m:ctrlPr>
          </m:dPr>
          <m:e>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-2x+1</m:t>
            </m:r>
          </m:e>
        </m:d>
        <m:r>
          <w:rPr>
            <w:rFonts w:ascii="Cambria Math" w:eastAsiaTheme="minorEastAsia" w:hAnsi="Cambria Math"/>
            <w:lang w:eastAsia="en-US"/>
          </w:rPr>
          <m:t>+4,5</m:t>
        </m:r>
      </m:oMath>
    </w:p>
    <w:p w:rsidR="00C67AB6" w:rsidRDefault="00D84134" w:rsidP="00C67AB6">
      <w:pPr>
        <w:pStyle w:val="Textkrper"/>
        <w:ind w:left="708" w:firstLine="708"/>
        <w:jc w:val="left"/>
        <w:rPr>
          <w:rFonts w:eastAsiaTheme="minorEastAsia"/>
          <w:lang w:eastAsia="en-US"/>
        </w:rPr>
      </w:pPr>
      <m:oMathPara>
        <m:oMath>
          <m:r>
            <w:rPr>
              <w:rFonts w:ascii="Cambria Math" w:eastAsiaTheme="minorEastAsia" w:hAnsi="Cambria Math"/>
              <w:lang w:eastAsia="en-US"/>
            </w:rPr>
            <m:t xml:space="preserve">                                                                    =-</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+x+4</m:t>
          </m:r>
        </m:oMath>
      </m:oMathPara>
    </w:p>
    <w:p w:rsidR="00C67AB6" w:rsidRDefault="00C67AB6" w:rsidP="00C67AB6">
      <w:pPr>
        <w:pStyle w:val="Textkrper"/>
        <w:ind w:left="708" w:firstLine="708"/>
        <w:jc w:val="left"/>
        <w:rPr>
          <w:rFonts w:eastAsiaTheme="minorEastAsia"/>
          <w:lang w:eastAsia="en-US"/>
        </w:rPr>
      </w:pPr>
    </w:p>
    <w:p w:rsidR="00C67AB6" w:rsidRDefault="00D84134" w:rsidP="00C67AB6">
      <w:pPr>
        <w:pStyle w:val="AufgabeText"/>
        <w:ind w:left="360"/>
        <w:rPr>
          <w:rFonts w:eastAsiaTheme="minorEastAsia"/>
        </w:rPr>
      </w:pPr>
      <w:r>
        <w:t xml:space="preserve"> </w:t>
      </w:r>
      <w:r w:rsidR="00C67AB6">
        <w:t>Abb.</w:t>
      </w:r>
      <w:r w:rsidR="00471EC5">
        <w:t xml:space="preserve"> </w:t>
      </w:r>
      <w:r w:rsidR="00C67AB6">
        <w:t>3:</w:t>
      </w:r>
      <w:r w:rsidR="00C67AB6">
        <w:tab/>
        <w:t xml:space="preserve">Scheitel S(1/ </w:t>
      </w:r>
      <w:r w:rsidR="00C67AB6">
        <w:sym w:font="Symbol" w:char="F02D"/>
      </w:r>
      <w:r w:rsidR="00C67AB6">
        <w:t>4,5);</w:t>
      </w:r>
      <w:r w:rsidR="00C67AB6">
        <w:tab/>
      </w:r>
      <m:oMath>
        <m:r>
          <w:rPr>
            <w:rFonts w:ascii="Cambria Math" w:hAnsi="Cambria Math"/>
          </w:rPr>
          <m:t xml:space="preserve"> 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-4,5</m:t>
        </m:r>
      </m:oMath>
    </w:p>
    <w:p w:rsidR="00C67AB6" w:rsidRDefault="00C67AB6" w:rsidP="00C67AB6">
      <w:pPr>
        <w:pStyle w:val="Textkrper"/>
        <w:ind w:left="708" w:firstLine="708"/>
        <w:jc w:val="left"/>
      </w:pPr>
      <w:r>
        <w:t>Punktprobe mit N(4/ 0):</w:t>
      </w:r>
      <w:r>
        <w:tab/>
      </w:r>
      <m:oMath>
        <m:r>
          <w:rPr>
            <w:rFonts w:ascii="Cambria Math" w:hAnsi="Cambria Math"/>
          </w:rPr>
          <m:t xml:space="preserve"> 0=a</m:t>
        </m:r>
        <m:sSup>
          <m:sSupPr>
            <m:ctrlPr>
              <w:rPr>
                <w:rFonts w:ascii="Cambria Math" w:hAnsi="Cambria Math"/>
                <w:i/>
              </w:rPr>
            </m:ctrlPr>
          </m:sSupPr>
          <m:e>
            <m:r>
              <w:rPr>
                <w:rFonts w:ascii="Cambria Math" w:hAnsi="Cambria Math"/>
              </w:rPr>
              <m:t>(4-1)</m:t>
            </m:r>
          </m:e>
          <m:sup>
            <m:r>
              <w:rPr>
                <w:rFonts w:ascii="Cambria Math" w:hAnsi="Cambria Math"/>
              </w:rPr>
              <m:t>2</m:t>
            </m:r>
          </m:sup>
        </m:sSup>
        <m:r>
          <w:rPr>
            <w:rFonts w:ascii="Cambria Math" w:hAnsi="Cambria Math"/>
          </w:rPr>
          <m:t>-4,5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2</m:t>
            </m:r>
          </m:den>
        </m:f>
        <m:sSup>
          <m:sSupPr>
            <m:ctrlPr>
              <w:rPr>
                <w:rFonts w:ascii="Cambria Math" w:hAnsi="Cambria Math"/>
                <w:i/>
                <w:lang w:eastAsia="en-US"/>
              </w:rPr>
            </m:ctrlPr>
          </m:sSupPr>
          <m:e>
            <m:d>
              <m:dPr>
                <m:ctrlPr>
                  <w:rPr>
                    <w:rFonts w:ascii="Cambria Math" w:hAnsi="Cambria Math"/>
                    <w:i/>
                    <w:lang w:eastAsia="en-US"/>
                  </w:rPr>
                </m:ctrlPr>
              </m:dPr>
              <m:e>
                <m:r>
                  <w:rPr>
                    <w:rFonts w:ascii="Cambria Math" w:hAnsi="Cambria Math"/>
                    <w:lang w:eastAsia="en-US"/>
                  </w:rPr>
                  <m:t>x-1</m:t>
                </m:r>
              </m:e>
            </m:d>
          </m:e>
          <m:sup>
            <m:r>
              <w:rPr>
                <w:rFonts w:ascii="Cambria Math" w:hAnsi="Cambria Math"/>
                <w:lang w:eastAsia="en-US"/>
              </w:rPr>
              <m:t>2</m:t>
            </m:r>
          </m:sup>
        </m:sSup>
        <m:r>
          <w:rPr>
            <w:rFonts w:ascii="Cambria Math" w:hAnsi="Cambria Math"/>
            <w:lang w:eastAsia="en-US"/>
          </w:rPr>
          <m:t>-4,5</m:t>
        </m:r>
      </m:oMath>
    </w:p>
    <w:p w:rsidR="00C67AB6" w:rsidRDefault="0034480A" w:rsidP="00C67AB6">
      <w:pPr>
        <w:pStyle w:val="Textkrper"/>
        <w:ind w:left="708" w:firstLine="708"/>
        <w:jc w:val="left"/>
        <w:rPr>
          <w:rFonts w:eastAsiaTheme="minorEastAsia"/>
          <w:lang w:eastAsia="en-US"/>
        </w:rPr>
      </w:pPr>
      <w:r>
        <w:rPr>
          <w:rFonts w:eastAsiaTheme="minorEastAsia"/>
          <w:lang w:eastAsia="en-US"/>
        </w:rPr>
        <w:t>Allgemeine Form:</w:t>
      </w:r>
      <w:r w:rsidR="00C67AB6">
        <w:rPr>
          <w:rFonts w:eastAsiaTheme="minorEastAsia"/>
          <w:lang w:eastAsia="en-US"/>
        </w:rPr>
        <w:tab/>
      </w:r>
      <m:oMath>
        <m:r>
          <w:rPr>
            <w:rFonts w:ascii="Cambria Math" w:eastAsiaTheme="minorEastAsia" w:hAnsi="Cambria Math"/>
            <w:lang w:eastAsia="en-US"/>
          </w:rPr>
          <m:t xml:space="preserve"> y=0,5</m:t>
        </m:r>
        <m:d>
          <m:dPr>
            <m:ctrlPr>
              <w:rPr>
                <w:rFonts w:ascii="Cambria Math" w:eastAsiaTheme="minorEastAsia" w:hAnsi="Cambria Math"/>
                <w:i/>
                <w:lang w:eastAsia="en-US"/>
              </w:rPr>
            </m:ctrlPr>
          </m:dPr>
          <m:e>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-2x+1</m:t>
            </m:r>
          </m:e>
        </m:d>
        <m:r>
          <w:rPr>
            <w:rFonts w:ascii="Cambria Math" w:eastAsiaTheme="minorEastAsia" w:hAnsi="Cambria Math"/>
            <w:lang w:eastAsia="en-US"/>
          </w:rPr>
          <m:t>-4,5=0,5</m:t>
        </m:r>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-x-4</m:t>
        </m:r>
      </m:oMath>
    </w:p>
    <w:p w:rsidR="00C67AB6" w:rsidRDefault="00C67AB6" w:rsidP="00C67AB6">
      <w:pPr>
        <w:pStyle w:val="Textkrper"/>
        <w:ind w:left="284"/>
        <w:rPr>
          <w:rFonts w:eastAsiaTheme="minorEastAsia"/>
          <w:lang w:eastAsia="en-US"/>
        </w:rPr>
      </w:pPr>
    </w:p>
    <w:p w:rsidR="00C67AB6" w:rsidRDefault="00D84134" w:rsidP="00D84134">
      <w:pPr>
        <w:pStyle w:val="Textkrper"/>
        <w:ind w:firstLine="284"/>
        <w:jc w:val="left"/>
        <w:rPr>
          <w:rFonts w:eastAsiaTheme="minorEastAsia"/>
          <w:lang w:eastAsia="en-US"/>
        </w:rPr>
      </w:pPr>
      <w:r>
        <w:t xml:space="preserve">  Abb.</w:t>
      </w:r>
      <w:r w:rsidR="00471EC5">
        <w:t xml:space="preserve"> </w:t>
      </w:r>
      <w:r>
        <w:t xml:space="preserve">4: </w:t>
      </w:r>
      <w:r>
        <w:tab/>
        <w:t>A</w:t>
      </w:r>
      <w:r w:rsidR="00C67AB6">
        <w:t>llgemeine Form:</w:t>
      </w:r>
      <w:r>
        <w:tab/>
      </w:r>
      <w:r w:rsidR="00C67AB6">
        <w:t xml:space="preserve"> </w:t>
      </w:r>
      <m:oMath>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+2x+1</m:t>
            </m:r>
          </m:e>
        </m:d>
        <m:r>
          <w:rPr>
            <w:rFonts w:ascii="Cambria Math" w:hAnsi="Cambria Math"/>
          </w:rPr>
          <m:t>-4,5=</m:t>
        </m:r>
        <m:f>
          <m:fPr>
            <m:ctrlPr>
              <w:rPr>
                <w:rFonts w:ascii="Cambria Math" w:hAnsi="Cambria Math"/>
                <w:i/>
                <w:lang w:eastAsia="en-US"/>
              </w:rPr>
            </m:ctrlPr>
          </m:fPr>
          <m:num>
            <m:r>
              <w:rPr>
                <w:rFonts w:ascii="Cambria Math" w:hAnsi="Cambria Math"/>
              </w:rPr>
              <m:t>1</m:t>
            </m:r>
          </m:num>
          <m:den>
            <m:r>
              <w:rPr>
                <w:rFonts w:ascii="Cambria Math" w:hAnsi="Cambria Math"/>
              </w:rPr>
              <m:t>2</m:t>
            </m:r>
          </m:den>
        </m:f>
        <m:sSup>
          <m:sSupPr>
            <m:ctrlPr>
              <w:rPr>
                <w:rFonts w:ascii="Cambria Math" w:hAnsi="Cambria Math"/>
                <w:i/>
                <w:lang w:eastAsia="en-US"/>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D84134" w:rsidP="00C67AB6">
      <w:pPr>
        <w:pStyle w:val="AufgabeText"/>
        <w:rPr>
          <w:rFonts w:eastAsiaTheme="minorEastAsia"/>
        </w:rPr>
      </w:pPr>
      <w:r>
        <w:tab/>
      </w:r>
      <w:r w:rsidR="00C67AB6">
        <w:tab/>
        <w:t xml:space="preserve">Scheitel S(1/ </w:t>
      </w:r>
      <w:r w:rsidR="00C67AB6">
        <w:sym w:font="Symbol" w:char="F02D"/>
      </w:r>
      <w:r w:rsidR="00C67AB6">
        <w:t>2,25);</w:t>
      </w:r>
      <w:r w:rsidR="00C67AB6">
        <w:tab/>
      </w:r>
      <m:oMath>
        <m:r>
          <w:rPr>
            <w:rFonts w:ascii="Cambria Math" w:hAnsi="Cambria Math"/>
          </w:rPr>
          <m:t xml:space="preserve"> y</m:t>
        </m:r>
        <m:r>
          <m:rPr>
            <m:sty m:val="p"/>
          </m:rPr>
          <w:rPr>
            <w:rFonts w:ascii="Cambria Math" w:hAnsi="Cambria Math"/>
          </w:rPr>
          <m:t>=</m:t>
        </m:r>
        <m:r>
          <w:rPr>
            <w:rFonts w:ascii="Cambria Math" w:hAnsi="Cambria Math"/>
          </w:rPr>
          <m:t>a</m:t>
        </m:r>
        <m:sSup>
          <m:sSupPr>
            <m:ctrlPr>
              <w:rPr>
                <w:rFonts w:ascii="Cambria Math" w:hAnsi="Cambria Math"/>
              </w:rPr>
            </m:ctrlPr>
          </m:sSupPr>
          <m:e>
            <m:r>
              <m:rPr>
                <m:sty m:val="p"/>
              </m:rPr>
              <w:rPr>
                <w:rFonts w:ascii="Cambria Math" w:hAnsi="Cambria Math"/>
              </w:rPr>
              <m:t>(</m:t>
            </m:r>
            <m:r>
              <w:rPr>
                <w:rFonts w:ascii="Cambria Math" w:hAnsi="Cambria Math"/>
              </w:rPr>
              <m:t>x</m:t>
            </m:r>
            <m:r>
              <m:rPr>
                <m:sty m:val="p"/>
              </m:rPr>
              <w:rPr>
                <w:rFonts w:ascii="Cambria Math" w:hAnsi="Cambria Math"/>
              </w:rPr>
              <m:t>-1)</m:t>
            </m:r>
          </m:e>
          <m:sup>
            <m:r>
              <m:rPr>
                <m:sty m:val="p"/>
              </m:rPr>
              <w:rPr>
                <w:rFonts w:ascii="Cambria Math" w:hAnsi="Cambria Math"/>
              </w:rPr>
              <m:t>2</m:t>
            </m:r>
          </m:sup>
        </m:sSup>
        <m:r>
          <m:rPr>
            <m:sty m:val="p"/>
          </m:rPr>
          <w:rPr>
            <w:rFonts w:ascii="Cambria Math" w:hAnsi="Cambria Math"/>
          </w:rPr>
          <m:t>-2,25</m:t>
        </m:r>
      </m:oMath>
    </w:p>
    <w:p w:rsidR="00C67AB6" w:rsidRDefault="00C67AB6" w:rsidP="00C67AB6">
      <w:pPr>
        <w:pStyle w:val="Textkrper"/>
        <w:ind w:left="708" w:firstLine="708"/>
        <w:jc w:val="left"/>
      </w:pPr>
      <w:r>
        <w:t xml:space="preserve">Punktprobe mit N(4/ 0): </w:t>
      </w:r>
      <w:r>
        <w:tab/>
      </w:r>
      <m:oMath>
        <m:r>
          <w:rPr>
            <w:rFonts w:ascii="Cambria Math" w:hAnsi="Cambria Math"/>
          </w:rPr>
          <m:t xml:space="preserve"> 0=a</m:t>
        </m:r>
        <m:sSup>
          <m:sSupPr>
            <m:ctrlPr>
              <w:rPr>
                <w:rFonts w:ascii="Cambria Math" w:hAnsi="Cambria Math"/>
                <w:i/>
              </w:rPr>
            </m:ctrlPr>
          </m:sSupPr>
          <m:e>
            <m:r>
              <w:rPr>
                <w:rFonts w:ascii="Cambria Math" w:hAnsi="Cambria Math"/>
              </w:rPr>
              <m:t>(4-1)</m:t>
            </m:r>
          </m:e>
          <m:sup>
            <m:r>
              <w:rPr>
                <w:rFonts w:ascii="Cambria Math" w:hAnsi="Cambria Math"/>
              </w:rPr>
              <m:t>2</m:t>
            </m:r>
          </m:sup>
        </m:sSup>
        <m:r>
          <w:rPr>
            <w:rFonts w:ascii="Cambria Math" w:hAnsi="Cambria Math"/>
          </w:rPr>
          <m:t>-2,25</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oMath>
    </w:p>
    <w:p w:rsidR="00C67AB6" w:rsidRDefault="00C67AB6" w:rsidP="00C67AB6">
      <w:pPr>
        <w:pStyle w:val="Textkrper"/>
        <w:ind w:left="708" w:firstLine="708"/>
        <w:jc w:val="left"/>
        <w:rPr>
          <w:rFonts w:eastAsiaTheme="minorEastAsia"/>
          <w:lang w:eastAsia="en-US"/>
        </w:rPr>
      </w:pPr>
      <w:r>
        <w:rPr>
          <w:rFonts w:eastAsiaTheme="minorEastAsia"/>
        </w:rPr>
        <w:t>Scheitelform:</w:t>
      </w:r>
      <w:r>
        <w:rPr>
          <w:rFonts w:eastAsiaTheme="minorEastAsia"/>
        </w:rPr>
        <w:tab/>
      </w:r>
      <w:r>
        <w:rPr>
          <w:rFonts w:eastAsiaTheme="minorEastAsia"/>
        </w:rPr>
        <w:tab/>
      </w:r>
      <m:oMath>
        <m:r>
          <w:rPr>
            <w:rFonts w:ascii="Cambria Math" w:eastAsiaTheme="minorEastAsia" w:hAnsi="Cambria Math"/>
          </w:rPr>
          <m:t xml:space="preserve"> </m:t>
        </m:r>
        <m:r>
          <w:rPr>
            <w:rFonts w:ascii="Cambria Math" w:hAnsi="Cambria Math"/>
          </w:rPr>
          <m:t>y=</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4</m:t>
            </m:r>
          </m:den>
        </m:f>
        <m:sSup>
          <m:sSupPr>
            <m:ctrlPr>
              <w:rPr>
                <w:rFonts w:ascii="Cambria Math" w:hAnsi="Cambria Math"/>
                <w:i/>
                <w:lang w:eastAsia="en-US"/>
              </w:rPr>
            </m:ctrlPr>
          </m:sSupPr>
          <m:e>
            <m:r>
              <w:rPr>
                <w:rFonts w:ascii="Cambria Math" w:hAnsi="Cambria Math"/>
                <w:lang w:eastAsia="en-US"/>
              </w:rPr>
              <m:t>(x-1)</m:t>
            </m:r>
          </m:e>
          <m:sup>
            <m:r>
              <w:rPr>
                <w:rFonts w:ascii="Cambria Math" w:hAnsi="Cambria Math"/>
                <w:lang w:eastAsia="en-US"/>
              </w:rPr>
              <m:t>2</m:t>
            </m:r>
          </m:sup>
        </m:sSup>
        <m:r>
          <w:rPr>
            <w:rFonts w:ascii="Cambria Math" w:hAnsi="Cambria Math"/>
            <w:lang w:eastAsia="en-US"/>
          </w:rPr>
          <m:t>-2,25</m:t>
        </m:r>
      </m:oMath>
    </w:p>
    <w:p w:rsidR="00C67AB6" w:rsidRPr="00FB1D40" w:rsidRDefault="00C67AB6" w:rsidP="00C67AB6">
      <w:pPr>
        <w:pStyle w:val="Textkrper"/>
        <w:ind w:left="708" w:firstLine="708"/>
        <w:jc w:val="left"/>
        <w:rPr>
          <w:rFonts w:eastAsiaTheme="minorEastAsia"/>
        </w:rPr>
      </w:pPr>
      <w:r>
        <w:rPr>
          <w:rFonts w:eastAsiaTheme="minorEastAsia"/>
        </w:rPr>
        <w:t>Allgemeine Form:</w:t>
      </w:r>
      <w:r w:rsidR="00D84134">
        <w:rPr>
          <w:rFonts w:eastAsiaTheme="minorEastAsia"/>
        </w:rPr>
        <w:tab/>
      </w:r>
      <w:r>
        <w:rPr>
          <w:rFonts w:eastAsiaTheme="minorEastAsia"/>
        </w:rPr>
        <w:t xml:space="preserve">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d>
          <m:dPr>
            <m:ctrlPr>
              <w:rPr>
                <w:rFonts w:ascii="Cambria Math" w:eastAsiaTheme="minorEastAsia" w:hAnsi="Cambria Math"/>
                <w:i/>
              </w:rPr>
            </m:ctrlPr>
          </m:dPr>
          <m:e>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-2x+1</m:t>
            </m:r>
          </m:e>
        </m:d>
        <m:r>
          <w:rPr>
            <w:rFonts w:ascii="Cambria Math" w:eastAsiaTheme="minorEastAsia" w:hAnsi="Cambria Math"/>
          </w:rPr>
          <m:t>-2,25=</m:t>
        </m:r>
        <m:f>
          <m:fPr>
            <m:ctrlPr>
              <w:rPr>
                <w:rFonts w:ascii="Cambria Math" w:eastAsiaTheme="minorEastAsia" w:hAnsi="Cambria Math"/>
                <w:i/>
                <w:lang w:eastAsia="en-US"/>
              </w:rPr>
            </m:ctrlPr>
          </m:fPr>
          <m:num>
            <m:r>
              <w:rPr>
                <w:rFonts w:ascii="Cambria Math" w:eastAsiaTheme="minorEastAsia" w:hAnsi="Cambria Math"/>
              </w:rPr>
              <m:t>1</m:t>
            </m:r>
          </m:num>
          <m:den>
            <m:r>
              <w:rPr>
                <w:rFonts w:ascii="Cambria Math" w:eastAsiaTheme="minorEastAsia" w:hAnsi="Cambria Math"/>
              </w:rPr>
              <m:t>4</m:t>
            </m:r>
          </m:den>
        </m:f>
        <m:sSup>
          <m:sSupPr>
            <m:ctrlPr>
              <w:rPr>
                <w:rFonts w:ascii="Cambria Math" w:eastAsiaTheme="minorEastAsia" w:hAnsi="Cambria Math"/>
                <w:i/>
                <w:lang w:eastAsia="en-US"/>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lang w:eastAsia="en-US"/>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m:t>
        </m:r>
      </m:oMath>
    </w:p>
    <w:p w:rsidR="00C67AB6" w:rsidRDefault="00C67AB6" w:rsidP="00C67AB6">
      <w:pPr>
        <w:pStyle w:val="Textkrper"/>
      </w:pPr>
    </w:p>
    <w:p w:rsidR="00C67AB6" w:rsidRDefault="00C67AB6" w:rsidP="006D2FD0">
      <w:pPr>
        <w:pStyle w:val="Textkrper"/>
        <w:numPr>
          <w:ilvl w:val="0"/>
          <w:numId w:val="50"/>
        </w:numPr>
      </w:pPr>
      <w:r>
        <w:t>Siehe Arbeitsauftrag: Ergebniskontrolle</w:t>
      </w:r>
    </w:p>
    <w:p w:rsidR="0034480A" w:rsidRDefault="0034480A" w:rsidP="0034480A">
      <w:pPr>
        <w:pStyle w:val="Textkrper"/>
        <w:ind w:left="284"/>
      </w:pPr>
    </w:p>
    <w:p w:rsidR="00C67AB6" w:rsidRDefault="00C67AB6" w:rsidP="006D2FD0">
      <w:pPr>
        <w:pStyle w:val="Textkrper"/>
        <w:numPr>
          <w:ilvl w:val="0"/>
          <w:numId w:val="50"/>
        </w:numPr>
      </w:pPr>
      <w:r>
        <w:t>Siehe Gedächtniskarte</w:t>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r>
        <w:br w:type="page"/>
      </w:r>
    </w:p>
    <w:p w:rsidR="00C67AB6" w:rsidRDefault="00C67AB6" w:rsidP="00C67AB6">
      <w:pPr>
        <w:pStyle w:val="berschrift2"/>
      </w:pPr>
      <w:r>
        <w:rPr>
          <w:noProof/>
          <w:sz w:val="24"/>
        </w:rPr>
        <w:lastRenderedPageBreak/>
        <w:drawing>
          <wp:anchor distT="0" distB="0" distL="114300" distR="114300" simplePos="0" relativeHeight="251905024" behindDoc="0" locked="0" layoutInCell="0" allowOverlap="1" wp14:anchorId="376FB8E9" wp14:editId="54159399">
            <wp:simplePos x="0" y="0"/>
            <wp:positionH relativeFrom="rightMargin">
              <wp:posOffset>100001</wp:posOffset>
            </wp:positionH>
            <wp:positionV relativeFrom="paragraph">
              <wp:posOffset>-122244</wp:posOffset>
            </wp:positionV>
            <wp:extent cx="348615" cy="320040"/>
            <wp:effectExtent l="0" t="0" r="0" b="3810"/>
            <wp:wrapNone/>
            <wp:docPr id="123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Vertiefung zur Darstellung von Parabeln</w:t>
      </w:r>
    </w:p>
    <w:p w:rsidR="00C67AB6" w:rsidRDefault="0034480A" w:rsidP="006D2FD0">
      <w:pPr>
        <w:pStyle w:val="AufgabeEbene1"/>
        <w:numPr>
          <w:ilvl w:val="0"/>
          <w:numId w:val="50"/>
        </w:numPr>
      </w:pPr>
      <w:r>
        <w:t xml:space="preserve">   </w:t>
      </w:r>
      <w:r w:rsidR="00C67AB6">
        <w:t>Abb.</w:t>
      </w:r>
      <w:r>
        <w:t xml:space="preserve"> 5:</w:t>
      </w:r>
      <w:r>
        <w:tab/>
        <w:t>Gleichung c)</w:t>
      </w:r>
      <w:r w:rsidR="00C67AB6">
        <w:t xml:space="preserve"> </w:t>
      </w:r>
      <m:oMath>
        <m:r>
          <m:rPr>
            <m:sty m:val="p"/>
          </m:rPr>
          <w:rPr>
            <w:rFonts w:ascii="Cambria Math" w:hAnsi="Cambria Math"/>
          </w:rPr>
          <m:t>y=-0,25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+4</m:t>
        </m:r>
      </m:oMath>
    </w:p>
    <w:p w:rsidR="00C67AB6" w:rsidRDefault="00C67AB6" w:rsidP="00C67AB6">
      <w:pPr>
        <w:pStyle w:val="Textkrper"/>
        <w:ind w:left="1416"/>
        <w:jc w:val="left"/>
        <w:rPr>
          <w:rFonts w:eastAsiaTheme="minorEastAsia"/>
          <w:lang w:eastAsia="en-US"/>
        </w:rPr>
      </w:pPr>
      <w:r>
        <w:rPr>
          <w:rFonts w:eastAsiaTheme="minorEastAsia"/>
          <w:lang w:eastAsia="en-US"/>
        </w:rPr>
        <w:t xml:space="preserve">a = </w:t>
      </w:r>
      <w:r>
        <w:rPr>
          <w:rFonts w:eastAsiaTheme="minorEastAsia"/>
          <w:lang w:eastAsia="en-US"/>
        </w:rPr>
        <w:sym w:font="Symbol" w:char="F02D"/>
      </w:r>
      <w:r>
        <w:rPr>
          <w:rFonts w:eastAsiaTheme="minorEastAsia"/>
          <w:lang w:eastAsia="en-US"/>
        </w:rPr>
        <w:t>0,25 &lt; 0, d.</w:t>
      </w:r>
      <w:r w:rsidR="0034480A">
        <w:rPr>
          <w:rFonts w:eastAsiaTheme="minorEastAsia"/>
          <w:lang w:eastAsia="en-US"/>
        </w:rPr>
        <w:t xml:space="preserve"> </w:t>
      </w:r>
      <w:r>
        <w:rPr>
          <w:rFonts w:eastAsiaTheme="minorEastAsia"/>
          <w:lang w:eastAsia="en-US"/>
        </w:rPr>
        <w:t>h. die Parabel ist nach unten geöffnet und schneidet die y-Achse in Q(0/ 4) = Scheitelpunkt.</w:t>
      </w:r>
    </w:p>
    <w:p w:rsidR="00C67AB6" w:rsidRDefault="00C67AB6" w:rsidP="00C67AB6">
      <w:pPr>
        <w:pStyle w:val="Textkrper"/>
        <w:ind w:left="1416"/>
        <w:jc w:val="left"/>
        <w:rPr>
          <w:rFonts w:eastAsiaTheme="minorEastAsia"/>
          <w:lang w:eastAsia="en-US"/>
        </w:rPr>
      </w:pPr>
      <w:r>
        <w:rPr>
          <w:rFonts w:eastAsiaTheme="minorEastAsia"/>
          <w:lang w:eastAsia="en-US"/>
        </w:rPr>
        <w:t>Die Parabel ist achsensymmetrisch zur y-Achse.</w:t>
      </w:r>
    </w:p>
    <w:p w:rsidR="00C67AB6" w:rsidRDefault="00C67AB6" w:rsidP="00C67AB6">
      <w:pPr>
        <w:pStyle w:val="Textkrper"/>
        <w:ind w:left="1416"/>
        <w:jc w:val="left"/>
        <w:rPr>
          <w:rFonts w:eastAsiaTheme="minorEastAsia"/>
          <w:lang w:eastAsia="en-US"/>
        </w:rPr>
      </w:pPr>
    </w:p>
    <w:p w:rsidR="00C67AB6" w:rsidRDefault="00C67AB6" w:rsidP="00C67AB6">
      <w:pPr>
        <w:pStyle w:val="Textkrper"/>
        <w:ind w:left="426"/>
        <w:jc w:val="left"/>
        <w:rPr>
          <w:rFonts w:eastAsiaTheme="minorEastAsia"/>
        </w:rPr>
      </w:pPr>
      <w:r>
        <w:rPr>
          <w:rFonts w:eastAsiaTheme="minorEastAsia"/>
          <w:lang w:eastAsia="en-US"/>
        </w:rPr>
        <w:t>Abb.</w:t>
      </w:r>
      <w:r w:rsidR="0034480A">
        <w:rPr>
          <w:rFonts w:eastAsiaTheme="minorEastAsia"/>
          <w:lang w:eastAsia="en-US"/>
        </w:rPr>
        <w:t xml:space="preserve"> </w:t>
      </w:r>
      <w:r>
        <w:rPr>
          <w:rFonts w:eastAsiaTheme="minorEastAsia"/>
          <w:lang w:eastAsia="en-US"/>
        </w:rPr>
        <w:t>6:</w:t>
      </w:r>
      <w:r>
        <w:rPr>
          <w:rFonts w:eastAsiaTheme="minorEastAsia"/>
          <w:lang w:eastAsia="en-US"/>
        </w:rPr>
        <w:tab/>
        <w:t xml:space="preserve">Gleichung </w:t>
      </w:r>
      <w:r w:rsidR="0034480A">
        <w:t>a)</w:t>
      </w:r>
      <w:r>
        <w:t xml:space="preserve"> </w:t>
      </w:r>
      <m:oMath>
        <m:r>
          <w:rPr>
            <w:rFonts w:ascii="Cambria Math" w:hAnsi="Cambria Math"/>
          </w:rPr>
          <m:t>y</m:t>
        </m:r>
        <m:r>
          <m:rPr>
            <m:sty m:val="p"/>
          </m:rPr>
          <w:rPr>
            <w:rFonts w:ascii="Cambria Math" w:hAnsi="Cambria Math"/>
          </w:rPr>
          <m:t>=0,5</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+2</m:t>
        </m:r>
      </m:oMath>
    </w:p>
    <w:p w:rsidR="00C67AB6" w:rsidRDefault="00C67AB6" w:rsidP="00C67AB6">
      <w:pPr>
        <w:pStyle w:val="Textkrper"/>
        <w:ind w:left="1416"/>
        <w:jc w:val="left"/>
        <w:rPr>
          <w:rFonts w:eastAsiaTheme="minorEastAsia"/>
        </w:rPr>
      </w:pPr>
      <w:r>
        <w:rPr>
          <w:rFonts w:eastAsiaTheme="minorEastAsia"/>
        </w:rPr>
        <w:t>a = 0,5 &gt; 0, d.</w:t>
      </w:r>
      <w:r w:rsidR="0034480A">
        <w:rPr>
          <w:rFonts w:eastAsiaTheme="minorEastAsia"/>
        </w:rPr>
        <w:t xml:space="preserve"> </w:t>
      </w:r>
      <w:r>
        <w:rPr>
          <w:rFonts w:eastAsiaTheme="minorEastAsia"/>
        </w:rPr>
        <w:t>h. die Parabel ist nach oben geöffnet und schneidet die y-Achse in Q(0/ 2).</w:t>
      </w:r>
      <w:r w:rsidRPr="00CD4AF9">
        <w:rPr>
          <w:noProof/>
          <w:sz w:val="24"/>
        </w:rPr>
        <w:t xml:space="preserve"> </w:t>
      </w:r>
    </w:p>
    <w:p w:rsidR="00C67AB6" w:rsidRDefault="00C67AB6" w:rsidP="00C67AB6">
      <w:pPr>
        <w:pStyle w:val="Textkrper"/>
        <w:ind w:left="1416"/>
        <w:jc w:val="left"/>
        <w:rPr>
          <w:rFonts w:eastAsiaTheme="minorEastAsia"/>
        </w:rPr>
      </w:pPr>
    </w:p>
    <w:p w:rsidR="00C67AB6" w:rsidRDefault="00C67AB6" w:rsidP="00C67AB6">
      <w:pPr>
        <w:pStyle w:val="Textkrper"/>
        <w:ind w:left="426"/>
        <w:jc w:val="left"/>
        <w:rPr>
          <w:rFonts w:eastAsiaTheme="minorEastAsia"/>
        </w:rPr>
      </w:pPr>
      <w:r>
        <w:rPr>
          <w:rFonts w:eastAsiaTheme="minorEastAsia"/>
        </w:rPr>
        <w:t>Abb.</w:t>
      </w:r>
      <w:r w:rsidR="0034480A">
        <w:rPr>
          <w:rFonts w:eastAsiaTheme="minorEastAsia"/>
        </w:rPr>
        <w:t xml:space="preserve"> </w:t>
      </w:r>
      <w:r>
        <w:rPr>
          <w:rFonts w:eastAsiaTheme="minorEastAsia"/>
        </w:rPr>
        <w:t>7:</w:t>
      </w:r>
      <w:r>
        <w:rPr>
          <w:rFonts w:eastAsiaTheme="minorEastAsia"/>
        </w:rPr>
        <w:tab/>
        <w:t xml:space="preserve">Gleichung </w:t>
      </w:r>
      <w:r w:rsidR="0034480A">
        <w:t>f)</w:t>
      </w:r>
      <w:r>
        <w:rPr>
          <w:rFonts w:eastAsiaTheme="minorEastAsia"/>
        </w:rPr>
        <w:t xml:space="preserve"> </w:t>
      </w:r>
      <m:oMath>
        <m:r>
          <m:rPr>
            <m:sty m:val="p"/>
          </m:rPr>
          <w:rPr>
            <w:rFonts w:ascii="Cambria Math" w:hAnsi="Cambria Math"/>
          </w:rPr>
          <m:t>y=-0,25(x+2)(x-6)</m:t>
        </m:r>
      </m:oMath>
    </w:p>
    <w:p w:rsidR="00C67AB6" w:rsidRDefault="00C67AB6" w:rsidP="00C67AB6">
      <w:pPr>
        <w:pStyle w:val="Textkrper"/>
        <w:ind w:left="1416"/>
        <w:jc w:val="left"/>
        <w:rPr>
          <w:rFonts w:eastAsiaTheme="minorEastAsia"/>
        </w:rPr>
      </w:pPr>
      <w:r>
        <w:rPr>
          <w:rFonts w:eastAsiaTheme="minorEastAsia"/>
        </w:rPr>
        <w:t xml:space="preserve">a = </w:t>
      </w:r>
      <w:r>
        <w:rPr>
          <w:rFonts w:eastAsiaTheme="minorEastAsia"/>
        </w:rPr>
        <w:sym w:font="Symbol" w:char="F02D"/>
      </w:r>
      <w:r>
        <w:rPr>
          <w:rFonts w:eastAsiaTheme="minorEastAsia"/>
        </w:rPr>
        <w:t>0,25 &lt; 0, d.</w:t>
      </w:r>
      <w:r w:rsidR="0034480A">
        <w:rPr>
          <w:rFonts w:eastAsiaTheme="minorEastAsia"/>
        </w:rPr>
        <w:t xml:space="preserve"> </w:t>
      </w:r>
      <w:r>
        <w:rPr>
          <w:rFonts w:eastAsiaTheme="minorEastAsia"/>
        </w:rPr>
        <w:t>h. die Parabel ist nach unten geöffnet und schneidet die x-Achse in x</w:t>
      </w:r>
      <w:r w:rsidRPr="007B79F3">
        <w:rPr>
          <w:rFonts w:eastAsiaTheme="minorEastAsia"/>
          <w:vertAlign w:val="subscript"/>
        </w:rPr>
        <w:t>1</w:t>
      </w:r>
      <w:r>
        <w:rPr>
          <w:rFonts w:eastAsiaTheme="minorEastAsia"/>
        </w:rPr>
        <w:t xml:space="preserve"> = </w:t>
      </w:r>
      <w:r>
        <w:rPr>
          <w:rFonts w:eastAsiaTheme="minorEastAsia"/>
        </w:rPr>
        <w:sym w:font="Symbol" w:char="F02D"/>
      </w:r>
      <w:r>
        <w:rPr>
          <w:rFonts w:eastAsiaTheme="minorEastAsia"/>
        </w:rPr>
        <w:t>2 und x</w:t>
      </w:r>
      <w:r w:rsidRPr="007B79F3">
        <w:rPr>
          <w:rFonts w:eastAsiaTheme="minorEastAsia"/>
          <w:vertAlign w:val="subscript"/>
        </w:rPr>
        <w:t>2</w:t>
      </w:r>
      <w:r>
        <w:rPr>
          <w:rFonts w:eastAsiaTheme="minorEastAsia"/>
        </w:rPr>
        <w:t xml:space="preserve"> = 6. N</w:t>
      </w:r>
      <w:r w:rsidRPr="007B79F3">
        <w:rPr>
          <w:rFonts w:eastAsiaTheme="minorEastAsia"/>
          <w:vertAlign w:val="subscript"/>
        </w:rPr>
        <w:t>1</w:t>
      </w:r>
      <w:r>
        <w:rPr>
          <w:rFonts w:eastAsiaTheme="minorEastAsia"/>
        </w:rPr>
        <w:t>(</w:t>
      </w:r>
      <w:r>
        <w:rPr>
          <w:rFonts w:eastAsiaTheme="minorEastAsia"/>
        </w:rPr>
        <w:sym w:font="Symbol" w:char="F02D"/>
      </w:r>
      <w:r>
        <w:rPr>
          <w:rFonts w:eastAsiaTheme="minorEastAsia"/>
        </w:rPr>
        <w:t>2/ 0) und N</w:t>
      </w:r>
      <w:r w:rsidRPr="007B79F3">
        <w:rPr>
          <w:rFonts w:eastAsiaTheme="minorEastAsia"/>
          <w:vertAlign w:val="subscript"/>
        </w:rPr>
        <w:t>2</w:t>
      </w:r>
      <w:r>
        <w:rPr>
          <w:rFonts w:eastAsiaTheme="minorEastAsia"/>
        </w:rPr>
        <w:t>(6/ 0)</w:t>
      </w:r>
    </w:p>
    <w:p w:rsidR="00C67AB6" w:rsidRDefault="00C67AB6" w:rsidP="00C67AB6">
      <w:pPr>
        <w:pStyle w:val="Textkrper"/>
        <w:ind w:left="1416"/>
        <w:jc w:val="left"/>
        <w:rPr>
          <w:rFonts w:eastAsiaTheme="minorEastAsia"/>
        </w:rPr>
      </w:pPr>
    </w:p>
    <w:p w:rsidR="00C67AB6" w:rsidRDefault="00C67AB6" w:rsidP="00C67AB6">
      <w:pPr>
        <w:pStyle w:val="Textkrper"/>
        <w:ind w:left="426"/>
        <w:jc w:val="left"/>
        <w:rPr>
          <w:rFonts w:eastAsiaTheme="minorEastAsia"/>
        </w:rPr>
      </w:pPr>
      <w:r>
        <w:rPr>
          <w:rFonts w:eastAsiaTheme="minorEastAsia"/>
          <w:lang w:eastAsia="en-US"/>
        </w:rPr>
        <w:t>Abb.</w:t>
      </w:r>
      <w:r w:rsidR="0034480A">
        <w:rPr>
          <w:rFonts w:eastAsiaTheme="minorEastAsia"/>
          <w:lang w:eastAsia="en-US"/>
        </w:rPr>
        <w:t xml:space="preserve"> </w:t>
      </w:r>
      <w:r>
        <w:rPr>
          <w:rFonts w:eastAsiaTheme="minorEastAsia"/>
          <w:lang w:eastAsia="en-US"/>
        </w:rPr>
        <w:t>8:</w:t>
      </w:r>
      <w:r>
        <w:rPr>
          <w:rFonts w:eastAsiaTheme="minorEastAsia"/>
          <w:lang w:eastAsia="en-US"/>
        </w:rPr>
        <w:tab/>
        <w:t xml:space="preserve">Gleichung </w:t>
      </w:r>
      <w:r w:rsidR="0034480A">
        <w:t>e)</w:t>
      </w:r>
      <w:r>
        <w:t xml:space="preserve"> </w:t>
      </w:r>
      <m:oMath>
        <m:r>
          <m:rPr>
            <m:sty m:val="p"/>
          </m:rPr>
          <w:rPr>
            <w:rFonts w:ascii="Cambria Math" w:hAnsi="Cambria Math"/>
          </w:rPr>
          <m:t>y=0,5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-0,5x-3</m:t>
        </m:r>
      </m:oMath>
    </w:p>
    <w:p w:rsidR="00C67AB6" w:rsidRDefault="00C67AB6" w:rsidP="00C67AB6">
      <w:pPr>
        <w:pStyle w:val="Textkrper"/>
        <w:ind w:left="1416"/>
        <w:jc w:val="left"/>
        <w:rPr>
          <w:rFonts w:eastAsiaTheme="minorEastAsia"/>
        </w:rPr>
      </w:pPr>
      <w:r>
        <w:rPr>
          <w:rFonts w:eastAsiaTheme="minorEastAsia"/>
        </w:rPr>
        <w:t>a = 0,5 &gt; 0, d.</w:t>
      </w:r>
      <w:r w:rsidR="0034480A">
        <w:rPr>
          <w:rFonts w:eastAsiaTheme="minorEastAsia"/>
        </w:rPr>
        <w:t xml:space="preserve"> </w:t>
      </w:r>
      <w:r>
        <w:rPr>
          <w:rFonts w:eastAsiaTheme="minorEastAsia"/>
        </w:rPr>
        <w:t xml:space="preserve">h. die Parabel ist nach oben geöffnet und schneidet die y-Achse in Q(0/ </w:t>
      </w:r>
      <w:r>
        <w:rPr>
          <w:rFonts w:eastAsiaTheme="minorEastAsia"/>
        </w:rPr>
        <w:sym w:font="Symbol" w:char="F02D"/>
      </w:r>
      <w:r>
        <w:rPr>
          <w:rFonts w:eastAsiaTheme="minorEastAsia"/>
        </w:rPr>
        <w:t>3).</w:t>
      </w:r>
    </w:p>
    <w:p w:rsidR="00C67AB6" w:rsidRDefault="00C67AB6" w:rsidP="00C67AB6">
      <w:pPr>
        <w:pStyle w:val="Textkrper"/>
        <w:ind w:left="1416"/>
        <w:jc w:val="left"/>
        <w:rPr>
          <w:rFonts w:eastAsiaTheme="minorEastAsia"/>
        </w:rPr>
      </w:pPr>
    </w:p>
    <w:p w:rsidR="00C67AB6" w:rsidRDefault="00C67AB6" w:rsidP="00C67AB6">
      <w:pPr>
        <w:pStyle w:val="Textkrper"/>
        <w:ind w:left="426"/>
        <w:jc w:val="left"/>
        <w:rPr>
          <w:rFonts w:eastAsiaTheme="minorEastAsia"/>
        </w:rPr>
      </w:pPr>
      <w:r>
        <w:rPr>
          <w:rFonts w:eastAsiaTheme="minorEastAsia"/>
          <w:lang w:eastAsia="en-US"/>
        </w:rPr>
        <w:t>Abb.</w:t>
      </w:r>
      <w:r w:rsidR="0034480A">
        <w:rPr>
          <w:rFonts w:eastAsiaTheme="minorEastAsia"/>
          <w:lang w:eastAsia="en-US"/>
        </w:rPr>
        <w:t xml:space="preserve"> </w:t>
      </w:r>
      <w:r>
        <w:rPr>
          <w:rFonts w:eastAsiaTheme="minorEastAsia"/>
          <w:lang w:eastAsia="en-US"/>
        </w:rPr>
        <w:t>9:</w:t>
      </w:r>
      <w:r>
        <w:rPr>
          <w:rFonts w:eastAsiaTheme="minorEastAsia"/>
          <w:lang w:eastAsia="en-US"/>
        </w:rPr>
        <w:tab/>
        <w:t xml:space="preserve">Gleichung </w:t>
      </w:r>
      <w:r w:rsidR="0034480A">
        <w:t>d)</w:t>
      </w:r>
      <w:r>
        <w:t xml:space="preserve"> </w:t>
      </w:r>
      <m:oMath>
        <m:r>
          <m:rPr>
            <m:sty m:val="p"/>
          </m:rPr>
          <w:rPr>
            <w:rFonts w:ascii="Cambria Math" w:hAnsi="Cambria Math"/>
          </w:rPr>
          <m:t>y=-(x+3)(x-1)</m:t>
        </m:r>
      </m:oMath>
    </w:p>
    <w:p w:rsidR="00C67AB6" w:rsidRDefault="00C67AB6" w:rsidP="00C67AB6">
      <w:pPr>
        <w:pStyle w:val="Textkrper"/>
        <w:ind w:left="1416"/>
        <w:jc w:val="left"/>
        <w:rPr>
          <w:rFonts w:eastAsiaTheme="minorEastAsia"/>
        </w:rPr>
      </w:pPr>
      <w:r>
        <w:rPr>
          <w:rFonts w:eastAsiaTheme="minorEastAsia"/>
        </w:rPr>
        <w:t xml:space="preserve">a = </w:t>
      </w:r>
      <w:r>
        <w:rPr>
          <w:rFonts w:eastAsiaTheme="minorEastAsia"/>
        </w:rPr>
        <w:sym w:font="Symbol" w:char="F02D"/>
      </w:r>
      <w:r>
        <w:rPr>
          <w:rFonts w:eastAsiaTheme="minorEastAsia"/>
        </w:rPr>
        <w:t>1 &lt; 0, d.</w:t>
      </w:r>
      <w:r w:rsidR="0034480A">
        <w:rPr>
          <w:rFonts w:eastAsiaTheme="minorEastAsia"/>
        </w:rPr>
        <w:t xml:space="preserve"> </w:t>
      </w:r>
      <w:r>
        <w:rPr>
          <w:rFonts w:eastAsiaTheme="minorEastAsia"/>
        </w:rPr>
        <w:t>h. die Parabel ist nach unten geöffnet und schneidet die x-Achse in x</w:t>
      </w:r>
      <w:r w:rsidRPr="007B79F3">
        <w:rPr>
          <w:rFonts w:eastAsiaTheme="minorEastAsia"/>
          <w:vertAlign w:val="subscript"/>
        </w:rPr>
        <w:t>1</w:t>
      </w:r>
      <w:r>
        <w:rPr>
          <w:rFonts w:eastAsiaTheme="minorEastAsia"/>
        </w:rPr>
        <w:t xml:space="preserve"> = </w:t>
      </w:r>
      <w:r>
        <w:rPr>
          <w:rFonts w:eastAsiaTheme="minorEastAsia"/>
        </w:rPr>
        <w:sym w:font="Symbol" w:char="F02D"/>
      </w:r>
      <w:r>
        <w:rPr>
          <w:rFonts w:eastAsiaTheme="minorEastAsia"/>
        </w:rPr>
        <w:t>3 und x</w:t>
      </w:r>
      <w:r w:rsidRPr="007B79F3">
        <w:rPr>
          <w:rFonts w:eastAsiaTheme="minorEastAsia"/>
          <w:vertAlign w:val="subscript"/>
        </w:rPr>
        <w:t>2</w:t>
      </w:r>
      <w:r>
        <w:rPr>
          <w:rFonts w:eastAsiaTheme="minorEastAsia"/>
        </w:rPr>
        <w:t xml:space="preserve"> = 1. N</w:t>
      </w:r>
      <w:r w:rsidRPr="007B79F3">
        <w:rPr>
          <w:rFonts w:eastAsiaTheme="minorEastAsia"/>
          <w:vertAlign w:val="subscript"/>
        </w:rPr>
        <w:t>1</w:t>
      </w:r>
      <w:r>
        <w:rPr>
          <w:rFonts w:eastAsiaTheme="minorEastAsia"/>
        </w:rPr>
        <w:t>(</w:t>
      </w:r>
      <w:r>
        <w:rPr>
          <w:rFonts w:eastAsiaTheme="minorEastAsia"/>
        </w:rPr>
        <w:sym w:font="Symbol" w:char="F02D"/>
      </w:r>
      <w:r>
        <w:rPr>
          <w:rFonts w:eastAsiaTheme="minorEastAsia"/>
        </w:rPr>
        <w:t>3/ 0) und N</w:t>
      </w:r>
      <w:r w:rsidRPr="007B79F3">
        <w:rPr>
          <w:rFonts w:eastAsiaTheme="minorEastAsia"/>
          <w:vertAlign w:val="subscript"/>
        </w:rPr>
        <w:t>2</w:t>
      </w:r>
      <w:r>
        <w:rPr>
          <w:rFonts w:eastAsiaTheme="minorEastAsia"/>
        </w:rPr>
        <w:t>(1/ 0)</w:t>
      </w:r>
    </w:p>
    <w:p w:rsidR="00C67AB6" w:rsidRDefault="00C67AB6" w:rsidP="00C67AB6">
      <w:pPr>
        <w:pStyle w:val="Textkrper"/>
        <w:ind w:left="1416"/>
        <w:jc w:val="left"/>
        <w:rPr>
          <w:rFonts w:eastAsiaTheme="minorEastAsia"/>
          <w:lang w:eastAsia="en-US"/>
        </w:rPr>
      </w:pPr>
    </w:p>
    <w:p w:rsidR="00C67AB6" w:rsidRDefault="00C67AB6" w:rsidP="00C67AB6">
      <w:pPr>
        <w:pStyle w:val="Textkrper"/>
        <w:ind w:left="426"/>
        <w:jc w:val="left"/>
        <w:rPr>
          <w:rFonts w:eastAsiaTheme="minorEastAsia"/>
          <w:lang w:eastAsia="en-US"/>
        </w:rPr>
      </w:pPr>
      <w:r>
        <w:rPr>
          <w:rFonts w:eastAsiaTheme="minorEastAsia"/>
          <w:lang w:eastAsia="en-US"/>
        </w:rPr>
        <w:t>Abb.</w:t>
      </w:r>
      <w:r w:rsidR="0034480A">
        <w:rPr>
          <w:rFonts w:eastAsiaTheme="minorEastAsia"/>
          <w:lang w:eastAsia="en-US"/>
        </w:rPr>
        <w:t xml:space="preserve"> </w:t>
      </w:r>
      <w:r>
        <w:rPr>
          <w:rFonts w:eastAsiaTheme="minorEastAsia"/>
          <w:lang w:eastAsia="en-US"/>
        </w:rPr>
        <w:t>10:</w:t>
      </w:r>
      <w:r>
        <w:rPr>
          <w:rFonts w:eastAsiaTheme="minorEastAsia"/>
          <w:lang w:eastAsia="en-US"/>
        </w:rPr>
        <w:tab/>
        <w:t xml:space="preserve">Gleichung </w:t>
      </w:r>
      <w:r w:rsidR="0034480A">
        <w:rPr>
          <w:rFonts w:eastAsiaTheme="minorEastAsia"/>
        </w:rPr>
        <w:t>b)</w:t>
      </w:r>
      <w:r>
        <w:rPr>
          <w:rFonts w:eastAsiaTheme="minorEastAsia"/>
        </w:rPr>
        <w:t xml:space="preserve"> </w:t>
      </w:r>
      <m:oMath>
        <m:r>
          <m:rPr>
            <m:sty m:val="p"/>
          </m:rPr>
          <w:rPr>
            <w:rFonts w:ascii="Cambria Math" w:eastAsiaTheme="minorEastAsia" w:hAnsi="Cambria Math"/>
          </w:rPr>
          <m:t>y=</m:t>
        </m:r>
        <m:sSup>
          <m:sSupPr>
            <m:ctrlPr>
              <w:rPr>
                <w:rFonts w:ascii="Cambria Math" w:eastAsiaTheme="minorEastAsia" w:hAnsi="Cambria Math"/>
              </w:rPr>
            </m:ctrlPr>
          </m:sSupPr>
          <m:e>
            <m:r>
              <m:rPr>
                <m:sty m:val="p"/>
              </m:rPr>
              <w:rPr>
                <w:rFonts w:ascii="Cambria Math" w:eastAsiaTheme="minorEastAsia" w:hAnsi="Cambria Math"/>
              </w:rPr>
              <m:t>(x-1)</m:t>
            </m:r>
          </m:e>
          <m:sup>
            <m:r>
              <m:rPr>
                <m:sty m:val="p"/>
              </m:rPr>
              <w:rPr>
                <w:rFonts w:ascii="Cambria Math" w:eastAsiaTheme="minorEastAsia" w:hAnsi="Cambria Math"/>
              </w:rPr>
              <m:t>2</m:t>
            </m:r>
          </m:sup>
        </m:sSup>
        <m:r>
          <m:rPr>
            <m:sty m:val="p"/>
          </m:rPr>
          <w:rPr>
            <w:rFonts w:ascii="Cambria Math" w:eastAsiaTheme="minorEastAsia" w:hAnsi="Cambria Math"/>
          </w:rPr>
          <m:t>-4</m:t>
        </m:r>
      </m:oMath>
    </w:p>
    <w:p w:rsidR="00C67AB6" w:rsidRDefault="00C67AB6" w:rsidP="00C67AB6">
      <w:pPr>
        <w:pStyle w:val="Textkrper"/>
        <w:ind w:left="1416"/>
        <w:jc w:val="left"/>
        <w:rPr>
          <w:rFonts w:eastAsiaTheme="minorEastAsia"/>
          <w:lang w:eastAsia="en-US"/>
        </w:rPr>
      </w:pPr>
      <w:r>
        <w:rPr>
          <w:rFonts w:eastAsiaTheme="minorEastAsia"/>
          <w:lang w:eastAsia="en-US"/>
        </w:rPr>
        <w:t xml:space="preserve">a = 1 &gt; 0 (Form einer Normalparabel), d.d. die Parabel ist nach oben geöffnet und hat den Scheitelpunkt S(1/ </w:t>
      </w:r>
      <w:r>
        <w:rPr>
          <w:rFonts w:eastAsiaTheme="minorEastAsia"/>
          <w:lang w:eastAsia="en-US"/>
        </w:rPr>
        <w:sym w:font="Symbol" w:char="F02D"/>
      </w:r>
      <w:r>
        <w:rPr>
          <w:rFonts w:eastAsiaTheme="minorEastAsia"/>
          <w:lang w:eastAsia="en-US"/>
        </w:rPr>
        <w:t>4).</w:t>
      </w:r>
    </w:p>
    <w:p w:rsidR="00C67AB6" w:rsidRDefault="00C67AB6" w:rsidP="00C67AB6">
      <w:pPr>
        <w:pStyle w:val="Textkrper"/>
      </w:pPr>
    </w:p>
    <w:p w:rsidR="00C67AB6" w:rsidRDefault="00566887" w:rsidP="006D2FD0">
      <w:pPr>
        <w:pStyle w:val="Textkrper"/>
        <w:numPr>
          <w:ilvl w:val="0"/>
          <w:numId w:val="50"/>
        </w:numPr>
      </w:pPr>
      <w:r>
        <w:t>Siehe Arbeitsauftrag: G</w:t>
      </w:r>
      <w:r w:rsidR="00C67AB6">
        <w:t>edächtniskarte überarbeiten</w:t>
      </w:r>
    </w:p>
    <w:p w:rsidR="0034480A" w:rsidRDefault="0034480A" w:rsidP="0034480A">
      <w:pPr>
        <w:pStyle w:val="Textkrper"/>
        <w:ind w:left="284"/>
      </w:pPr>
    </w:p>
    <w:p w:rsidR="00C67AB6" w:rsidRDefault="00C67AB6" w:rsidP="006D2FD0">
      <w:pPr>
        <w:pStyle w:val="Textkrper"/>
        <w:numPr>
          <w:ilvl w:val="0"/>
          <w:numId w:val="50"/>
        </w:numPr>
      </w:pPr>
      <w:r>
        <w:t>Siehe Arbeitsauftrag: Austausch von Gedächtniskarten</w:t>
      </w:r>
    </w:p>
    <w:p w:rsidR="00C67AB6" w:rsidRDefault="00C67AB6" w:rsidP="00C67AB6">
      <w:pPr>
        <w:pStyle w:val="Textkrper"/>
      </w:pPr>
    </w:p>
    <w:p w:rsidR="00C67AB6" w:rsidRDefault="00C67AB6" w:rsidP="006D2FD0">
      <w:pPr>
        <w:pStyle w:val="Textkrper"/>
        <w:numPr>
          <w:ilvl w:val="0"/>
          <w:numId w:val="50"/>
        </w:numPr>
      </w:pPr>
      <w:r>
        <w:t>Alle Parabeln können mit der Schablone gezeichnet werden, da alle Parabeln die Form einer Normalparabel haben.</w:t>
      </w:r>
    </w:p>
    <w:p w:rsidR="00C67AB6" w:rsidRDefault="00C67AB6" w:rsidP="00C67AB6">
      <w:pPr>
        <w:pStyle w:val="Textkrper"/>
      </w:pPr>
      <w:r>
        <w:rPr>
          <w:noProof/>
        </w:rPr>
        <w:drawing>
          <wp:anchor distT="0" distB="0" distL="114300" distR="114300" simplePos="0" relativeHeight="251902976" behindDoc="1" locked="0" layoutInCell="1" allowOverlap="1" wp14:anchorId="601BD298" wp14:editId="266AFF37">
            <wp:simplePos x="0" y="0"/>
            <wp:positionH relativeFrom="column">
              <wp:posOffset>101</wp:posOffset>
            </wp:positionH>
            <wp:positionV relativeFrom="paragraph">
              <wp:posOffset>137896</wp:posOffset>
            </wp:positionV>
            <wp:extent cx="3114195" cy="3738521"/>
            <wp:effectExtent l="0" t="0" r="0" b="0"/>
            <wp:wrapNone/>
            <wp:docPr id="1234" name="Grafik 1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3111950" cy="3735826"/>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pPr>
      <w:r>
        <w:tab/>
      </w:r>
      <w:r>
        <w:tab/>
      </w:r>
      <w:r>
        <w:tab/>
      </w:r>
      <w:r>
        <w:tab/>
      </w:r>
      <w:r>
        <w:tab/>
      </w:r>
      <w:r>
        <w:tab/>
      </w:r>
      <w:r>
        <w:tab/>
        <w:t>a) Scheitelform: S(0/ 5)</w:t>
      </w:r>
    </w:p>
    <w:p w:rsidR="00C67AB6" w:rsidRDefault="00C67AB6" w:rsidP="00C67AB6">
      <w:pPr>
        <w:pStyle w:val="Textkrper"/>
      </w:pPr>
      <w:r>
        <w:tab/>
      </w:r>
      <w:r>
        <w:tab/>
      </w:r>
      <w:r>
        <w:tab/>
      </w:r>
      <w:r>
        <w:tab/>
      </w:r>
      <w:r>
        <w:tab/>
      </w:r>
      <w:r>
        <w:tab/>
      </w:r>
      <w:r>
        <w:tab/>
      </w:r>
      <w:r>
        <w:tab/>
        <w:t>a &lt; 0</w:t>
      </w:r>
    </w:p>
    <w:p w:rsidR="00C67AB6" w:rsidRDefault="00C67AB6" w:rsidP="00C67AB6">
      <w:pPr>
        <w:pStyle w:val="Textkrper"/>
      </w:pPr>
    </w:p>
    <w:p w:rsidR="00C67AB6" w:rsidRDefault="00C67AB6" w:rsidP="00C67AB6">
      <w:pPr>
        <w:pStyle w:val="Textkrper"/>
      </w:pPr>
      <w:r>
        <w:tab/>
      </w:r>
      <w:r>
        <w:tab/>
      </w:r>
      <w:r>
        <w:tab/>
      </w:r>
      <w:r>
        <w:tab/>
      </w:r>
      <w:r>
        <w:tab/>
      </w:r>
      <w:r>
        <w:tab/>
      </w:r>
      <w:r>
        <w:tab/>
        <w:t xml:space="preserve">b) Produktform: die </w:t>
      </w:r>
    </w:p>
    <w:p w:rsidR="00C67AB6" w:rsidRDefault="00C67AB6" w:rsidP="00C67AB6">
      <w:pPr>
        <w:pStyle w:val="Textkrper"/>
        <w:ind w:left="4248" w:firstLine="708"/>
      </w:pPr>
      <w:r>
        <w:t xml:space="preserve">     Nullstellen sind x</w:t>
      </w:r>
      <w:r w:rsidRPr="00B556FB">
        <w:rPr>
          <w:vertAlign w:val="subscript"/>
        </w:rPr>
        <w:t>1</w:t>
      </w:r>
      <w:r>
        <w:t xml:space="preserve"> = </w:t>
      </w:r>
      <w:r>
        <w:sym w:font="Symbol" w:char="F02D"/>
      </w:r>
      <w:r>
        <w:t xml:space="preserve">1 </w:t>
      </w:r>
    </w:p>
    <w:p w:rsidR="00C67AB6" w:rsidRDefault="00C67AB6" w:rsidP="00C67AB6">
      <w:pPr>
        <w:pStyle w:val="Textkrper"/>
        <w:ind w:left="4248" w:firstLine="708"/>
      </w:pPr>
      <w:r>
        <w:t xml:space="preserve">     und x</w:t>
      </w:r>
      <w:r w:rsidRPr="00B556FB">
        <w:rPr>
          <w:vertAlign w:val="subscript"/>
        </w:rPr>
        <w:t>2</w:t>
      </w:r>
      <w:r>
        <w:t xml:space="preserve"> = 3</w:t>
      </w:r>
    </w:p>
    <w:p w:rsidR="00C67AB6" w:rsidRDefault="00C67AB6" w:rsidP="00C67AB6">
      <w:pPr>
        <w:pStyle w:val="Textkrper"/>
      </w:pPr>
      <w:r>
        <w:tab/>
      </w:r>
      <w:r>
        <w:tab/>
      </w:r>
      <w:r>
        <w:tab/>
      </w:r>
      <w:r>
        <w:tab/>
      </w:r>
      <w:r>
        <w:tab/>
      </w:r>
      <w:r>
        <w:tab/>
      </w:r>
      <w:r>
        <w:tab/>
      </w:r>
      <w:r>
        <w:tab/>
        <w:t>a &gt; 0</w:t>
      </w:r>
    </w:p>
    <w:p w:rsidR="00C67AB6" w:rsidRDefault="00C67AB6" w:rsidP="00C67AB6">
      <w:pPr>
        <w:pStyle w:val="Textkrper"/>
      </w:pPr>
    </w:p>
    <w:p w:rsidR="00C67AB6" w:rsidRDefault="00C67AB6" w:rsidP="00C67AB6">
      <w:pPr>
        <w:pStyle w:val="Textkrper"/>
      </w:pPr>
      <w:r>
        <w:tab/>
      </w:r>
      <w:r>
        <w:tab/>
      </w:r>
      <w:r>
        <w:tab/>
      </w:r>
      <w:r>
        <w:tab/>
      </w:r>
      <w:r>
        <w:tab/>
      </w:r>
      <w:r>
        <w:tab/>
      </w:r>
      <w:r>
        <w:tab/>
        <w:t xml:space="preserve">c) allgemeine Form: der </w:t>
      </w:r>
    </w:p>
    <w:p w:rsidR="00C67AB6" w:rsidRDefault="00C67AB6" w:rsidP="00C67AB6">
      <w:pPr>
        <w:pStyle w:val="Textkrper"/>
      </w:pPr>
      <w:r>
        <w:tab/>
      </w:r>
      <w:r>
        <w:tab/>
      </w:r>
      <w:r>
        <w:tab/>
      </w:r>
      <w:r>
        <w:tab/>
      </w:r>
      <w:r>
        <w:tab/>
      </w:r>
      <w:r>
        <w:tab/>
      </w:r>
      <w:r>
        <w:tab/>
        <w:t xml:space="preserve">    Schnittpunkt mit der </w:t>
      </w:r>
    </w:p>
    <w:p w:rsidR="00C67AB6" w:rsidRDefault="00C67AB6" w:rsidP="00C67AB6">
      <w:pPr>
        <w:pStyle w:val="Textkrper"/>
        <w:ind w:left="4248" w:firstLine="708"/>
      </w:pPr>
      <w:r>
        <w:t xml:space="preserve">     y-Achse ist Q(0/</w:t>
      </w:r>
      <w:r>
        <w:sym w:font="Symbol" w:char="F02D"/>
      </w:r>
      <w:r>
        <w:t>3)</w:t>
      </w:r>
    </w:p>
    <w:p w:rsidR="00C67AB6" w:rsidRDefault="00C67AB6" w:rsidP="00C67AB6">
      <w:pPr>
        <w:pStyle w:val="Textkrper"/>
      </w:pPr>
      <w:r>
        <w:tab/>
      </w:r>
      <w:r>
        <w:tab/>
      </w:r>
      <w:r>
        <w:tab/>
      </w:r>
      <w:r>
        <w:tab/>
      </w:r>
      <w:r>
        <w:tab/>
      </w:r>
      <w:r>
        <w:tab/>
      </w:r>
      <w:r>
        <w:tab/>
      </w:r>
      <w:r>
        <w:tab/>
        <w:t>a &gt; 0</w:t>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7B34BD" w:rsidRDefault="007B34BD" w:rsidP="00C67AB6">
      <w:pPr>
        <w:pStyle w:val="Textkrper"/>
      </w:pPr>
    </w:p>
    <w:p w:rsidR="007B34BD" w:rsidRDefault="007B34BD" w:rsidP="00C67AB6">
      <w:pPr>
        <w:pStyle w:val="Textkrper"/>
      </w:pPr>
    </w:p>
    <w:p w:rsidR="007B34BD" w:rsidRDefault="007B34BD" w:rsidP="00C67AB6">
      <w:pPr>
        <w:pStyle w:val="Textkrper"/>
      </w:pPr>
    </w:p>
    <w:p w:rsidR="0034480A" w:rsidRDefault="0034480A" w:rsidP="006D2FD0">
      <w:pPr>
        <w:pStyle w:val="Textkrper"/>
        <w:numPr>
          <w:ilvl w:val="0"/>
          <w:numId w:val="50"/>
        </w:numPr>
      </w:pPr>
    </w:p>
    <w:p w:rsidR="00C67AB6" w:rsidRPr="0034480A" w:rsidRDefault="00C67AB6" w:rsidP="006D2FD0">
      <w:pPr>
        <w:pStyle w:val="Textkrper"/>
        <w:numPr>
          <w:ilvl w:val="1"/>
          <w:numId w:val="50"/>
        </w:numPr>
      </w:pPr>
      <w:r>
        <w:rPr>
          <w:noProof/>
          <w:sz w:val="24"/>
        </w:rPr>
        <w:drawing>
          <wp:anchor distT="0" distB="0" distL="114300" distR="114300" simplePos="0" relativeHeight="251906048" behindDoc="0" locked="0" layoutInCell="0" allowOverlap="1" wp14:anchorId="2D4D1821" wp14:editId="01A36D34">
            <wp:simplePos x="0" y="0"/>
            <wp:positionH relativeFrom="rightMargin">
              <wp:posOffset>121920</wp:posOffset>
            </wp:positionH>
            <wp:positionV relativeFrom="paragraph">
              <wp:posOffset>-158532</wp:posOffset>
            </wp:positionV>
            <wp:extent cx="348615" cy="320040"/>
            <wp:effectExtent l="0" t="0" r="0" b="3810"/>
            <wp:wrapNone/>
            <wp:docPr id="123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34480A">
        <w:t xml:space="preserve">  </w:t>
      </w:r>
      <m:oMath>
        <m:r>
          <w:rPr>
            <w:rFonts w:ascii="Cambria Math" w:hAnsi="Cambria Math"/>
          </w:rPr>
          <m:t xml:space="preserve"> y</m:t>
        </m:r>
        <m:r>
          <m:rPr>
            <m:sty m:val="p"/>
          </m:rPr>
          <w:rPr>
            <w:rFonts w:ascii="Cambria Math" w:hAnsi="Cambria Math"/>
          </w:rPr>
          <m:t>=-2</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m:t>
        </m:r>
        <m:r>
          <w:rPr>
            <w:rFonts w:ascii="Cambria Math" w:hAnsi="Cambria Math"/>
          </w:rPr>
          <m:t>x</m:t>
        </m:r>
        <m:r>
          <m:rPr>
            <m:sty m:val="p"/>
          </m:rPr>
          <w:rPr>
            <w:rFonts w:ascii="Cambria Math" w:hAnsi="Cambria Math"/>
          </w:rPr>
          <m:t>+1</m:t>
        </m:r>
      </m:oMath>
      <w:r w:rsidR="0034480A">
        <w:rPr>
          <w:rFonts w:eastAsiaTheme="minorEastAsia"/>
        </w:rPr>
        <w:tab/>
      </w:r>
      <w:r w:rsidR="0034480A">
        <w:rPr>
          <w:rFonts w:eastAsiaTheme="minorEastAsia"/>
        </w:rPr>
        <w:tab/>
        <w:t>A</w:t>
      </w:r>
      <w:proofErr w:type="spellStart"/>
      <w:r>
        <w:rPr>
          <w:rFonts w:eastAsiaTheme="minorEastAsia"/>
        </w:rPr>
        <w:t>llgemeine</w:t>
      </w:r>
      <w:proofErr w:type="spellEnd"/>
      <w:r>
        <w:rPr>
          <w:rFonts w:eastAsiaTheme="minorEastAsia"/>
        </w:rPr>
        <w:t xml:space="preserve"> Form</w:t>
      </w:r>
    </w:p>
    <w:p w:rsidR="0034480A" w:rsidRPr="00182043" w:rsidRDefault="0034480A" w:rsidP="0034480A">
      <w:pPr>
        <w:pStyle w:val="Textkrper"/>
        <w:ind w:left="567"/>
      </w:pPr>
    </w:p>
    <w:p w:rsidR="00C67AB6" w:rsidRDefault="00C67AB6" w:rsidP="00C67AB6">
      <w:pPr>
        <w:pStyle w:val="Textkrper"/>
        <w:ind w:left="708"/>
      </w:pPr>
      <w:r>
        <w:t xml:space="preserve">a = </w:t>
      </w:r>
      <w:r>
        <w:sym w:font="Symbol" w:char="F02D"/>
      </w:r>
      <w:r>
        <w:t xml:space="preserve">2: </w:t>
      </w:r>
      <w:r>
        <w:tab/>
        <w:t xml:space="preserve">Die Parabel ist nach unten geöffnet und ist schmaler als die </w:t>
      </w:r>
    </w:p>
    <w:p w:rsidR="00C67AB6" w:rsidRDefault="00C67AB6" w:rsidP="00C67AB6">
      <w:pPr>
        <w:pStyle w:val="Textkrper"/>
        <w:ind w:left="708" w:firstLine="708"/>
      </w:pPr>
      <w:r>
        <w:t>Normalparabel</w:t>
      </w:r>
    </w:p>
    <w:p w:rsidR="00C67AB6" w:rsidRDefault="00C67AB6" w:rsidP="0034480A">
      <w:pPr>
        <w:pStyle w:val="Textkrper"/>
        <w:ind w:left="708" w:firstLine="708"/>
      </w:pPr>
      <w:r>
        <w:t>Schnittpunkt mit der y-Achse Q(0/ 1)</w:t>
      </w:r>
    </w:p>
    <w:p w:rsidR="00C67AB6" w:rsidRPr="00676D8F" w:rsidRDefault="00C67AB6" w:rsidP="00C67AB6">
      <w:pPr>
        <w:pStyle w:val="Textkrper"/>
        <w:ind w:left="708"/>
      </w:pPr>
    </w:p>
    <w:p w:rsidR="00C67AB6" w:rsidRDefault="0034480A" w:rsidP="006D2FD0">
      <w:pPr>
        <w:pStyle w:val="Textkrper"/>
        <w:numPr>
          <w:ilvl w:val="1"/>
          <w:numId w:val="50"/>
        </w:numPr>
        <w:rPr>
          <w:rFonts w:eastAsiaTheme="minorEastAsia"/>
        </w:rPr>
      </w:pPr>
      <w:r>
        <w:rPr>
          <w:rFonts w:eastAsiaTheme="minorEastAsia"/>
        </w:rPr>
        <w:t xml:space="preserve"> </w:t>
      </w:r>
      <w:r w:rsidR="00C67AB6">
        <w:rPr>
          <w:rFonts w:eastAsiaTheme="minorEastAsia"/>
        </w:rPr>
        <w:t xml:space="preserve"> </w:t>
      </w:r>
      <m:oMath>
        <m:r>
          <w:rPr>
            <w:rFonts w:ascii="Cambria Math" w:hAnsi="Cambria Math"/>
          </w:rPr>
          <m:t>y</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3</m:t>
            </m:r>
          </m:den>
        </m:f>
        <m:r>
          <m:rPr>
            <m:sty m:val="p"/>
          </m:rPr>
          <w:rPr>
            <w:rFonts w:ascii="Cambria Math" w:hAnsi="Cambria Math"/>
          </w:rPr>
          <m:t>(</m:t>
        </m:r>
        <m:r>
          <w:rPr>
            <w:rFonts w:ascii="Cambria Math" w:hAnsi="Cambria Math"/>
          </w:rPr>
          <m:t>x</m:t>
        </m:r>
        <m:r>
          <m:rPr>
            <m:sty m:val="p"/>
          </m:rPr>
          <w:rPr>
            <w:rFonts w:ascii="Cambria Math" w:hAnsi="Cambria Math"/>
          </w:rPr>
          <m:t>-</m:t>
        </m:r>
        <m:rad>
          <m:radPr>
            <m:degHide m:val="1"/>
            <m:ctrlPr>
              <w:rPr>
                <w:rFonts w:ascii="Cambria Math" w:hAnsi="Cambria Math"/>
              </w:rPr>
            </m:ctrlPr>
          </m:radPr>
          <m:deg/>
          <m:e>
            <m:r>
              <m:rPr>
                <m:sty m:val="p"/>
              </m:rPr>
              <w:rPr>
                <w:rFonts w:ascii="Cambria Math" w:hAnsi="Cambria Math"/>
              </w:rPr>
              <m:t>2</m:t>
            </m:r>
          </m:e>
        </m:rad>
        <m:r>
          <m:rPr>
            <m:sty m:val="p"/>
          </m:rPr>
          <w:rPr>
            <w:rFonts w:ascii="Cambria Math" w:hAnsi="Cambria Math"/>
          </w:rPr>
          <m:t>)(</m:t>
        </m:r>
        <m:r>
          <w:rPr>
            <w:rFonts w:ascii="Cambria Math" w:hAnsi="Cambria Math"/>
          </w:rPr>
          <m:t>x</m:t>
        </m:r>
        <m:r>
          <m:rPr>
            <m:sty m:val="p"/>
          </m:rPr>
          <w:rPr>
            <w:rFonts w:ascii="Cambria Math" w:hAnsi="Cambria Math"/>
          </w:rPr>
          <m:t>+</m:t>
        </m:r>
        <m:rad>
          <m:radPr>
            <m:degHide m:val="1"/>
            <m:ctrlPr>
              <w:rPr>
                <w:rFonts w:ascii="Cambria Math" w:hAnsi="Cambria Math"/>
              </w:rPr>
            </m:ctrlPr>
          </m:radPr>
          <m:deg/>
          <m:e>
            <m:r>
              <m:rPr>
                <m:sty m:val="p"/>
              </m:rPr>
              <w:rPr>
                <w:rFonts w:ascii="Cambria Math" w:hAnsi="Cambria Math"/>
              </w:rPr>
              <m:t>8</m:t>
            </m:r>
          </m:e>
        </m:rad>
        <m:r>
          <m:rPr>
            <m:sty m:val="p"/>
          </m:rPr>
          <w:rPr>
            <w:rFonts w:ascii="Cambria Math" w:hAnsi="Cambria Math"/>
          </w:rPr>
          <m:t>)</m:t>
        </m:r>
      </m:oMath>
      <w:r w:rsidR="00C67AB6">
        <w:rPr>
          <w:rFonts w:eastAsiaTheme="minorEastAsia"/>
        </w:rPr>
        <w:tab/>
        <w:t>Prod</w:t>
      </w:r>
      <w:proofErr w:type="spellStart"/>
      <w:r>
        <w:rPr>
          <w:rFonts w:eastAsiaTheme="minorEastAsia"/>
        </w:rPr>
        <w:t>u</w:t>
      </w:r>
      <w:r w:rsidR="00C67AB6">
        <w:rPr>
          <w:rFonts w:eastAsiaTheme="minorEastAsia"/>
        </w:rPr>
        <w:t>ktform</w:t>
      </w:r>
      <w:proofErr w:type="spellEnd"/>
    </w:p>
    <w:p w:rsidR="0034480A" w:rsidRDefault="0034480A" w:rsidP="0034480A">
      <w:pPr>
        <w:pStyle w:val="Textkrper"/>
        <w:ind w:left="567"/>
        <w:rPr>
          <w:rFonts w:eastAsiaTheme="minorEastAsia"/>
        </w:rPr>
      </w:pPr>
    </w:p>
    <w:p w:rsidR="00C67AB6" w:rsidRDefault="00C67AB6" w:rsidP="00C67AB6">
      <w:pPr>
        <w:pStyle w:val="Textkrper"/>
        <w:ind w:left="360"/>
        <w:rPr>
          <w:rFonts w:eastAsiaTheme="minorEastAsia"/>
        </w:rPr>
      </w:pPr>
      <w:r>
        <w:rPr>
          <w:rFonts w:eastAsiaTheme="minorEastAsia"/>
        </w:rPr>
        <w:tab/>
        <w:t xml:space="preserve">a </w:t>
      </w:r>
      <w:proofErr w:type="gramStart"/>
      <w:r>
        <w:rPr>
          <w:rFonts w:eastAsiaTheme="minorEastAsia"/>
        </w:rPr>
        <w:t xml:space="preserve">= </w:t>
      </w:r>
      <w:proofErr w:type="gramEnd"/>
      <m:oMath>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3</m:t>
            </m:r>
          </m:den>
        </m:f>
      </m:oMath>
      <w:r>
        <w:rPr>
          <w:rFonts w:eastAsiaTheme="minorEastAsia"/>
        </w:rPr>
        <w:t xml:space="preserve">: </w:t>
      </w:r>
      <w:r>
        <w:rPr>
          <w:rFonts w:eastAsiaTheme="minorEastAsia"/>
        </w:rPr>
        <w:tab/>
        <w:t xml:space="preserve">Die Parabel ist nach unten geöffnet und ist breiter als die </w:t>
      </w:r>
    </w:p>
    <w:p w:rsidR="00C67AB6" w:rsidRDefault="00C67AB6" w:rsidP="00C67AB6">
      <w:pPr>
        <w:pStyle w:val="Textkrper"/>
        <w:ind w:left="1068" w:firstLine="348"/>
        <w:rPr>
          <w:rFonts w:eastAsiaTheme="minorEastAsia"/>
        </w:rPr>
      </w:pPr>
      <w:r>
        <w:rPr>
          <w:rFonts w:eastAsiaTheme="minorEastAsia"/>
        </w:rPr>
        <w:t>Normalparabel</w:t>
      </w:r>
    </w:p>
    <w:p w:rsidR="00C67AB6" w:rsidRDefault="00C67AB6" w:rsidP="00C67AB6">
      <w:pPr>
        <w:pStyle w:val="Textkrper"/>
        <w:rPr>
          <w:rFonts w:eastAsiaTheme="minorEastAsia"/>
        </w:rPr>
      </w:pPr>
      <w:r>
        <w:rPr>
          <w:rFonts w:eastAsiaTheme="minorEastAsia"/>
        </w:rPr>
        <w:tab/>
      </w:r>
      <w:r w:rsidR="0034480A">
        <w:rPr>
          <w:rFonts w:eastAsiaTheme="minorEastAsia"/>
        </w:rPr>
        <w:tab/>
      </w:r>
      <w:r>
        <w:rPr>
          <w:rFonts w:eastAsiaTheme="minorEastAsia"/>
        </w:rPr>
        <w:t xml:space="preserve">Schnittpunkte mit der x-Achse </w:t>
      </w:r>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r>
          <w:rPr>
            <w:rFonts w:ascii="Cambria Math" w:eastAsiaTheme="minorEastAsia" w:hAnsi="Cambria Math"/>
          </w:rPr>
          <m:t>(</m:t>
        </m:r>
        <m:rad>
          <m:radPr>
            <m:degHide m:val="1"/>
            <m:ctrlPr>
              <w:rPr>
                <w:rFonts w:ascii="Cambria Math" w:eastAsiaTheme="minorEastAsia" w:hAnsi="Cambria Math"/>
                <w:i/>
              </w:rPr>
            </m:ctrlPr>
          </m:radPr>
          <m:deg/>
          <m:e>
            <m:r>
              <w:rPr>
                <w:rFonts w:ascii="Cambria Math" w:eastAsiaTheme="minorEastAsia" w:hAnsi="Cambria Math"/>
              </w:rPr>
              <m:t>2</m:t>
            </m:r>
          </m:e>
        </m:rad>
        <m:r>
          <w:rPr>
            <w:rFonts w:ascii="Cambria Math" w:eastAsiaTheme="minorEastAsia" w:hAnsi="Cambria Math"/>
          </w:rPr>
          <m:t>/ 0)</m:t>
        </m:r>
      </m:oMath>
      <w:r>
        <w:rPr>
          <w:rFonts w:eastAsiaTheme="minorEastAsia"/>
        </w:rPr>
        <w:t xml:space="preserve"> und </w:t>
      </w:r>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r>
          <w:rPr>
            <w:rFonts w:ascii="Cambria Math" w:eastAsiaTheme="minorEastAsia" w:hAnsi="Cambria Math"/>
          </w:rPr>
          <m:t>(-</m:t>
        </m:r>
        <m:rad>
          <m:radPr>
            <m:degHide m:val="1"/>
            <m:ctrlPr>
              <w:rPr>
                <w:rFonts w:ascii="Cambria Math" w:eastAsiaTheme="minorEastAsia" w:hAnsi="Cambria Math"/>
                <w:i/>
              </w:rPr>
            </m:ctrlPr>
          </m:radPr>
          <m:deg/>
          <m:e>
            <m:r>
              <w:rPr>
                <w:rFonts w:ascii="Cambria Math" w:eastAsiaTheme="minorEastAsia" w:hAnsi="Cambria Math"/>
              </w:rPr>
              <m:t>8</m:t>
            </m:r>
          </m:e>
        </m:rad>
        <m:r>
          <w:rPr>
            <w:rFonts w:ascii="Cambria Math" w:eastAsiaTheme="minorEastAsia" w:hAnsi="Cambria Math"/>
          </w:rPr>
          <m:t>/ 0)</m:t>
        </m:r>
      </m:oMath>
    </w:p>
    <w:p w:rsidR="00C67AB6" w:rsidRPr="00182043" w:rsidRDefault="00C67AB6" w:rsidP="00C67AB6">
      <w:pPr>
        <w:pStyle w:val="Textkrper"/>
        <w:ind w:left="360"/>
      </w:pPr>
    </w:p>
    <w:p w:rsidR="00C67AB6" w:rsidRDefault="0034480A" w:rsidP="006D2FD0">
      <w:pPr>
        <w:pStyle w:val="Textkrper"/>
        <w:numPr>
          <w:ilvl w:val="1"/>
          <w:numId w:val="50"/>
        </w:numPr>
        <w:rPr>
          <w:rFonts w:eastAsiaTheme="minorEastAsia"/>
        </w:rPr>
      </w:pPr>
      <w:r>
        <w:rPr>
          <w:rFonts w:eastAsiaTheme="minorEastAsia"/>
        </w:rPr>
        <w:t xml:space="preserve"> </w:t>
      </w:r>
      <w:r w:rsidR="00C67AB6">
        <w:rPr>
          <w:rFonts w:eastAsiaTheme="minorEastAsia"/>
        </w:rPr>
        <w:t xml:space="preserve"> </w:t>
      </w:r>
      <m:oMath>
        <m:r>
          <w:rPr>
            <w:rFonts w:ascii="Cambria Math" w:hAnsi="Cambria Math"/>
          </w:rPr>
          <m:t>y</m:t>
        </m:r>
        <m:r>
          <m:rPr>
            <m:sty m:val="p"/>
          </m:rPr>
          <w:rPr>
            <w:rFonts w:ascii="Cambria Math" w:hAnsi="Cambria Math"/>
          </w:rPr>
          <m:t>=</m:t>
        </m:r>
        <m:sSup>
          <m:sSupPr>
            <m:ctrlPr>
              <w:rPr>
                <w:rFonts w:ascii="Cambria Math" w:hAnsi="Cambria Math"/>
              </w:rPr>
            </m:ctrlPr>
          </m:sSupPr>
          <m:e>
            <m:d>
              <m:dPr>
                <m:ctrlPr>
                  <w:rPr>
                    <w:rFonts w:ascii="Cambria Math" w:hAnsi="Cambria Math"/>
                  </w:rPr>
                </m:ctrlPr>
              </m:dPr>
              <m:e>
                <m:r>
                  <w:rPr>
                    <w:rFonts w:ascii="Cambria Math" w:hAnsi="Cambria Math"/>
                  </w:rPr>
                  <m:t>x</m:t>
                </m:r>
                <m:r>
                  <m:rPr>
                    <m:sty m:val="p"/>
                  </m:rPr>
                  <w:rPr>
                    <w:rFonts w:ascii="Cambria Math" w:hAnsi="Cambria Math"/>
                  </w:rPr>
                  <m:t>+4</m:t>
                </m:r>
              </m:e>
            </m:d>
          </m:e>
          <m:sup>
            <m:r>
              <m:rPr>
                <m:sty m:val="p"/>
              </m:rPr>
              <w:rPr>
                <w:rFonts w:ascii="Cambria Math" w:hAnsi="Cambria Math"/>
              </w:rPr>
              <m:t>2</m:t>
            </m:r>
          </m:sup>
        </m:sSup>
        <m:r>
          <m:rPr>
            <m:sty m:val="p"/>
          </m:rPr>
          <w:rPr>
            <w:rFonts w:ascii="Cambria Math" w:hAnsi="Cambria Math"/>
          </w:rPr>
          <m:t>+</m:t>
        </m:r>
        <m:f>
          <m:fPr>
            <m:ctrlPr>
              <w:rPr>
                <w:rFonts w:ascii="Cambria Math" w:hAnsi="Cambria Math"/>
              </w:rPr>
            </m:ctrlPr>
          </m:fPr>
          <m:num>
            <m:r>
              <m:rPr>
                <m:sty m:val="p"/>
              </m:rPr>
              <w:rPr>
                <w:rFonts w:ascii="Cambria Math" w:hAnsi="Cambria Math"/>
              </w:rPr>
              <m:t>4</m:t>
            </m:r>
          </m:num>
          <m:den>
            <m:r>
              <m:rPr>
                <m:sty m:val="p"/>
              </m:rPr>
              <w:rPr>
                <w:rFonts w:ascii="Cambria Math" w:hAnsi="Cambria Math"/>
              </w:rPr>
              <m:t>5</m:t>
            </m:r>
          </m:den>
        </m:f>
      </m:oMath>
      <w:r w:rsidR="00C67AB6">
        <w:rPr>
          <w:rFonts w:eastAsiaTheme="minorEastAsia"/>
        </w:rPr>
        <w:tab/>
      </w:r>
      <w:r w:rsidR="00C67AB6">
        <w:rPr>
          <w:rFonts w:eastAsiaTheme="minorEastAsia"/>
        </w:rPr>
        <w:tab/>
      </w:r>
      <w:r>
        <w:rPr>
          <w:rFonts w:eastAsiaTheme="minorEastAsia"/>
        </w:rPr>
        <w:tab/>
      </w:r>
      <w:r w:rsidR="00C67AB6">
        <w:rPr>
          <w:rFonts w:eastAsiaTheme="minorEastAsia"/>
        </w:rPr>
        <w:t>Scheitelform</w:t>
      </w:r>
    </w:p>
    <w:p w:rsidR="0034480A" w:rsidRDefault="0034480A" w:rsidP="0034480A">
      <w:pPr>
        <w:pStyle w:val="Textkrper"/>
        <w:ind w:left="567"/>
        <w:rPr>
          <w:rFonts w:eastAsiaTheme="minorEastAsia"/>
        </w:rPr>
      </w:pPr>
    </w:p>
    <w:p w:rsidR="00C67AB6" w:rsidRDefault="0034480A" w:rsidP="00C67AB6">
      <w:pPr>
        <w:pStyle w:val="Textkrper"/>
        <w:ind w:left="360"/>
      </w:pPr>
      <w:r>
        <w:tab/>
        <w:t>a = 1:</w:t>
      </w:r>
      <w:r>
        <w:tab/>
      </w:r>
      <w:r w:rsidR="00C67AB6">
        <w:t xml:space="preserve">Die Parabel ist nach oben geöffnet und hat die Form einer </w:t>
      </w:r>
    </w:p>
    <w:p w:rsidR="00C67AB6" w:rsidRDefault="00C67AB6" w:rsidP="00C67AB6">
      <w:pPr>
        <w:pStyle w:val="Textkrper"/>
        <w:ind w:left="708" w:firstLine="708"/>
      </w:pPr>
      <w:r>
        <w:t>Normalparabel</w:t>
      </w:r>
    </w:p>
    <w:p w:rsidR="00C67AB6" w:rsidRPr="00182043" w:rsidRDefault="00C67AB6" w:rsidP="00C67AB6">
      <w:pPr>
        <w:pStyle w:val="Textkrper"/>
      </w:pPr>
      <w:r>
        <w:tab/>
      </w:r>
      <w:r w:rsidR="0034480A">
        <w:tab/>
      </w:r>
      <w:r>
        <w:t xml:space="preserve">Scheitel </w:t>
      </w:r>
      <m:oMath>
        <m:r>
          <w:rPr>
            <w:rFonts w:ascii="Cambria Math" w:hAnsi="Cambria Math"/>
          </w:rPr>
          <m:t xml:space="preserve">S(-4/ </m:t>
        </m:r>
        <m:f>
          <m:fPr>
            <m:ctrlPr>
              <w:rPr>
                <w:rFonts w:ascii="Cambria Math" w:hAnsi="Cambria Math"/>
                <w:i/>
              </w:rPr>
            </m:ctrlPr>
          </m:fPr>
          <m:num>
            <m:r>
              <w:rPr>
                <w:rFonts w:ascii="Cambria Math" w:hAnsi="Cambria Math"/>
              </w:rPr>
              <m:t>4</m:t>
            </m:r>
          </m:num>
          <m:den>
            <m:r>
              <w:rPr>
                <w:rFonts w:ascii="Cambria Math" w:hAnsi="Cambria Math"/>
              </w:rPr>
              <m:t>5</m:t>
            </m:r>
          </m:den>
        </m:f>
        <m:r>
          <w:rPr>
            <w:rFonts w:ascii="Cambria Math" w:hAnsi="Cambria Math"/>
          </w:rPr>
          <m:t>)</m:t>
        </m:r>
      </m:oMath>
    </w:p>
    <w:p w:rsidR="00C67AB6" w:rsidRDefault="00C67AB6" w:rsidP="00C67AB6">
      <w:pPr>
        <w:pStyle w:val="Textkrper"/>
      </w:pPr>
    </w:p>
    <w:p w:rsidR="00C67AB6" w:rsidRDefault="00C67AB6" w:rsidP="006D2FD0">
      <w:pPr>
        <w:pStyle w:val="Textkrper"/>
        <w:numPr>
          <w:ilvl w:val="0"/>
          <w:numId w:val="50"/>
        </w:numPr>
      </w:pPr>
      <w:r>
        <w:t>Siehe Arbeitsauftrag: Gedächtniskarte kontrollieren</w:t>
      </w:r>
    </w:p>
    <w:p w:rsidR="0034480A" w:rsidRDefault="0034480A" w:rsidP="0034480A">
      <w:pPr>
        <w:pStyle w:val="Textkrper"/>
        <w:ind w:left="284"/>
      </w:pPr>
    </w:p>
    <w:p w:rsidR="00C67AB6" w:rsidRDefault="00C67AB6" w:rsidP="006D2FD0">
      <w:pPr>
        <w:pStyle w:val="Textkrper"/>
        <w:numPr>
          <w:ilvl w:val="0"/>
          <w:numId w:val="50"/>
        </w:numPr>
      </w:pPr>
      <w:r>
        <w:t>Abschlussgespräch: gemeinsame Gedächtniskarte erstellen</w:t>
      </w:r>
    </w:p>
    <w:p w:rsidR="00C67AB6" w:rsidRDefault="00C67AB6" w:rsidP="00C67AB6">
      <w:pPr>
        <w:pStyle w:val="Textkrper"/>
      </w:pPr>
    </w:p>
    <w:p w:rsidR="00C67AB6" w:rsidRDefault="00C67AB6" w:rsidP="00C67AB6">
      <w:pPr>
        <w:pStyle w:val="Textkrper"/>
      </w:pPr>
    </w:p>
    <w:p w:rsidR="00C67AB6" w:rsidRDefault="00C67AB6" w:rsidP="00C67AB6">
      <w:pPr>
        <w:pStyle w:val="Textkrper"/>
      </w:pPr>
    </w:p>
    <w:p w:rsidR="00C67AB6" w:rsidRDefault="00C67AB6" w:rsidP="00C67AB6">
      <w:pPr>
        <w:pStyle w:val="Textkrpe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C67AB6" w:rsidRPr="00B51DE9" w:rsidTr="00C12840">
        <w:trPr>
          <w:trHeight w:val="523"/>
        </w:trPr>
        <w:tc>
          <w:tcPr>
            <w:tcW w:w="2268"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C67AB6" w:rsidRDefault="005524BA" w:rsidP="005524BA">
            <w:pPr>
              <w:pStyle w:val="TabelleKopflinks"/>
            </w:pPr>
            <w:r>
              <w:t>Zusammenhang</w:t>
            </w:r>
          </w:p>
        </w:tc>
        <w:tc>
          <w:tcPr>
            <w:tcW w:w="851"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Lernfortschritt</w:t>
            </w:r>
          </w:p>
          <w:p w:rsidR="00C67AB6" w:rsidRDefault="00C67AB6" w:rsidP="00C12840">
            <w:pPr>
              <w:pStyle w:val="TabelleKopflinks"/>
            </w:pPr>
            <w:r>
              <w:t>LFS 6</w:t>
            </w:r>
          </w:p>
        </w:tc>
        <w:tc>
          <w:tcPr>
            <w:tcW w:w="4229"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Materialien/Titel</w:t>
            </w:r>
          </w:p>
          <w:p w:rsidR="00C67AB6" w:rsidRDefault="00C67AB6" w:rsidP="00C12840">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C67AB6" w:rsidRPr="004B658C" w:rsidRDefault="00C67AB6"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4480A" w:rsidRDefault="0034480A" w:rsidP="00C12840">
            <w:pPr>
              <w:pStyle w:val="TabelleKopfmitte"/>
            </w:pPr>
          </w:p>
          <w:p w:rsidR="00C67AB6" w:rsidRPr="00B51DE9" w:rsidRDefault="00A774DC" w:rsidP="00C12840">
            <w:pPr>
              <w:pStyle w:val="TabelleKopfmitte"/>
              <w:rPr>
                <w:rFonts w:eastAsia="Calibri"/>
              </w:rPr>
            </w:pPr>
            <w:r>
              <w:t>M04.06.01</w:t>
            </w:r>
          </w:p>
        </w:tc>
      </w:tr>
      <w:tr w:rsidR="00C67AB6" w:rsidRPr="00B51DE9" w:rsidTr="00C12840">
        <w:tc>
          <w:tcPr>
            <w:tcW w:w="7348" w:type="dxa"/>
            <w:gridSpan w:val="3"/>
            <w:tcBorders>
              <w:left w:val="single" w:sz="4" w:space="0" w:color="auto"/>
              <w:right w:val="single" w:sz="4" w:space="0" w:color="auto"/>
            </w:tcBorders>
          </w:tcPr>
          <w:p w:rsidR="00C67AB6" w:rsidRDefault="00C67AB6" w:rsidP="0034480A">
            <w:pPr>
              <w:pStyle w:val="Kopf8ptafz"/>
              <w:numPr>
                <w:ilvl w:val="0"/>
                <w:numId w:val="0"/>
              </w:numPr>
              <w:ind w:left="227"/>
            </w:pP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67AB6" w:rsidRPr="00B51DE9" w:rsidTr="00C12840">
              <w:trPr>
                <w:trHeight w:val="284"/>
              </w:trPr>
              <w:tc>
                <w:tcPr>
                  <w:tcW w:w="2090" w:type="dxa"/>
                  <w:shd w:val="clear" w:color="auto" w:fill="D9D9D9" w:themeFill="background1" w:themeFillShade="D9"/>
                </w:tcPr>
                <w:p w:rsidR="00C67AB6" w:rsidRPr="00B51DE9" w:rsidRDefault="00C67AB6" w:rsidP="00C12840">
                  <w:pPr>
                    <w:pStyle w:val="TabelleKopfmitte"/>
                  </w:pPr>
                  <w:r>
                    <w:t>Lösung</w:t>
                  </w:r>
                </w:p>
              </w:tc>
            </w:tr>
          </w:tbl>
          <w:p w:rsidR="00C67AB6" w:rsidRPr="00B51DE9" w:rsidRDefault="00C67AB6" w:rsidP="00C12840">
            <w:pPr>
              <w:pStyle w:val="TabelleKopfmitte"/>
            </w:pPr>
          </w:p>
        </w:tc>
      </w:tr>
    </w:tbl>
    <w:p w:rsidR="00C67AB6" w:rsidRDefault="00C67AB6" w:rsidP="00C67AB6">
      <w:pPr>
        <w:pStyle w:val="berschrift2"/>
      </w:pPr>
      <w:r>
        <w:rPr>
          <w:noProof/>
          <w:sz w:val="24"/>
        </w:rPr>
        <w:drawing>
          <wp:anchor distT="0" distB="0" distL="114300" distR="114300" simplePos="0" relativeHeight="251907072" behindDoc="0" locked="0" layoutInCell="0" allowOverlap="1" wp14:anchorId="177D9E97" wp14:editId="4939C964">
            <wp:simplePos x="0" y="0"/>
            <wp:positionH relativeFrom="rightMargin">
              <wp:posOffset>115570</wp:posOffset>
            </wp:positionH>
            <wp:positionV relativeFrom="paragraph">
              <wp:posOffset>119380</wp:posOffset>
            </wp:positionV>
            <wp:extent cx="345440" cy="323850"/>
            <wp:effectExtent l="0" t="0" r="0" b="0"/>
            <wp:wrapNone/>
            <wp:docPr id="123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Produktform der Parabelgleichung</w:t>
      </w:r>
    </w:p>
    <w:p w:rsidR="00C67AB6" w:rsidRDefault="00C67AB6" w:rsidP="00A2677F">
      <w:pPr>
        <w:pStyle w:val="AufgabeEbene1"/>
        <w:numPr>
          <w:ilvl w:val="0"/>
          <w:numId w:val="27"/>
        </w:numPr>
      </w:pPr>
      <w:r>
        <w:t>Parabelgleichung: y = 0,5 (x + 2)(x – 4), d.</w:t>
      </w:r>
      <w:r w:rsidR="0034480A">
        <w:t xml:space="preserve"> </w:t>
      </w:r>
      <w:r>
        <w:t>h. der Streckfaktor ist a = 0,5</w:t>
      </w:r>
    </w:p>
    <w:p w:rsidR="00C67AB6" w:rsidRDefault="00C67AB6" w:rsidP="0034480A">
      <w:pPr>
        <w:pStyle w:val="AufgabeEbene1"/>
        <w:numPr>
          <w:ilvl w:val="0"/>
          <w:numId w:val="0"/>
        </w:numPr>
        <w:ind w:left="284" w:firstLine="76"/>
      </w:pPr>
      <w:r>
        <w:t>Abb.</w:t>
      </w:r>
      <w:r w:rsidR="0034480A">
        <w:t xml:space="preserve"> </w:t>
      </w:r>
      <w:r>
        <w:t>2 entfällt, da a &lt; 0</w:t>
      </w:r>
    </w:p>
    <w:p w:rsidR="00C67AB6" w:rsidRDefault="00C67AB6" w:rsidP="0034480A">
      <w:pPr>
        <w:pStyle w:val="AufgabeText"/>
        <w:ind w:firstLine="76"/>
      </w:pPr>
      <w:r>
        <w:t>Abb.</w:t>
      </w:r>
      <w:r w:rsidR="0034480A">
        <w:t xml:space="preserve"> </w:t>
      </w:r>
      <w:r>
        <w:t>4 entfällt, da a = 0,25</w:t>
      </w:r>
    </w:p>
    <w:p w:rsidR="0034480A" w:rsidRDefault="00C67AB6" w:rsidP="0034480A">
      <w:pPr>
        <w:pStyle w:val="AufgabeText"/>
        <w:ind w:firstLine="76"/>
      </w:pPr>
      <w:r>
        <w:t>Einzelne Punktproben ergeben die richtige Wahl: Abb.</w:t>
      </w:r>
      <w:r w:rsidR="0034480A">
        <w:t xml:space="preserve"> </w:t>
      </w:r>
      <w:r>
        <w:t xml:space="preserve">3 ist das zugehörige </w:t>
      </w:r>
    </w:p>
    <w:p w:rsidR="00C67AB6" w:rsidRDefault="00C67AB6" w:rsidP="0034480A">
      <w:pPr>
        <w:pStyle w:val="AufgabeText"/>
        <w:ind w:firstLine="76"/>
      </w:pPr>
      <w:r>
        <w:t xml:space="preserve">Schaubild </w:t>
      </w:r>
    </w:p>
    <w:p w:rsidR="00C67AB6" w:rsidRDefault="00C67AB6" w:rsidP="00C67AB6">
      <w:pPr>
        <w:pStyle w:val="AufgabeText"/>
      </w:pPr>
    </w:p>
    <w:p w:rsidR="00C67AB6" w:rsidRDefault="00C67AB6" w:rsidP="0034480A">
      <w:pPr>
        <w:pStyle w:val="AufgabeText"/>
        <w:ind w:firstLine="76"/>
        <w:rPr>
          <w:rFonts w:eastAsiaTheme="minorEastAsia"/>
        </w:rPr>
      </w:pPr>
      <w:r>
        <w:t xml:space="preserve">Oder mit der Scheitelform: </w:t>
      </w:r>
      <m:oMath>
        <m:r>
          <w:rPr>
            <w:rFonts w:ascii="Cambria Math" w:hAnsi="Cambria Math"/>
          </w:rPr>
          <m:t>y=0,5</m:t>
        </m:r>
        <m:sSup>
          <m:sSupPr>
            <m:ctrlPr>
              <w:rPr>
                <w:rFonts w:ascii="Cambria Math" w:hAnsi="Cambria Math"/>
                <w:i/>
              </w:rPr>
            </m:ctrlPr>
          </m:sSupPr>
          <m:e>
            <m:r>
              <w:rPr>
                <w:rFonts w:ascii="Cambria Math" w:hAnsi="Cambria Math"/>
              </w:rPr>
              <m:t>(x-1)</m:t>
            </m:r>
          </m:e>
          <m:sup>
            <m:r>
              <w:rPr>
                <w:rFonts w:ascii="Cambria Math" w:hAnsi="Cambria Math"/>
              </w:rPr>
              <m:t>2</m:t>
            </m:r>
          </m:sup>
        </m:sSup>
        <m:r>
          <w:rPr>
            <w:rFonts w:ascii="Cambria Math" w:hAnsi="Cambria Math"/>
          </w:rPr>
          <m:t>-4,5=0,5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Pr="002F2371" w:rsidRDefault="00C67AB6" w:rsidP="0034480A">
      <w:pPr>
        <w:pStyle w:val="AufgabeText"/>
        <w:ind w:firstLine="76"/>
      </w:pPr>
      <w:r>
        <w:t xml:space="preserve">Und der Vergleich mit der ausmultiplizierten Produktform: </w:t>
      </w:r>
      <m:oMath>
        <m:r>
          <w:rPr>
            <w:rFonts w:ascii="Cambria Math" w:hAnsi="Cambria Math"/>
          </w:rPr>
          <m:t>y=0,5</m:t>
        </m:r>
        <m:sSup>
          <m:sSupPr>
            <m:ctrlPr>
              <w:rPr>
                <w:rFonts w:ascii="Cambria Math" w:hAnsi="Cambria Math"/>
                <w:i/>
                <w:lang w:eastAsia="de-DE"/>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C67AB6">
      <w:pPr>
        <w:pStyle w:val="AufgabeText"/>
      </w:pPr>
    </w:p>
    <w:p w:rsidR="00C67AB6" w:rsidRPr="002F2371" w:rsidRDefault="00C67AB6" w:rsidP="0034480A">
      <w:pPr>
        <w:pStyle w:val="AufgabeText"/>
        <w:ind w:firstLine="76"/>
      </w:pPr>
      <w:r>
        <w:t>Oder mit einer Wertetabelle</w:t>
      </w:r>
    </w:p>
    <w:tbl>
      <w:tblPr>
        <w:tblStyle w:val="Tabellenraster3"/>
        <w:tblpPr w:leftFromText="141" w:rightFromText="141" w:vertAnchor="text" w:horzAnchor="margin" w:tblpX="364" w:tblpY="113"/>
        <w:tblW w:w="0" w:type="auto"/>
        <w:tblLook w:val="04A0" w:firstRow="1" w:lastRow="0" w:firstColumn="1" w:lastColumn="0" w:noHBand="0" w:noVBand="1"/>
      </w:tblPr>
      <w:tblGrid>
        <w:gridCol w:w="587"/>
        <w:gridCol w:w="588"/>
        <w:gridCol w:w="588"/>
        <w:gridCol w:w="588"/>
        <w:gridCol w:w="588"/>
        <w:gridCol w:w="588"/>
        <w:gridCol w:w="587"/>
        <w:gridCol w:w="588"/>
        <w:gridCol w:w="588"/>
        <w:gridCol w:w="588"/>
        <w:gridCol w:w="588"/>
        <w:gridCol w:w="588"/>
      </w:tblGrid>
      <w:tr w:rsidR="00C67AB6" w:rsidRPr="00991FD2" w:rsidTr="00C12840">
        <w:tc>
          <w:tcPr>
            <w:tcW w:w="587" w:type="dxa"/>
          </w:tcPr>
          <w:p w:rsidR="00C67AB6" w:rsidRPr="00991FD2" w:rsidRDefault="00C67AB6" w:rsidP="00C12840">
            <w:pPr>
              <w:jc w:val="both"/>
            </w:pPr>
            <w:r w:rsidRPr="00991FD2">
              <w:t>x</w:t>
            </w:r>
          </w:p>
        </w:tc>
        <w:tc>
          <w:tcPr>
            <w:tcW w:w="588" w:type="dxa"/>
          </w:tcPr>
          <w:p w:rsidR="00C67AB6" w:rsidRPr="00991FD2" w:rsidRDefault="00C67AB6" w:rsidP="00C12840">
            <w:pPr>
              <w:jc w:val="both"/>
            </w:pPr>
            <w:r w:rsidRPr="00991FD2">
              <w:t>-5</w:t>
            </w:r>
          </w:p>
        </w:tc>
        <w:tc>
          <w:tcPr>
            <w:tcW w:w="588" w:type="dxa"/>
          </w:tcPr>
          <w:p w:rsidR="00C67AB6" w:rsidRPr="00991FD2" w:rsidRDefault="00C67AB6" w:rsidP="00C12840">
            <w:pPr>
              <w:jc w:val="both"/>
            </w:pPr>
            <w:r w:rsidRPr="00991FD2">
              <w:t>-4</w:t>
            </w:r>
          </w:p>
        </w:tc>
        <w:tc>
          <w:tcPr>
            <w:tcW w:w="588" w:type="dxa"/>
          </w:tcPr>
          <w:p w:rsidR="00C67AB6" w:rsidRPr="00991FD2" w:rsidRDefault="00C67AB6" w:rsidP="00C12840">
            <w:pPr>
              <w:jc w:val="both"/>
            </w:pPr>
            <w:r w:rsidRPr="00991FD2">
              <w:t>-3</w:t>
            </w:r>
          </w:p>
        </w:tc>
        <w:tc>
          <w:tcPr>
            <w:tcW w:w="588" w:type="dxa"/>
          </w:tcPr>
          <w:p w:rsidR="00C67AB6" w:rsidRPr="00991FD2" w:rsidRDefault="00C67AB6" w:rsidP="00C12840">
            <w:pPr>
              <w:jc w:val="both"/>
            </w:pPr>
            <w:r w:rsidRPr="00991FD2">
              <w:t>-2</w:t>
            </w:r>
          </w:p>
        </w:tc>
        <w:tc>
          <w:tcPr>
            <w:tcW w:w="588" w:type="dxa"/>
          </w:tcPr>
          <w:p w:rsidR="00C67AB6" w:rsidRPr="00991FD2" w:rsidRDefault="00C67AB6" w:rsidP="00C12840">
            <w:pPr>
              <w:jc w:val="both"/>
            </w:pPr>
            <w:r w:rsidRPr="00991FD2">
              <w:t>-1</w:t>
            </w:r>
          </w:p>
        </w:tc>
        <w:tc>
          <w:tcPr>
            <w:tcW w:w="587" w:type="dxa"/>
          </w:tcPr>
          <w:p w:rsidR="00C67AB6" w:rsidRPr="00991FD2" w:rsidRDefault="00C67AB6" w:rsidP="00C12840">
            <w:pPr>
              <w:jc w:val="both"/>
            </w:pPr>
            <w:r w:rsidRPr="00991FD2">
              <w:t>0</w:t>
            </w:r>
          </w:p>
        </w:tc>
        <w:tc>
          <w:tcPr>
            <w:tcW w:w="588" w:type="dxa"/>
          </w:tcPr>
          <w:p w:rsidR="00C67AB6" w:rsidRPr="00991FD2" w:rsidRDefault="00C67AB6" w:rsidP="00C12840">
            <w:pPr>
              <w:jc w:val="both"/>
            </w:pPr>
            <w:r w:rsidRPr="00991FD2">
              <w:t>1</w:t>
            </w:r>
          </w:p>
        </w:tc>
        <w:tc>
          <w:tcPr>
            <w:tcW w:w="588" w:type="dxa"/>
          </w:tcPr>
          <w:p w:rsidR="00C67AB6" w:rsidRPr="00991FD2" w:rsidRDefault="00C67AB6" w:rsidP="00C12840">
            <w:pPr>
              <w:jc w:val="both"/>
            </w:pPr>
            <w:r w:rsidRPr="00991FD2">
              <w:t>2</w:t>
            </w:r>
          </w:p>
        </w:tc>
        <w:tc>
          <w:tcPr>
            <w:tcW w:w="588" w:type="dxa"/>
          </w:tcPr>
          <w:p w:rsidR="00C67AB6" w:rsidRPr="00991FD2" w:rsidRDefault="00C67AB6" w:rsidP="00C12840">
            <w:pPr>
              <w:jc w:val="both"/>
            </w:pPr>
            <w:r w:rsidRPr="00991FD2">
              <w:t>3</w:t>
            </w:r>
          </w:p>
        </w:tc>
        <w:tc>
          <w:tcPr>
            <w:tcW w:w="588" w:type="dxa"/>
          </w:tcPr>
          <w:p w:rsidR="00C67AB6" w:rsidRPr="00991FD2" w:rsidRDefault="00C67AB6" w:rsidP="00C12840">
            <w:pPr>
              <w:jc w:val="both"/>
            </w:pPr>
            <w:r w:rsidRPr="00991FD2">
              <w:t>4</w:t>
            </w:r>
          </w:p>
        </w:tc>
        <w:tc>
          <w:tcPr>
            <w:tcW w:w="588" w:type="dxa"/>
          </w:tcPr>
          <w:p w:rsidR="00C67AB6" w:rsidRPr="00991FD2" w:rsidRDefault="00C67AB6" w:rsidP="00C12840">
            <w:pPr>
              <w:jc w:val="both"/>
            </w:pPr>
            <w:r w:rsidRPr="00991FD2">
              <w:t>5</w:t>
            </w:r>
          </w:p>
        </w:tc>
      </w:tr>
      <w:tr w:rsidR="00C67AB6" w:rsidRPr="00991FD2" w:rsidTr="00C12840">
        <w:trPr>
          <w:trHeight w:val="294"/>
        </w:trPr>
        <w:tc>
          <w:tcPr>
            <w:tcW w:w="587" w:type="dxa"/>
          </w:tcPr>
          <w:p w:rsidR="00C67AB6" w:rsidRPr="00991FD2" w:rsidRDefault="00C67AB6" w:rsidP="00C12840">
            <w:pPr>
              <w:jc w:val="both"/>
            </w:pPr>
            <w:r w:rsidRPr="00991FD2">
              <w:t>y</w:t>
            </w:r>
          </w:p>
        </w:tc>
        <w:tc>
          <w:tcPr>
            <w:tcW w:w="588" w:type="dxa"/>
          </w:tcPr>
          <w:p w:rsidR="00C67AB6" w:rsidRPr="00991FD2" w:rsidRDefault="00C67AB6" w:rsidP="00C12840">
            <w:pPr>
              <w:jc w:val="both"/>
            </w:pPr>
            <w:r>
              <w:t>13,5</w:t>
            </w:r>
          </w:p>
        </w:tc>
        <w:tc>
          <w:tcPr>
            <w:tcW w:w="588" w:type="dxa"/>
          </w:tcPr>
          <w:p w:rsidR="00C67AB6" w:rsidRPr="00991FD2" w:rsidRDefault="00C67AB6" w:rsidP="00C12840">
            <w:pPr>
              <w:jc w:val="both"/>
            </w:pPr>
            <w:r>
              <w:t>8</w:t>
            </w:r>
          </w:p>
        </w:tc>
        <w:tc>
          <w:tcPr>
            <w:tcW w:w="588" w:type="dxa"/>
          </w:tcPr>
          <w:p w:rsidR="00C67AB6" w:rsidRPr="00991FD2" w:rsidRDefault="00C67AB6" w:rsidP="00C12840">
            <w:pPr>
              <w:jc w:val="both"/>
            </w:pPr>
            <w:r>
              <w:t>3,5</w:t>
            </w:r>
          </w:p>
        </w:tc>
        <w:tc>
          <w:tcPr>
            <w:tcW w:w="588" w:type="dxa"/>
          </w:tcPr>
          <w:p w:rsidR="00C67AB6" w:rsidRPr="00991FD2" w:rsidRDefault="00C67AB6" w:rsidP="00C12840">
            <w:pPr>
              <w:jc w:val="both"/>
            </w:pPr>
            <w:r>
              <w:t>0</w:t>
            </w:r>
          </w:p>
        </w:tc>
        <w:tc>
          <w:tcPr>
            <w:tcW w:w="588" w:type="dxa"/>
          </w:tcPr>
          <w:p w:rsidR="00C67AB6" w:rsidRPr="00991FD2" w:rsidRDefault="00C67AB6" w:rsidP="00C12840">
            <w:pPr>
              <w:jc w:val="both"/>
            </w:pPr>
            <w:r>
              <w:t>-2,5</w:t>
            </w:r>
          </w:p>
        </w:tc>
        <w:tc>
          <w:tcPr>
            <w:tcW w:w="587" w:type="dxa"/>
          </w:tcPr>
          <w:p w:rsidR="00C67AB6" w:rsidRPr="00991FD2" w:rsidRDefault="00C67AB6" w:rsidP="00C12840">
            <w:pPr>
              <w:jc w:val="both"/>
            </w:pPr>
            <w:r>
              <w:t>-4</w:t>
            </w:r>
          </w:p>
        </w:tc>
        <w:tc>
          <w:tcPr>
            <w:tcW w:w="588" w:type="dxa"/>
          </w:tcPr>
          <w:p w:rsidR="00C67AB6" w:rsidRPr="00991FD2" w:rsidRDefault="00C67AB6" w:rsidP="00C12840">
            <w:pPr>
              <w:jc w:val="both"/>
            </w:pPr>
            <w:r>
              <w:t>-4,5</w:t>
            </w:r>
          </w:p>
        </w:tc>
        <w:tc>
          <w:tcPr>
            <w:tcW w:w="588" w:type="dxa"/>
          </w:tcPr>
          <w:p w:rsidR="00C67AB6" w:rsidRPr="00991FD2" w:rsidRDefault="00C67AB6" w:rsidP="00C12840">
            <w:pPr>
              <w:jc w:val="both"/>
            </w:pPr>
            <w:r>
              <w:t>-4</w:t>
            </w:r>
          </w:p>
        </w:tc>
        <w:tc>
          <w:tcPr>
            <w:tcW w:w="588" w:type="dxa"/>
          </w:tcPr>
          <w:p w:rsidR="00C67AB6" w:rsidRPr="00991FD2" w:rsidRDefault="00C67AB6" w:rsidP="00C12840">
            <w:pPr>
              <w:jc w:val="both"/>
            </w:pPr>
            <w:r>
              <w:t>-2,5</w:t>
            </w:r>
          </w:p>
        </w:tc>
        <w:tc>
          <w:tcPr>
            <w:tcW w:w="588" w:type="dxa"/>
          </w:tcPr>
          <w:p w:rsidR="00C67AB6" w:rsidRPr="00991FD2" w:rsidRDefault="00C67AB6" w:rsidP="00C12840">
            <w:pPr>
              <w:jc w:val="both"/>
            </w:pPr>
            <w:r>
              <w:t>0</w:t>
            </w:r>
          </w:p>
        </w:tc>
        <w:tc>
          <w:tcPr>
            <w:tcW w:w="588" w:type="dxa"/>
          </w:tcPr>
          <w:p w:rsidR="00C67AB6" w:rsidRPr="00991FD2" w:rsidRDefault="00C67AB6" w:rsidP="00C12840">
            <w:pPr>
              <w:jc w:val="both"/>
            </w:pPr>
            <w:r>
              <w:t>3,5</w:t>
            </w:r>
          </w:p>
        </w:tc>
      </w:tr>
    </w:tbl>
    <w:p w:rsidR="00C67AB6" w:rsidRPr="004B79D8" w:rsidRDefault="00C67AB6" w:rsidP="0034480A">
      <w:pPr>
        <w:pStyle w:val="AufgabeEbene1"/>
        <w:numPr>
          <w:ilvl w:val="0"/>
          <w:numId w:val="0"/>
        </w:numPr>
        <w:ind w:left="284"/>
        <w:rPr>
          <w:rFonts w:eastAsiaTheme="minorEastAsia"/>
        </w:rPr>
      </w:pPr>
      <w:r w:rsidRPr="004B79D8">
        <w:rPr>
          <w:rFonts w:eastAsiaTheme="minorEastAsia"/>
        </w:rPr>
        <w:t>Die Nullstellen der Parabel sind x</w:t>
      </w:r>
      <w:r w:rsidRPr="004B79D8">
        <w:rPr>
          <w:rFonts w:eastAsiaTheme="minorEastAsia"/>
          <w:vertAlign w:val="subscript"/>
        </w:rPr>
        <w:t>1</w:t>
      </w:r>
      <w:r>
        <w:rPr>
          <w:rFonts w:eastAsiaTheme="minorEastAsia"/>
        </w:rPr>
        <w:t xml:space="preserve"> = </w:t>
      </w:r>
      <w:r>
        <w:rPr>
          <w:rFonts w:eastAsiaTheme="minorEastAsia"/>
        </w:rPr>
        <w:sym w:font="Symbol" w:char="F02D"/>
      </w:r>
      <w:r w:rsidRPr="004B79D8">
        <w:rPr>
          <w:rFonts w:eastAsiaTheme="minorEastAsia"/>
        </w:rPr>
        <w:t>2 und x</w:t>
      </w:r>
      <w:r w:rsidRPr="004B79D8">
        <w:rPr>
          <w:rFonts w:eastAsiaTheme="minorEastAsia"/>
          <w:vertAlign w:val="subscript"/>
        </w:rPr>
        <w:t>2</w:t>
      </w:r>
      <w:r w:rsidRPr="004B79D8">
        <w:rPr>
          <w:rFonts w:eastAsiaTheme="minorEastAsia"/>
        </w:rPr>
        <w:t xml:space="preserve"> = 4 (dann ist y = 0).</w:t>
      </w:r>
    </w:p>
    <w:p w:rsidR="00C67AB6" w:rsidRDefault="00566887" w:rsidP="00C67AB6">
      <w:pPr>
        <w:pStyle w:val="AufgabeText"/>
      </w:pPr>
      <w:r>
        <w:t>Zusammenhang:</w:t>
      </w:r>
      <w:r w:rsidR="00C67AB6">
        <w:t xml:space="preserve"> Die Zahlen „2“ und „</w:t>
      </w:r>
      <w:r w:rsidR="00C67AB6">
        <w:sym w:font="Symbol" w:char="F02D"/>
      </w:r>
      <w:r w:rsidR="00C67AB6">
        <w:t>4“ in den Klammern bei der Produktform sind nicht die Nullstellen. Die Nullstellen der Parabel sind x</w:t>
      </w:r>
      <w:r w:rsidR="00C67AB6" w:rsidRPr="00794EEB">
        <w:rPr>
          <w:vertAlign w:val="subscript"/>
        </w:rPr>
        <w:t>1</w:t>
      </w:r>
      <w:r w:rsidR="00C67AB6">
        <w:t xml:space="preserve"> = </w:t>
      </w:r>
      <w:r w:rsidR="00C67AB6">
        <w:sym w:font="Symbol" w:char="F02D"/>
      </w:r>
      <w:r w:rsidR="00C67AB6">
        <w:t>2 und x</w:t>
      </w:r>
      <w:r w:rsidR="00C67AB6" w:rsidRPr="00794EEB">
        <w:rPr>
          <w:vertAlign w:val="subscript"/>
        </w:rPr>
        <w:t>2</w:t>
      </w:r>
      <w:r w:rsidR="00C67AB6">
        <w:t xml:space="preserve"> = 4, die sogenan</w:t>
      </w:r>
      <w:r w:rsidR="00C67AB6">
        <w:t>n</w:t>
      </w:r>
      <w:r w:rsidR="00C67AB6">
        <w:t>ten Gegenzahlen.</w:t>
      </w:r>
    </w:p>
    <w:p w:rsidR="00C67AB6" w:rsidRDefault="00C67AB6" w:rsidP="00C67AB6">
      <w:pPr>
        <w:pStyle w:val="Textkrper"/>
      </w:pPr>
    </w:p>
    <w:p w:rsidR="00C67AB6" w:rsidRDefault="00C67AB6" w:rsidP="00A2677F">
      <w:pPr>
        <w:pStyle w:val="Textkrper"/>
        <w:numPr>
          <w:ilvl w:val="0"/>
          <w:numId w:val="27"/>
        </w:numPr>
      </w:pPr>
      <w:r>
        <w:t>Siehe Arbeitsauftrag: Gedächtniskarte (Produktform) erstellen</w:t>
      </w:r>
    </w:p>
    <w:p w:rsidR="00C67AB6" w:rsidRDefault="00C67AB6" w:rsidP="00C67AB6">
      <w:pPr>
        <w:pStyle w:val="Textkrper"/>
      </w:pPr>
    </w:p>
    <w:p w:rsidR="00C67AB6" w:rsidRDefault="00C67AB6" w:rsidP="00A2677F">
      <w:pPr>
        <w:pStyle w:val="Textkrper"/>
        <w:numPr>
          <w:ilvl w:val="0"/>
          <w:numId w:val="27"/>
        </w:numPr>
      </w:pPr>
      <w:r>
        <w:t>Gedächtniskarte der Lehrperson vorstellen</w:t>
      </w:r>
    </w:p>
    <w:p w:rsidR="00C67AB6" w:rsidRDefault="00C67AB6" w:rsidP="00C67AB6">
      <w:pPr>
        <w:pStyle w:val="Textkrper"/>
      </w:pPr>
    </w:p>
    <w:p w:rsidR="00C67AB6" w:rsidRDefault="00C67AB6" w:rsidP="00C67AB6">
      <w:pPr>
        <w:pStyle w:val="Textkrper"/>
      </w:pPr>
    </w:p>
    <w:p w:rsidR="00C67AB6" w:rsidRDefault="00137E66" w:rsidP="00C67AB6">
      <w:pPr>
        <w:pStyle w:val="berschrift2"/>
      </w:pPr>
      <w:r>
        <w:t>D</w:t>
      </w:r>
      <w:r w:rsidR="00C67AB6">
        <w:t>ie allgemeine Form</w:t>
      </w:r>
    </w:p>
    <w:p w:rsidR="00C67AB6" w:rsidRDefault="00C67AB6" w:rsidP="00A2677F">
      <w:pPr>
        <w:pStyle w:val="AufgabeEbene1"/>
        <w:numPr>
          <w:ilvl w:val="0"/>
          <w:numId w:val="27"/>
        </w:numPr>
        <w:rPr>
          <w:rFonts w:eastAsiaTheme="minorEastAsia"/>
        </w:rPr>
      </w:pPr>
      <w:r>
        <w:rPr>
          <w:rFonts w:eastAsiaTheme="minorEastAsia"/>
        </w:rPr>
        <w:t>Abb.</w:t>
      </w:r>
      <w:r w:rsidR="0034480A">
        <w:rPr>
          <w:rFonts w:eastAsiaTheme="minorEastAsia"/>
        </w:rPr>
        <w:t xml:space="preserve"> </w:t>
      </w:r>
      <w:r>
        <w:rPr>
          <w:rFonts w:eastAsiaTheme="minorEastAsia"/>
        </w:rPr>
        <w:t>1:</w:t>
      </w:r>
      <w:r>
        <w:rPr>
          <w:rFonts w:eastAsiaTheme="minorEastAsia"/>
        </w:rPr>
        <w:tab/>
      </w:r>
      <w:r>
        <w:t>Die Nullstellen sind x</w:t>
      </w:r>
      <w:r w:rsidRPr="000F075A">
        <w:rPr>
          <w:vertAlign w:val="subscript"/>
        </w:rPr>
        <w:t>1</w:t>
      </w:r>
      <w:r>
        <w:t xml:space="preserve"> = -4 und x</w:t>
      </w:r>
      <w:r w:rsidRPr="000F075A">
        <w:rPr>
          <w:vertAlign w:val="subscript"/>
        </w:rPr>
        <w:t>2</w:t>
      </w:r>
      <w:r>
        <w:t xml:space="preserve"> = 2</w:t>
      </w:r>
    </w:p>
    <w:p w:rsidR="00C67AB6" w:rsidRDefault="00C67AB6" w:rsidP="00C67AB6">
      <w:pPr>
        <w:pStyle w:val="AufgabeText"/>
        <w:ind w:left="992" w:firstLine="424"/>
      </w:pPr>
      <w:r>
        <w:t>Produktform:</w:t>
      </w:r>
      <w:r w:rsidR="0034480A">
        <w:tab/>
      </w:r>
      <w:r>
        <w:tab/>
      </w:r>
      <m:oMath>
        <m:r>
          <w:rPr>
            <w:rFonts w:ascii="Cambria Math" w:hAnsi="Cambria Math"/>
          </w:rPr>
          <m:t>y=a</m:t>
        </m:r>
        <m:d>
          <m:dPr>
            <m:ctrlPr>
              <w:rPr>
                <w:rFonts w:ascii="Cambria Math" w:hAnsi="Cambria Math"/>
                <w:i/>
              </w:rPr>
            </m:ctrlPr>
          </m:dPr>
          <m:e>
            <m:r>
              <w:rPr>
                <w:rFonts w:ascii="Cambria Math" w:hAnsi="Cambria Math"/>
              </w:rPr>
              <m:t>x-2</m:t>
            </m:r>
          </m:e>
        </m:d>
        <m:d>
          <m:dPr>
            <m:ctrlPr>
              <w:rPr>
                <w:rFonts w:ascii="Cambria Math" w:hAnsi="Cambria Math"/>
                <w:i/>
              </w:rPr>
            </m:ctrlPr>
          </m:dPr>
          <m:e>
            <m:r>
              <w:rPr>
                <w:rFonts w:ascii="Cambria Math" w:hAnsi="Cambria Math"/>
              </w:rPr>
              <m:t>x-(-4)</m:t>
            </m:r>
          </m:e>
        </m:d>
        <m:r>
          <w:rPr>
            <w:rFonts w:ascii="Cambria Math" w:hAnsi="Cambria Math"/>
          </w:rPr>
          <m:t>=a(x-2)(x+4)</m:t>
        </m:r>
      </m:oMath>
    </w:p>
    <w:p w:rsidR="00C67AB6" w:rsidRDefault="00C67AB6" w:rsidP="00C67AB6">
      <w:pPr>
        <w:pStyle w:val="AufgabeText"/>
        <w:ind w:left="992" w:firstLine="424"/>
        <w:rPr>
          <w:rFonts w:eastAsiaTheme="minorEastAsia"/>
        </w:rPr>
      </w:pPr>
      <w:r>
        <w:t>Punktprobe mit Q(0/ -4):</w:t>
      </w:r>
      <w:r>
        <w:tab/>
      </w:r>
      <m:oMath>
        <m:r>
          <w:rPr>
            <w:rFonts w:ascii="Cambria Math" w:hAnsi="Cambria Math"/>
          </w:rPr>
          <m:t>-4=a(0-2)(0+4)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AufgabeText"/>
        <w:ind w:left="992" w:firstLine="424"/>
        <w:rPr>
          <w:rFonts w:eastAsiaTheme="minorEastAsia"/>
        </w:rPr>
      </w:pPr>
      <w:r>
        <w:rPr>
          <w:rFonts w:eastAsiaTheme="minorEastAsia"/>
        </w:rPr>
        <w:t>Produktform:</w:t>
      </w:r>
      <w:r>
        <w:rPr>
          <w:rFonts w:eastAsiaTheme="minorEastAsia"/>
        </w:rPr>
        <w:tab/>
      </w:r>
      <w:r w:rsidR="0034480A">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(x-2)(x+4)</m:t>
        </m:r>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+2x-8)</m:t>
        </m:r>
      </m:oMath>
    </w:p>
    <w:p w:rsidR="00C67AB6" w:rsidRDefault="00C67AB6" w:rsidP="00C67AB6">
      <w:pPr>
        <w:pStyle w:val="AufgabeText"/>
        <w:rPr>
          <w:rFonts w:eastAsiaTheme="minorEastAsia"/>
        </w:rPr>
      </w:pPr>
      <w:r>
        <w:tab/>
      </w:r>
      <w:r>
        <w:tab/>
        <w:t>Allgemeine Form:</w:t>
      </w:r>
      <w:r w:rsidR="0034480A">
        <w:tab/>
      </w:r>
      <m:oMath>
        <m:r>
          <w:rPr>
            <w:rFonts w:ascii="Cambria Math" w:hAnsi="Cambria Math"/>
          </w:rPr>
          <m:t>y=</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C67AB6">
      <w:pPr>
        <w:pStyle w:val="AufgabeText"/>
        <w:ind w:left="992" w:firstLine="424"/>
        <w:rPr>
          <w:rFonts w:eastAsiaTheme="minorEastAsia"/>
        </w:rPr>
      </w:pPr>
    </w:p>
    <w:p w:rsidR="00C67AB6" w:rsidRPr="00E27362" w:rsidRDefault="00C67AB6" w:rsidP="00C67AB6">
      <w:pPr>
        <w:pStyle w:val="AufgabeText"/>
        <w:ind w:left="0"/>
        <w:rPr>
          <w:rFonts w:eastAsiaTheme="minorEastAsia"/>
        </w:rPr>
      </w:pPr>
    </w:p>
    <w:p w:rsidR="00C67AB6" w:rsidRDefault="00C67AB6" w:rsidP="00C67AB6">
      <w:pPr>
        <w:pStyle w:val="AufgabeText"/>
        <w:rPr>
          <w:rFonts w:eastAsiaTheme="minorEastAsia"/>
        </w:rPr>
      </w:pPr>
      <w:r>
        <w:t>Abb.</w:t>
      </w:r>
      <w:r w:rsidR="0034480A">
        <w:t xml:space="preserve"> </w:t>
      </w:r>
      <w:r>
        <w:t>2:</w:t>
      </w:r>
      <w:r>
        <w:tab/>
        <w:t>Die Nullstellen sind x</w:t>
      </w:r>
      <w:r w:rsidRPr="000F075A">
        <w:rPr>
          <w:vertAlign w:val="subscript"/>
        </w:rPr>
        <w:t>1</w:t>
      </w:r>
      <w:r>
        <w:t xml:space="preserve"> = -2 und x</w:t>
      </w:r>
      <w:r w:rsidRPr="000F075A">
        <w:rPr>
          <w:vertAlign w:val="subscript"/>
        </w:rPr>
        <w:t>2</w:t>
      </w:r>
      <w:r>
        <w:t xml:space="preserve"> = 4; </w:t>
      </w:r>
    </w:p>
    <w:p w:rsidR="00C67AB6" w:rsidRDefault="00C67AB6" w:rsidP="00C67AB6">
      <w:pPr>
        <w:pStyle w:val="AufgabeText"/>
        <w:ind w:left="992" w:firstLine="424"/>
      </w:pPr>
      <w:r>
        <w:t>Produktform:</w:t>
      </w:r>
      <w:r>
        <w:tab/>
      </w:r>
      <w:r w:rsidR="0034480A">
        <w:tab/>
      </w:r>
      <m:oMath>
        <m:r>
          <w:rPr>
            <w:rFonts w:ascii="Cambria Math" w:hAnsi="Cambria Math"/>
          </w:rPr>
          <m:t>y=a</m:t>
        </m:r>
        <m:d>
          <m:dPr>
            <m:ctrlPr>
              <w:rPr>
                <w:rFonts w:ascii="Cambria Math" w:hAnsi="Cambria Math"/>
                <w:i/>
              </w:rPr>
            </m:ctrlPr>
          </m:dPr>
          <m:e>
            <m:r>
              <w:rPr>
                <w:rFonts w:ascii="Cambria Math" w:hAnsi="Cambria Math"/>
              </w:rPr>
              <m:t>x-</m:t>
            </m:r>
            <m:d>
              <m:dPr>
                <m:ctrlPr>
                  <w:rPr>
                    <w:rFonts w:ascii="Cambria Math" w:hAnsi="Cambria Math"/>
                    <w:i/>
                  </w:rPr>
                </m:ctrlPr>
              </m:dPr>
              <m:e>
                <m:r>
                  <w:rPr>
                    <w:rFonts w:ascii="Cambria Math" w:hAnsi="Cambria Math"/>
                  </w:rPr>
                  <m:t>-2</m:t>
                </m:r>
              </m:e>
            </m:d>
          </m:e>
        </m:d>
        <m:d>
          <m:dPr>
            <m:ctrlPr>
              <w:rPr>
                <w:rFonts w:ascii="Cambria Math" w:hAnsi="Cambria Math"/>
                <w:i/>
              </w:rPr>
            </m:ctrlPr>
          </m:dPr>
          <m:e>
            <m:r>
              <w:rPr>
                <w:rFonts w:ascii="Cambria Math" w:hAnsi="Cambria Math"/>
              </w:rPr>
              <m:t>x-4</m:t>
            </m:r>
          </m:e>
        </m:d>
        <m:r>
          <w:rPr>
            <w:rFonts w:ascii="Cambria Math" w:hAnsi="Cambria Math"/>
          </w:rPr>
          <m:t>=a(x+2)(x-4)</m:t>
        </m:r>
      </m:oMath>
    </w:p>
    <w:p w:rsidR="00C67AB6" w:rsidRDefault="00C67AB6" w:rsidP="00C67AB6">
      <w:pPr>
        <w:pStyle w:val="AufgabeText"/>
        <w:ind w:left="992" w:firstLine="424"/>
        <w:rPr>
          <w:rFonts w:eastAsiaTheme="minorEastAsia"/>
        </w:rPr>
      </w:pPr>
      <w:r>
        <w:t>Punktprobe mit Q(0/ 4):</w:t>
      </w:r>
      <w:r>
        <w:tab/>
      </w:r>
      <m:oMath>
        <m:r>
          <w:rPr>
            <w:rFonts w:ascii="Cambria Math" w:hAnsi="Cambria Math"/>
          </w:rPr>
          <m:t>4=a(0+2)(0-4)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
    <w:p w:rsidR="00C67AB6" w:rsidRDefault="00C67AB6" w:rsidP="00C67AB6">
      <w:pPr>
        <w:pStyle w:val="AufgabeText"/>
        <w:ind w:left="710" w:firstLine="706"/>
        <w:rPr>
          <w:rFonts w:eastAsiaTheme="minorEastAsia"/>
        </w:rPr>
      </w:pPr>
      <w:r>
        <w:rPr>
          <w:rFonts w:eastAsiaTheme="minorEastAsia"/>
        </w:rPr>
        <w:t>Produktform:</w:t>
      </w:r>
      <w:r>
        <w:rPr>
          <w:rFonts w:eastAsiaTheme="minorEastAsia"/>
        </w:rPr>
        <w:tab/>
      </w:r>
      <w:r w:rsidR="0034480A">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(x+2)(x-4)</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-8)</m:t>
        </m:r>
      </m:oMath>
    </w:p>
    <w:p w:rsidR="00C67AB6" w:rsidRPr="00E73A02" w:rsidRDefault="00C67AB6" w:rsidP="00C67AB6">
      <w:pPr>
        <w:pStyle w:val="AufgabeText"/>
        <w:ind w:left="426"/>
        <w:rPr>
          <w:rFonts w:eastAsiaTheme="minorEastAsia"/>
        </w:rPr>
      </w:pPr>
      <w:r>
        <w:rPr>
          <w:rFonts w:eastAsiaTheme="minorEastAsia"/>
        </w:rPr>
        <w:tab/>
      </w:r>
      <w:r>
        <w:rPr>
          <w:rFonts w:eastAsiaTheme="minorEastAsia"/>
        </w:rPr>
        <w:tab/>
        <w:t>Allgemeine Form:</w:t>
      </w:r>
      <w:r w:rsidR="0034480A">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+x+4</m:t>
        </m:r>
      </m:oMath>
    </w:p>
    <w:p w:rsidR="00C67AB6" w:rsidRDefault="00C67AB6" w:rsidP="00C67AB6">
      <w:pPr>
        <w:pStyle w:val="AufgabeText"/>
        <w:ind w:left="992" w:firstLine="424"/>
        <w:rPr>
          <w:rFonts w:eastAsiaTheme="minorEastAsia"/>
        </w:rPr>
      </w:pPr>
    </w:p>
    <w:p w:rsidR="00C67AB6" w:rsidRDefault="00C67AB6" w:rsidP="00C67AB6">
      <w:pPr>
        <w:pStyle w:val="AufgabeEbene1"/>
        <w:numPr>
          <w:ilvl w:val="0"/>
          <w:numId w:val="0"/>
        </w:numPr>
        <w:ind w:left="284"/>
        <w:rPr>
          <w:rFonts w:eastAsiaTheme="minorEastAsia"/>
        </w:rPr>
      </w:pPr>
      <w:r>
        <w:rPr>
          <w:rFonts w:eastAsiaTheme="minorEastAsia"/>
        </w:rPr>
        <w:t>Abb.</w:t>
      </w:r>
      <w:r w:rsidR="0034480A">
        <w:rPr>
          <w:rFonts w:eastAsiaTheme="minorEastAsia"/>
        </w:rPr>
        <w:t xml:space="preserve"> </w:t>
      </w:r>
      <w:r>
        <w:rPr>
          <w:rFonts w:eastAsiaTheme="minorEastAsia"/>
        </w:rPr>
        <w:t>3:</w:t>
      </w:r>
      <w:r>
        <w:rPr>
          <w:rFonts w:eastAsiaTheme="minorEastAsia"/>
        </w:rPr>
        <w:tab/>
      </w:r>
      <w:r>
        <w:t xml:space="preserve">Produktform: </w:t>
      </w:r>
      <w:r>
        <w:tab/>
      </w:r>
      <w:r w:rsidR="0034480A">
        <w:tab/>
      </w:r>
      <m:oMath>
        <m:r>
          <w:rPr>
            <w:rFonts w:ascii="Cambria Math" w:hAnsi="Cambria Math"/>
          </w:rPr>
          <m:t>y=0,5</m:t>
        </m:r>
        <m:d>
          <m:dPr>
            <m:ctrlPr>
              <w:rPr>
                <w:rFonts w:ascii="Cambria Math" w:hAnsi="Cambria Math"/>
                <w:i/>
              </w:rPr>
            </m:ctrlPr>
          </m:dPr>
          <m:e>
            <m:r>
              <w:rPr>
                <w:rFonts w:ascii="Cambria Math" w:hAnsi="Cambria Math"/>
              </w:rPr>
              <m:t>x+2</m:t>
            </m:r>
          </m:e>
        </m:d>
        <m:d>
          <m:dPr>
            <m:ctrlPr>
              <w:rPr>
                <w:rFonts w:ascii="Cambria Math" w:hAnsi="Cambria Math"/>
                <w:i/>
              </w:rPr>
            </m:ctrlPr>
          </m:dPr>
          <m:e>
            <m:r>
              <w:rPr>
                <w:rFonts w:ascii="Cambria Math" w:hAnsi="Cambria Math"/>
              </w:rPr>
              <m:t>x-4</m:t>
            </m:r>
          </m:e>
        </m:d>
        <m:r>
          <w:rPr>
            <w:rFonts w:ascii="Cambria Math" w:hAnsi="Cambria Math"/>
          </w:rPr>
          <m:t>=0,5(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-2x-8)</m:t>
        </m:r>
      </m:oMath>
    </w:p>
    <w:p w:rsidR="00C67AB6" w:rsidRPr="0093118E" w:rsidRDefault="00C67AB6" w:rsidP="00C67AB6">
      <w:pPr>
        <w:pStyle w:val="AufgabeText"/>
      </w:pPr>
      <w:r>
        <w:tab/>
      </w:r>
      <w:r>
        <w:tab/>
        <w:t>Allgemeine Form:</w:t>
      </w:r>
      <w:r w:rsidR="0034480A">
        <w:tab/>
      </w:r>
      <w:r>
        <w:t xml:space="preserve"> </w:t>
      </w:r>
      <m:oMath>
        <m:r>
          <w:rPr>
            <w:rFonts w:ascii="Cambria Math" w:hAnsi="Cambria Math"/>
          </w:rPr>
          <m:t>y=0,5</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-x-4</m:t>
        </m:r>
      </m:oMath>
    </w:p>
    <w:p w:rsidR="00C67AB6" w:rsidRDefault="00C67AB6" w:rsidP="00C67AB6">
      <w:pPr>
        <w:pStyle w:val="AufgabeText"/>
        <w:ind w:left="992" w:firstLine="424"/>
        <w:rPr>
          <w:rFonts w:eastAsiaTheme="minorEastAsia"/>
        </w:rPr>
      </w:pPr>
    </w:p>
    <w:p w:rsidR="00F9357F" w:rsidRDefault="00F9357F" w:rsidP="00C67AB6">
      <w:pPr>
        <w:pStyle w:val="AufgabeText"/>
        <w:ind w:left="992" w:firstLine="424"/>
        <w:rPr>
          <w:rFonts w:eastAsiaTheme="minorEastAsia"/>
        </w:rPr>
      </w:pPr>
    </w:p>
    <w:p w:rsidR="00F9357F" w:rsidRDefault="00F9357F" w:rsidP="00C67AB6">
      <w:pPr>
        <w:pStyle w:val="AufgabeText"/>
        <w:ind w:left="992" w:firstLine="424"/>
        <w:rPr>
          <w:rFonts w:eastAsiaTheme="minorEastAsia"/>
        </w:rPr>
      </w:pPr>
    </w:p>
    <w:p w:rsidR="00F9357F" w:rsidRDefault="00F9357F" w:rsidP="00C67AB6">
      <w:pPr>
        <w:pStyle w:val="AufgabeText"/>
        <w:ind w:left="992" w:firstLine="424"/>
        <w:rPr>
          <w:rFonts w:eastAsiaTheme="minorEastAsia"/>
        </w:rPr>
      </w:pPr>
    </w:p>
    <w:p w:rsidR="00AA3905" w:rsidRDefault="00AA3905" w:rsidP="00C67AB6">
      <w:pPr>
        <w:pStyle w:val="AufgabeText"/>
        <w:ind w:left="992" w:firstLine="424"/>
        <w:rPr>
          <w:rFonts w:eastAsiaTheme="minorEastAsia"/>
        </w:rPr>
      </w:pPr>
    </w:p>
    <w:p w:rsidR="00C67AB6" w:rsidRDefault="00AA3905" w:rsidP="00C67AB6">
      <w:pPr>
        <w:pStyle w:val="AufgabeText"/>
        <w:rPr>
          <w:rFonts w:eastAsiaTheme="minorEastAsia"/>
        </w:rPr>
      </w:pPr>
      <w:r>
        <w:rPr>
          <w:noProof/>
          <w:sz w:val="24"/>
          <w:lang w:eastAsia="de-DE"/>
        </w:rPr>
        <w:drawing>
          <wp:anchor distT="0" distB="0" distL="114300" distR="114300" simplePos="0" relativeHeight="251908096" behindDoc="0" locked="0" layoutInCell="0" allowOverlap="1" wp14:anchorId="48EFE68E" wp14:editId="366CBEA3">
            <wp:simplePos x="0" y="0"/>
            <wp:positionH relativeFrom="rightMargin">
              <wp:posOffset>208280</wp:posOffset>
            </wp:positionH>
            <wp:positionV relativeFrom="paragraph">
              <wp:posOffset>-97155</wp:posOffset>
            </wp:positionV>
            <wp:extent cx="345440" cy="323850"/>
            <wp:effectExtent l="0" t="0" r="0" b="0"/>
            <wp:wrapNone/>
            <wp:docPr id="123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Abb.</w:t>
      </w:r>
      <w:r w:rsidR="0034480A">
        <w:t xml:space="preserve"> </w:t>
      </w:r>
      <w:r w:rsidR="00C67AB6">
        <w:t>4:</w:t>
      </w:r>
      <w:r w:rsidR="00C67AB6">
        <w:tab/>
        <w:t>Die Nullstellen sind x</w:t>
      </w:r>
      <w:r w:rsidR="00C67AB6" w:rsidRPr="000F075A">
        <w:rPr>
          <w:vertAlign w:val="subscript"/>
        </w:rPr>
        <w:t>1</w:t>
      </w:r>
      <w:r w:rsidR="00C67AB6">
        <w:t xml:space="preserve"> = -2 und x</w:t>
      </w:r>
      <w:r w:rsidR="00C67AB6" w:rsidRPr="000F075A">
        <w:rPr>
          <w:vertAlign w:val="subscript"/>
        </w:rPr>
        <w:t>2</w:t>
      </w:r>
      <w:r w:rsidR="00C67AB6">
        <w:t xml:space="preserve"> = 4</w:t>
      </w:r>
    </w:p>
    <w:p w:rsidR="00C67AB6" w:rsidRDefault="00C67AB6" w:rsidP="00C67AB6">
      <w:pPr>
        <w:pStyle w:val="AufgabeText"/>
        <w:ind w:left="992" w:firstLine="424"/>
      </w:pPr>
      <w:r>
        <w:t>Produktform:</w:t>
      </w:r>
      <w:r w:rsidR="0034480A">
        <w:tab/>
      </w:r>
      <w:r>
        <w:tab/>
      </w:r>
      <m:oMath>
        <m:r>
          <w:rPr>
            <w:rFonts w:ascii="Cambria Math" w:hAnsi="Cambria Math"/>
          </w:rPr>
          <m:t>y=a(x-</m:t>
        </m:r>
        <m:d>
          <m:dPr>
            <m:ctrlPr>
              <w:rPr>
                <w:rFonts w:ascii="Cambria Math" w:hAnsi="Cambria Math"/>
                <w:i/>
              </w:rPr>
            </m:ctrlPr>
          </m:dPr>
          <m:e>
            <m:r>
              <w:rPr>
                <w:rFonts w:ascii="Cambria Math" w:hAnsi="Cambria Math"/>
              </w:rPr>
              <m:t>-2</m:t>
            </m:r>
          </m:e>
        </m:d>
        <m:r>
          <w:rPr>
            <w:rFonts w:ascii="Cambria Math" w:hAnsi="Cambria Math"/>
          </w:rPr>
          <m:t>)(x-4)</m:t>
        </m:r>
      </m:oMath>
    </w:p>
    <w:p w:rsidR="00C67AB6" w:rsidRDefault="00C67AB6" w:rsidP="00C67AB6">
      <w:pPr>
        <w:pStyle w:val="AufgabeText"/>
        <w:ind w:left="992" w:firstLine="424"/>
        <w:rPr>
          <w:rFonts w:eastAsiaTheme="minorEastAsia"/>
        </w:rPr>
      </w:pPr>
      <w:r>
        <w:t>Punktprobe mit Q(0/ -2):</w:t>
      </w:r>
      <w:r>
        <w:tab/>
      </w:r>
      <m:oMath>
        <m:r>
          <w:rPr>
            <w:rFonts w:ascii="Cambria Math" w:hAnsi="Cambria Math"/>
          </w:rPr>
          <m:t>-2=a(0+2)(0-4)</m:t>
        </m:r>
      </m:oMath>
      <w:r>
        <w:rPr>
          <w:rFonts w:eastAsiaTheme="minorEastAsia"/>
        </w:rPr>
        <w:t xml:space="preserve">; </w:t>
      </w:r>
      <m:oMath>
        <m:r>
          <w:rPr>
            <w:rFonts w:ascii="Cambria Math" w:eastAsiaTheme="minorEastAsia" w:hAnsi="Cambria Math"/>
          </w:rPr>
          <m:t>a=</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oMath>
    </w:p>
    <w:p w:rsidR="00C67AB6" w:rsidRDefault="00C67AB6" w:rsidP="00C67AB6">
      <w:pPr>
        <w:pStyle w:val="AufgabeText"/>
        <w:ind w:left="992" w:firstLine="424"/>
        <w:rPr>
          <w:rFonts w:eastAsiaTheme="minorEastAsia"/>
        </w:rPr>
      </w:pPr>
      <w:r>
        <w:rPr>
          <w:rFonts w:eastAsiaTheme="minorEastAsia"/>
        </w:rPr>
        <w:t>Produktform:</w:t>
      </w:r>
      <w:r w:rsidR="0034480A">
        <w:rPr>
          <w:rFonts w:eastAsiaTheme="minorEastAsia"/>
        </w:rPr>
        <w:tab/>
      </w:r>
      <w:r>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r>
          <w:rPr>
            <w:rFonts w:ascii="Cambria Math" w:eastAsiaTheme="minorEastAsia" w:hAnsi="Cambria Math"/>
          </w:rPr>
          <m:t>(x+2)(x-4)</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4</m:t>
            </m:r>
          </m:den>
        </m:f>
        <m:r>
          <w:rPr>
            <w:rFonts w:ascii="Cambria Math" w:hAnsi="Cambria Math"/>
          </w:rPr>
          <m:t>(</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-8)</m:t>
        </m:r>
      </m:oMath>
    </w:p>
    <w:p w:rsidR="00C67AB6" w:rsidRPr="00AB4761" w:rsidRDefault="00C67AB6" w:rsidP="00C67AB6">
      <w:pPr>
        <w:pStyle w:val="AufgabeText"/>
        <w:ind w:left="426"/>
        <w:rPr>
          <w:rFonts w:eastAsiaTheme="minorEastAsia"/>
        </w:rPr>
      </w:pPr>
      <w:r>
        <w:rPr>
          <w:rFonts w:eastAsiaTheme="minorEastAsia"/>
        </w:rPr>
        <w:tab/>
      </w:r>
      <w:r>
        <w:rPr>
          <w:rFonts w:eastAsiaTheme="minorEastAsia"/>
        </w:rPr>
        <w:tab/>
        <w:t>Allgemeine Form:</w:t>
      </w:r>
      <w:r w:rsidR="0034480A">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4</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m:t>
        </m:r>
      </m:oMath>
    </w:p>
    <w:p w:rsidR="00C67AB6" w:rsidRDefault="00C67AB6" w:rsidP="00C67AB6">
      <w:pPr>
        <w:pStyle w:val="Textkrper"/>
      </w:pPr>
    </w:p>
    <w:p w:rsidR="00C67AB6" w:rsidRDefault="00C67AB6" w:rsidP="00A2677F">
      <w:pPr>
        <w:pStyle w:val="Textkrper"/>
        <w:numPr>
          <w:ilvl w:val="0"/>
          <w:numId w:val="27"/>
        </w:numPr>
      </w:pPr>
      <w:r>
        <w:t>Ergebnisse und Gedächtniskarte vergleichen</w:t>
      </w:r>
    </w:p>
    <w:p w:rsidR="00C67AB6" w:rsidRDefault="00C67AB6" w:rsidP="00C67AB6">
      <w:pPr>
        <w:pStyle w:val="Textkrper"/>
      </w:pPr>
    </w:p>
    <w:p w:rsidR="00C67AB6" w:rsidRDefault="00C67AB6" w:rsidP="00A2677F">
      <w:pPr>
        <w:pStyle w:val="AufgabeEbene1"/>
        <w:numPr>
          <w:ilvl w:val="0"/>
          <w:numId w:val="27"/>
        </w:numPr>
      </w:pPr>
      <w:r>
        <w:t>Abb.5:</w:t>
      </w:r>
      <w:r>
        <w:tab/>
        <w:t xml:space="preserve">Gleichung </w:t>
      </w:r>
      <w:r w:rsidR="0034480A">
        <w:t>c)</w:t>
      </w:r>
      <w:r>
        <w:t xml:space="preserve"> </w:t>
      </w:r>
      <m:oMath>
        <m:r>
          <m:rPr>
            <m:sty m:val="p"/>
          </m:rPr>
          <w:rPr>
            <w:rFonts w:ascii="Cambria Math" w:hAnsi="Cambria Math"/>
          </w:rPr>
          <m:t>y=-0,25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+4</m:t>
        </m:r>
      </m:oMath>
    </w:p>
    <w:p w:rsidR="00C67AB6" w:rsidRDefault="00C67AB6" w:rsidP="00C67AB6">
      <w:pPr>
        <w:pStyle w:val="Textkrper"/>
        <w:ind w:left="1416"/>
        <w:jc w:val="left"/>
        <w:rPr>
          <w:rFonts w:eastAsiaTheme="minorEastAsia"/>
          <w:lang w:eastAsia="en-US"/>
        </w:rPr>
      </w:pPr>
      <w:r>
        <w:rPr>
          <w:rFonts w:eastAsiaTheme="minorEastAsia"/>
          <w:lang w:eastAsia="en-US"/>
        </w:rPr>
        <w:t xml:space="preserve">a = </w:t>
      </w:r>
      <w:r>
        <w:rPr>
          <w:rFonts w:eastAsiaTheme="minorEastAsia"/>
          <w:lang w:eastAsia="en-US"/>
        </w:rPr>
        <w:sym w:font="Symbol" w:char="F02D"/>
      </w:r>
      <w:r>
        <w:rPr>
          <w:rFonts w:eastAsiaTheme="minorEastAsia"/>
          <w:lang w:eastAsia="en-US"/>
        </w:rPr>
        <w:t>0,25 &lt; 0, d.h. die Parabel ist nach unten geöffnet und schneidet die y-Achse in Q(0/ 4) = Scheitelpunkt.</w:t>
      </w:r>
    </w:p>
    <w:p w:rsidR="00C67AB6" w:rsidRDefault="00C67AB6" w:rsidP="00C67AB6">
      <w:pPr>
        <w:pStyle w:val="Textkrper"/>
        <w:ind w:left="1416"/>
        <w:jc w:val="left"/>
        <w:rPr>
          <w:rFonts w:eastAsiaTheme="minorEastAsia"/>
          <w:lang w:eastAsia="en-US"/>
        </w:rPr>
      </w:pPr>
      <w:r>
        <w:rPr>
          <w:rFonts w:eastAsiaTheme="minorEastAsia"/>
          <w:lang w:eastAsia="en-US"/>
        </w:rPr>
        <w:t>Die Parabel ist achsensymmetrisch zur y-Achse.</w:t>
      </w:r>
    </w:p>
    <w:p w:rsidR="00C67AB6" w:rsidRDefault="00C67AB6" w:rsidP="00C67AB6">
      <w:pPr>
        <w:pStyle w:val="Textkrper"/>
        <w:ind w:left="1416"/>
        <w:jc w:val="left"/>
        <w:rPr>
          <w:rFonts w:eastAsiaTheme="minorEastAsia"/>
          <w:lang w:eastAsia="en-US"/>
        </w:rPr>
      </w:pPr>
    </w:p>
    <w:p w:rsidR="00C67AB6" w:rsidRDefault="00C67AB6" w:rsidP="00C67AB6">
      <w:pPr>
        <w:pStyle w:val="Textkrper"/>
        <w:ind w:left="284"/>
        <w:jc w:val="left"/>
        <w:rPr>
          <w:rFonts w:eastAsiaTheme="minorEastAsia"/>
        </w:rPr>
      </w:pPr>
      <w:r>
        <w:rPr>
          <w:rFonts w:eastAsiaTheme="minorEastAsia"/>
          <w:lang w:eastAsia="en-US"/>
        </w:rPr>
        <w:t>Abb.</w:t>
      </w:r>
      <w:r w:rsidR="0034480A">
        <w:rPr>
          <w:rFonts w:eastAsiaTheme="minorEastAsia"/>
          <w:lang w:eastAsia="en-US"/>
        </w:rPr>
        <w:t xml:space="preserve"> </w:t>
      </w:r>
      <w:r>
        <w:rPr>
          <w:rFonts w:eastAsiaTheme="minorEastAsia"/>
          <w:lang w:eastAsia="en-US"/>
        </w:rPr>
        <w:t>6:</w:t>
      </w:r>
      <w:r>
        <w:rPr>
          <w:rFonts w:eastAsiaTheme="minorEastAsia"/>
          <w:lang w:eastAsia="en-US"/>
        </w:rPr>
        <w:tab/>
        <w:t xml:space="preserve">Gleichung </w:t>
      </w:r>
      <w:r w:rsidR="0034480A">
        <w:t>a)</w:t>
      </w:r>
      <w:r>
        <w:t xml:space="preserve"> </w:t>
      </w:r>
      <m:oMath>
        <m:r>
          <w:rPr>
            <w:rFonts w:ascii="Cambria Math" w:hAnsi="Cambria Math"/>
          </w:rPr>
          <m:t>y</m:t>
        </m:r>
        <m:r>
          <m:rPr>
            <m:sty m:val="p"/>
          </m:rPr>
          <w:rPr>
            <w:rFonts w:ascii="Cambria Math" w:hAnsi="Cambria Math"/>
          </w:rPr>
          <m:t>=0,5</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m:t>
        </m:r>
        <m:r>
          <w:rPr>
            <w:rFonts w:ascii="Cambria Math" w:hAnsi="Cambria Math"/>
          </w:rPr>
          <m:t>x</m:t>
        </m:r>
        <m:r>
          <m:rPr>
            <m:sty m:val="p"/>
          </m:rPr>
          <w:rPr>
            <w:rFonts w:ascii="Cambria Math" w:hAnsi="Cambria Math"/>
          </w:rPr>
          <m:t>+2</m:t>
        </m:r>
      </m:oMath>
    </w:p>
    <w:p w:rsidR="00C67AB6" w:rsidRDefault="00C67AB6" w:rsidP="00C67AB6">
      <w:pPr>
        <w:pStyle w:val="Textkrper"/>
        <w:ind w:left="1416"/>
        <w:jc w:val="left"/>
        <w:rPr>
          <w:rFonts w:eastAsiaTheme="minorEastAsia"/>
        </w:rPr>
      </w:pPr>
      <w:r>
        <w:rPr>
          <w:rFonts w:eastAsiaTheme="minorEastAsia"/>
        </w:rPr>
        <w:t>a = 0,5 &gt; 0, d.h. die Parabel ist nach oben geöffnet und schneidet die y-Achse in Q(0/ 2).</w:t>
      </w:r>
      <w:r w:rsidRPr="00CD4AF9">
        <w:rPr>
          <w:noProof/>
          <w:sz w:val="24"/>
        </w:rPr>
        <w:t xml:space="preserve"> </w:t>
      </w:r>
    </w:p>
    <w:p w:rsidR="00C67AB6" w:rsidRDefault="00C67AB6" w:rsidP="00C67AB6">
      <w:pPr>
        <w:pStyle w:val="Textkrper"/>
        <w:ind w:left="1416"/>
        <w:jc w:val="left"/>
        <w:rPr>
          <w:rFonts w:eastAsiaTheme="minorEastAsia"/>
        </w:rPr>
      </w:pPr>
    </w:p>
    <w:p w:rsidR="00C67AB6" w:rsidRDefault="00C67AB6" w:rsidP="00C67AB6">
      <w:pPr>
        <w:pStyle w:val="Textkrper"/>
        <w:ind w:left="284"/>
        <w:jc w:val="left"/>
        <w:rPr>
          <w:rFonts w:eastAsiaTheme="minorEastAsia"/>
        </w:rPr>
      </w:pPr>
      <w:r>
        <w:rPr>
          <w:rFonts w:eastAsiaTheme="minorEastAsia"/>
        </w:rPr>
        <w:t>Abb.</w:t>
      </w:r>
      <w:r w:rsidR="0034480A">
        <w:rPr>
          <w:rFonts w:eastAsiaTheme="minorEastAsia"/>
        </w:rPr>
        <w:t xml:space="preserve"> </w:t>
      </w:r>
      <w:r>
        <w:rPr>
          <w:rFonts w:eastAsiaTheme="minorEastAsia"/>
        </w:rPr>
        <w:t>7:</w:t>
      </w:r>
      <w:r>
        <w:rPr>
          <w:rFonts w:eastAsiaTheme="minorEastAsia"/>
        </w:rPr>
        <w:tab/>
        <w:t xml:space="preserve">Gleichung </w:t>
      </w:r>
      <w:r w:rsidR="0034480A">
        <w:t>f)</w:t>
      </w:r>
      <w:r>
        <w:rPr>
          <w:rFonts w:eastAsiaTheme="minorEastAsia"/>
        </w:rPr>
        <w:t xml:space="preserve"> </w:t>
      </w:r>
      <m:oMath>
        <m:r>
          <m:rPr>
            <m:sty m:val="p"/>
          </m:rPr>
          <w:rPr>
            <w:rFonts w:ascii="Cambria Math" w:hAnsi="Cambria Math"/>
          </w:rPr>
          <m:t>y=-0,25(x+2)(x-6)</m:t>
        </m:r>
      </m:oMath>
    </w:p>
    <w:p w:rsidR="00C67AB6" w:rsidRDefault="00C67AB6" w:rsidP="00C67AB6">
      <w:pPr>
        <w:pStyle w:val="Textkrper"/>
        <w:ind w:left="1416"/>
        <w:jc w:val="left"/>
        <w:rPr>
          <w:rFonts w:eastAsiaTheme="minorEastAsia"/>
        </w:rPr>
      </w:pPr>
      <w:r>
        <w:rPr>
          <w:rFonts w:eastAsiaTheme="minorEastAsia"/>
        </w:rPr>
        <w:t xml:space="preserve">a = </w:t>
      </w:r>
      <w:r>
        <w:rPr>
          <w:rFonts w:eastAsiaTheme="minorEastAsia"/>
        </w:rPr>
        <w:sym w:font="Symbol" w:char="F02D"/>
      </w:r>
      <w:r>
        <w:rPr>
          <w:rFonts w:eastAsiaTheme="minorEastAsia"/>
        </w:rPr>
        <w:t>0,25 &lt; 0, d.h. die Parabel ist nach unten geöffnet und schneidet die x-Achse in x</w:t>
      </w:r>
      <w:r w:rsidRPr="007B79F3">
        <w:rPr>
          <w:rFonts w:eastAsiaTheme="minorEastAsia"/>
          <w:vertAlign w:val="subscript"/>
        </w:rPr>
        <w:t>1</w:t>
      </w:r>
      <w:r>
        <w:rPr>
          <w:rFonts w:eastAsiaTheme="minorEastAsia"/>
        </w:rPr>
        <w:t xml:space="preserve"> = </w:t>
      </w:r>
      <w:r>
        <w:rPr>
          <w:rFonts w:eastAsiaTheme="minorEastAsia"/>
        </w:rPr>
        <w:sym w:font="Symbol" w:char="F02D"/>
      </w:r>
      <w:r>
        <w:rPr>
          <w:rFonts w:eastAsiaTheme="minorEastAsia"/>
        </w:rPr>
        <w:t>2 und x</w:t>
      </w:r>
      <w:r w:rsidRPr="007B79F3">
        <w:rPr>
          <w:rFonts w:eastAsiaTheme="minorEastAsia"/>
          <w:vertAlign w:val="subscript"/>
        </w:rPr>
        <w:t>2</w:t>
      </w:r>
      <w:r>
        <w:rPr>
          <w:rFonts w:eastAsiaTheme="minorEastAsia"/>
        </w:rPr>
        <w:t xml:space="preserve"> = 6. N</w:t>
      </w:r>
      <w:r w:rsidRPr="007B79F3">
        <w:rPr>
          <w:rFonts w:eastAsiaTheme="minorEastAsia"/>
          <w:vertAlign w:val="subscript"/>
        </w:rPr>
        <w:t>1</w:t>
      </w:r>
      <w:r>
        <w:rPr>
          <w:rFonts w:eastAsiaTheme="minorEastAsia"/>
        </w:rPr>
        <w:t>(</w:t>
      </w:r>
      <w:r>
        <w:rPr>
          <w:rFonts w:eastAsiaTheme="minorEastAsia"/>
        </w:rPr>
        <w:sym w:font="Symbol" w:char="F02D"/>
      </w:r>
      <w:r>
        <w:rPr>
          <w:rFonts w:eastAsiaTheme="minorEastAsia"/>
        </w:rPr>
        <w:t>2/ 0) und N</w:t>
      </w:r>
      <w:r w:rsidRPr="007B79F3">
        <w:rPr>
          <w:rFonts w:eastAsiaTheme="minorEastAsia"/>
          <w:vertAlign w:val="subscript"/>
        </w:rPr>
        <w:t>2</w:t>
      </w:r>
      <w:r>
        <w:rPr>
          <w:rFonts w:eastAsiaTheme="minorEastAsia"/>
        </w:rPr>
        <w:t>(6/ 0)</w:t>
      </w:r>
      <w:r w:rsidR="00566887">
        <w:rPr>
          <w:rFonts w:eastAsiaTheme="minorEastAsia"/>
        </w:rPr>
        <w:t>.</w:t>
      </w:r>
    </w:p>
    <w:p w:rsidR="00C67AB6" w:rsidRDefault="00C67AB6" w:rsidP="00C67AB6">
      <w:pPr>
        <w:pStyle w:val="Textkrper"/>
        <w:ind w:left="1416"/>
        <w:jc w:val="left"/>
        <w:rPr>
          <w:rFonts w:eastAsiaTheme="minorEastAsia"/>
        </w:rPr>
      </w:pPr>
    </w:p>
    <w:p w:rsidR="00C67AB6" w:rsidRDefault="00C67AB6" w:rsidP="00C67AB6">
      <w:pPr>
        <w:pStyle w:val="Textkrper"/>
        <w:ind w:left="284"/>
        <w:jc w:val="left"/>
        <w:rPr>
          <w:rFonts w:eastAsiaTheme="minorEastAsia"/>
        </w:rPr>
      </w:pPr>
      <w:r>
        <w:rPr>
          <w:rFonts w:eastAsiaTheme="minorEastAsia"/>
          <w:lang w:eastAsia="en-US"/>
        </w:rPr>
        <w:t>Abb.</w:t>
      </w:r>
      <w:r w:rsidR="0034480A">
        <w:rPr>
          <w:rFonts w:eastAsiaTheme="minorEastAsia"/>
          <w:lang w:eastAsia="en-US"/>
        </w:rPr>
        <w:t xml:space="preserve"> </w:t>
      </w:r>
      <w:r>
        <w:rPr>
          <w:rFonts w:eastAsiaTheme="minorEastAsia"/>
          <w:lang w:eastAsia="en-US"/>
        </w:rPr>
        <w:t>8:</w:t>
      </w:r>
      <w:r>
        <w:rPr>
          <w:rFonts w:eastAsiaTheme="minorEastAsia"/>
          <w:lang w:eastAsia="en-US"/>
        </w:rPr>
        <w:tab/>
        <w:t xml:space="preserve">Gleichung </w:t>
      </w:r>
      <w:r w:rsidR="0034480A">
        <w:t>e)</w:t>
      </w:r>
      <w:r>
        <w:t xml:space="preserve"> </w:t>
      </w:r>
      <m:oMath>
        <m:r>
          <m:rPr>
            <m:sty m:val="p"/>
          </m:rPr>
          <w:rPr>
            <w:rFonts w:ascii="Cambria Math" w:hAnsi="Cambria Math"/>
          </w:rPr>
          <m:t>y=0,5</m:t>
        </m:r>
        <m:sSup>
          <m:sSupPr>
            <m:ctrlPr>
              <w:rPr>
                <w:rFonts w:ascii="Cambria Math" w:hAnsi="Cambria Math"/>
              </w:rPr>
            </m:ctrlPr>
          </m:sSupPr>
          <m:e>
            <m:r>
              <m:rPr>
                <m:sty m:val="p"/>
              </m:rPr>
              <w:rPr>
                <w:rFonts w:ascii="Cambria Math" w:hAnsi="Cambria Math"/>
              </w:rPr>
              <m:t>x</m:t>
            </m:r>
          </m:e>
          <m:sup>
            <m:r>
              <m:rPr>
                <m:sty m:val="p"/>
              </m:rPr>
              <w:rPr>
                <w:rFonts w:ascii="Cambria Math" w:hAnsi="Cambria Math"/>
              </w:rPr>
              <m:t>2</m:t>
            </m:r>
          </m:sup>
        </m:sSup>
        <m:r>
          <m:rPr>
            <m:sty m:val="p"/>
          </m:rPr>
          <w:rPr>
            <w:rFonts w:ascii="Cambria Math" w:hAnsi="Cambria Math"/>
          </w:rPr>
          <m:t>-0,5x-3</m:t>
        </m:r>
      </m:oMath>
    </w:p>
    <w:p w:rsidR="00C67AB6" w:rsidRDefault="00C67AB6" w:rsidP="00C67AB6">
      <w:pPr>
        <w:pStyle w:val="Textkrper"/>
        <w:ind w:left="1416"/>
        <w:jc w:val="left"/>
        <w:rPr>
          <w:rFonts w:eastAsiaTheme="minorEastAsia"/>
        </w:rPr>
      </w:pPr>
      <w:r>
        <w:rPr>
          <w:rFonts w:eastAsiaTheme="minorEastAsia"/>
        </w:rPr>
        <w:t xml:space="preserve">a = 0,5 &gt; 0, d.h. die Parabel ist nach oben geöffnet und schneidet die y-Achse in Q(0/ </w:t>
      </w:r>
      <w:r>
        <w:rPr>
          <w:rFonts w:eastAsiaTheme="minorEastAsia"/>
        </w:rPr>
        <w:sym w:font="Symbol" w:char="F02D"/>
      </w:r>
      <w:r>
        <w:rPr>
          <w:rFonts w:eastAsiaTheme="minorEastAsia"/>
        </w:rPr>
        <w:t>3).</w:t>
      </w:r>
    </w:p>
    <w:p w:rsidR="00C67AB6" w:rsidRDefault="00C67AB6" w:rsidP="00C67AB6">
      <w:pPr>
        <w:pStyle w:val="Textkrper"/>
        <w:ind w:left="1416"/>
        <w:jc w:val="left"/>
        <w:rPr>
          <w:rFonts w:eastAsiaTheme="minorEastAsia"/>
        </w:rPr>
      </w:pPr>
    </w:p>
    <w:p w:rsidR="00C67AB6" w:rsidRDefault="00C67AB6" w:rsidP="00C67AB6">
      <w:pPr>
        <w:pStyle w:val="Textkrper"/>
        <w:ind w:left="284"/>
        <w:jc w:val="left"/>
        <w:rPr>
          <w:rFonts w:eastAsiaTheme="minorEastAsia"/>
        </w:rPr>
      </w:pPr>
      <w:r>
        <w:rPr>
          <w:rFonts w:eastAsiaTheme="minorEastAsia"/>
          <w:lang w:eastAsia="en-US"/>
        </w:rPr>
        <w:t>Abb.</w:t>
      </w:r>
      <w:r w:rsidR="0034480A">
        <w:rPr>
          <w:rFonts w:eastAsiaTheme="minorEastAsia"/>
          <w:lang w:eastAsia="en-US"/>
        </w:rPr>
        <w:t xml:space="preserve"> </w:t>
      </w:r>
      <w:r>
        <w:rPr>
          <w:rFonts w:eastAsiaTheme="minorEastAsia"/>
          <w:lang w:eastAsia="en-US"/>
        </w:rPr>
        <w:t>9:</w:t>
      </w:r>
      <w:r>
        <w:rPr>
          <w:rFonts w:eastAsiaTheme="minorEastAsia"/>
          <w:lang w:eastAsia="en-US"/>
        </w:rPr>
        <w:tab/>
        <w:t xml:space="preserve">Gleichung </w:t>
      </w:r>
      <w:r w:rsidR="0034480A">
        <w:t>d)</w:t>
      </w:r>
      <w:r>
        <w:t xml:space="preserve"> </w:t>
      </w:r>
      <m:oMath>
        <m:r>
          <m:rPr>
            <m:sty m:val="p"/>
          </m:rPr>
          <w:rPr>
            <w:rFonts w:ascii="Cambria Math" w:hAnsi="Cambria Math"/>
          </w:rPr>
          <m:t>y=-(x+3)(x-1)</m:t>
        </m:r>
      </m:oMath>
    </w:p>
    <w:p w:rsidR="00C67AB6" w:rsidRDefault="00C67AB6" w:rsidP="00C67AB6">
      <w:pPr>
        <w:pStyle w:val="Textkrper"/>
        <w:ind w:left="1416"/>
        <w:jc w:val="left"/>
        <w:rPr>
          <w:rFonts w:eastAsiaTheme="minorEastAsia"/>
        </w:rPr>
      </w:pPr>
      <w:r>
        <w:rPr>
          <w:rFonts w:eastAsiaTheme="minorEastAsia"/>
        </w:rPr>
        <w:t xml:space="preserve">a = </w:t>
      </w:r>
      <w:r>
        <w:rPr>
          <w:rFonts w:eastAsiaTheme="minorEastAsia"/>
        </w:rPr>
        <w:sym w:font="Symbol" w:char="F02D"/>
      </w:r>
      <w:r>
        <w:rPr>
          <w:rFonts w:eastAsiaTheme="minorEastAsia"/>
        </w:rPr>
        <w:t>1 &lt; 0, d.h. die Parabel ist nach unten geöffnet und schneidet die x-Achse in x</w:t>
      </w:r>
      <w:r w:rsidRPr="007B79F3">
        <w:rPr>
          <w:rFonts w:eastAsiaTheme="minorEastAsia"/>
          <w:vertAlign w:val="subscript"/>
        </w:rPr>
        <w:t>1</w:t>
      </w:r>
      <w:r>
        <w:rPr>
          <w:rFonts w:eastAsiaTheme="minorEastAsia"/>
        </w:rPr>
        <w:t xml:space="preserve"> = </w:t>
      </w:r>
      <w:r>
        <w:rPr>
          <w:rFonts w:eastAsiaTheme="minorEastAsia"/>
        </w:rPr>
        <w:sym w:font="Symbol" w:char="F02D"/>
      </w:r>
      <w:r>
        <w:rPr>
          <w:rFonts w:eastAsiaTheme="minorEastAsia"/>
        </w:rPr>
        <w:t>3 und x</w:t>
      </w:r>
      <w:r w:rsidRPr="007B79F3">
        <w:rPr>
          <w:rFonts w:eastAsiaTheme="minorEastAsia"/>
          <w:vertAlign w:val="subscript"/>
        </w:rPr>
        <w:t>2</w:t>
      </w:r>
      <w:r>
        <w:rPr>
          <w:rFonts w:eastAsiaTheme="minorEastAsia"/>
        </w:rPr>
        <w:t xml:space="preserve"> = 1. N</w:t>
      </w:r>
      <w:r w:rsidRPr="007B79F3">
        <w:rPr>
          <w:rFonts w:eastAsiaTheme="minorEastAsia"/>
          <w:vertAlign w:val="subscript"/>
        </w:rPr>
        <w:t>1</w:t>
      </w:r>
      <w:r>
        <w:rPr>
          <w:rFonts w:eastAsiaTheme="minorEastAsia"/>
        </w:rPr>
        <w:t>(</w:t>
      </w:r>
      <w:r>
        <w:rPr>
          <w:rFonts w:eastAsiaTheme="minorEastAsia"/>
        </w:rPr>
        <w:sym w:font="Symbol" w:char="F02D"/>
      </w:r>
      <w:r>
        <w:rPr>
          <w:rFonts w:eastAsiaTheme="minorEastAsia"/>
        </w:rPr>
        <w:t>3/ 0) und N</w:t>
      </w:r>
      <w:r w:rsidRPr="007B79F3">
        <w:rPr>
          <w:rFonts w:eastAsiaTheme="minorEastAsia"/>
          <w:vertAlign w:val="subscript"/>
        </w:rPr>
        <w:t>2</w:t>
      </w:r>
      <w:r>
        <w:rPr>
          <w:rFonts w:eastAsiaTheme="minorEastAsia"/>
        </w:rPr>
        <w:t>(1/ 0)</w:t>
      </w:r>
      <w:r w:rsidR="00566887">
        <w:rPr>
          <w:rFonts w:eastAsiaTheme="minorEastAsia"/>
        </w:rPr>
        <w:t>.</w:t>
      </w:r>
    </w:p>
    <w:p w:rsidR="00C67AB6" w:rsidRDefault="00C67AB6" w:rsidP="00C67AB6">
      <w:pPr>
        <w:pStyle w:val="Textkrper"/>
        <w:ind w:left="1416"/>
        <w:jc w:val="left"/>
        <w:rPr>
          <w:rFonts w:eastAsiaTheme="minorEastAsia"/>
          <w:lang w:eastAsia="en-US"/>
        </w:rPr>
      </w:pPr>
    </w:p>
    <w:p w:rsidR="00C67AB6" w:rsidRDefault="00C67AB6" w:rsidP="00C67AB6">
      <w:pPr>
        <w:pStyle w:val="Textkrper"/>
        <w:ind w:left="284"/>
        <w:jc w:val="left"/>
        <w:rPr>
          <w:rFonts w:eastAsiaTheme="minorEastAsia"/>
          <w:lang w:eastAsia="en-US"/>
        </w:rPr>
      </w:pPr>
      <w:r>
        <w:rPr>
          <w:rFonts w:eastAsiaTheme="minorEastAsia"/>
          <w:lang w:eastAsia="en-US"/>
        </w:rPr>
        <w:t>Abb.</w:t>
      </w:r>
      <w:r w:rsidR="00471EC5">
        <w:rPr>
          <w:rFonts w:eastAsiaTheme="minorEastAsia"/>
          <w:lang w:eastAsia="en-US"/>
        </w:rPr>
        <w:t xml:space="preserve"> </w:t>
      </w:r>
      <w:r>
        <w:rPr>
          <w:rFonts w:eastAsiaTheme="minorEastAsia"/>
          <w:lang w:eastAsia="en-US"/>
        </w:rPr>
        <w:t>10:</w:t>
      </w:r>
      <w:r>
        <w:rPr>
          <w:rFonts w:eastAsiaTheme="minorEastAsia"/>
          <w:lang w:eastAsia="en-US"/>
        </w:rPr>
        <w:tab/>
        <w:t xml:space="preserve">Gleichung </w:t>
      </w:r>
      <w:r w:rsidR="0034480A">
        <w:rPr>
          <w:rFonts w:eastAsiaTheme="minorEastAsia"/>
        </w:rPr>
        <w:t>b)</w:t>
      </w:r>
      <w:r>
        <w:rPr>
          <w:rFonts w:eastAsiaTheme="minorEastAsia"/>
        </w:rPr>
        <w:t xml:space="preserve"> </w:t>
      </w:r>
      <m:oMath>
        <m:r>
          <m:rPr>
            <m:sty m:val="p"/>
          </m:rPr>
          <w:rPr>
            <w:rFonts w:ascii="Cambria Math" w:eastAsiaTheme="minorEastAsia" w:hAnsi="Cambria Math"/>
          </w:rPr>
          <m:t>y=</m:t>
        </m:r>
        <m:sSup>
          <m:sSupPr>
            <m:ctrlPr>
              <w:rPr>
                <w:rFonts w:ascii="Cambria Math" w:eastAsiaTheme="minorEastAsia" w:hAnsi="Cambria Math"/>
              </w:rPr>
            </m:ctrlPr>
          </m:sSupPr>
          <m:e>
            <m:r>
              <m:rPr>
                <m:sty m:val="p"/>
              </m:rPr>
              <w:rPr>
                <w:rFonts w:ascii="Cambria Math" w:eastAsiaTheme="minorEastAsia" w:hAnsi="Cambria Math"/>
              </w:rPr>
              <m:t>(x-1)</m:t>
            </m:r>
          </m:e>
          <m:sup>
            <m:r>
              <m:rPr>
                <m:sty m:val="p"/>
              </m:rPr>
              <w:rPr>
                <w:rFonts w:ascii="Cambria Math" w:eastAsiaTheme="minorEastAsia" w:hAnsi="Cambria Math"/>
              </w:rPr>
              <m:t>2</m:t>
            </m:r>
          </m:sup>
        </m:sSup>
        <m:r>
          <m:rPr>
            <m:sty m:val="p"/>
          </m:rPr>
          <w:rPr>
            <w:rFonts w:ascii="Cambria Math" w:eastAsiaTheme="minorEastAsia" w:hAnsi="Cambria Math"/>
          </w:rPr>
          <m:t>-4</m:t>
        </m:r>
      </m:oMath>
    </w:p>
    <w:p w:rsidR="00C67AB6" w:rsidRDefault="00C67AB6" w:rsidP="00C67AB6">
      <w:pPr>
        <w:pStyle w:val="Textkrper"/>
        <w:ind w:left="1416"/>
        <w:jc w:val="left"/>
        <w:rPr>
          <w:rFonts w:eastAsiaTheme="minorEastAsia"/>
          <w:lang w:eastAsia="en-US"/>
        </w:rPr>
      </w:pPr>
      <w:r>
        <w:rPr>
          <w:rFonts w:eastAsiaTheme="minorEastAsia"/>
          <w:lang w:eastAsia="en-US"/>
        </w:rPr>
        <w:t xml:space="preserve">a = 1 &gt; 0 (Form einer Normalparabel), d.d. die Parabel ist nach oben geöffnet und hat den Scheitelpunkt S(1/ </w:t>
      </w:r>
      <w:r>
        <w:rPr>
          <w:rFonts w:eastAsiaTheme="minorEastAsia"/>
          <w:lang w:eastAsia="en-US"/>
        </w:rPr>
        <w:sym w:font="Symbol" w:char="F02D"/>
      </w:r>
      <w:r>
        <w:rPr>
          <w:rFonts w:eastAsiaTheme="minorEastAsia"/>
          <w:lang w:eastAsia="en-US"/>
        </w:rPr>
        <w:t>4).</w:t>
      </w:r>
    </w:p>
    <w:p w:rsidR="00C67AB6" w:rsidRDefault="00C67AB6" w:rsidP="00C67AB6">
      <w:pPr>
        <w:pStyle w:val="Textkrper"/>
      </w:pPr>
    </w:p>
    <w:p w:rsidR="00C67AB6" w:rsidRDefault="00C67AB6" w:rsidP="00A2677F">
      <w:pPr>
        <w:pStyle w:val="Textkrper"/>
        <w:numPr>
          <w:ilvl w:val="0"/>
          <w:numId w:val="27"/>
        </w:numPr>
      </w:pPr>
      <w:r>
        <w:t>Gedächtniskarte erweitern</w:t>
      </w:r>
    </w:p>
    <w:p w:rsidR="004757BD" w:rsidRDefault="004757BD" w:rsidP="00C67AB6">
      <w:pPr>
        <w:pStyle w:val="Textkrper"/>
        <w:sectPr w:rsidR="004757BD" w:rsidSect="0075545C">
          <w:pgSz w:w="11906" w:h="16838" w:code="9"/>
          <w:pgMar w:top="1418" w:right="3402" w:bottom="1134" w:left="1134" w:header="709" w:footer="709" w:gutter="0"/>
          <w:cols w:space="708"/>
          <w:docGrid w:linePitch="360"/>
        </w:sectPr>
      </w:pPr>
    </w:p>
    <w:p w:rsidR="00C67AB6" w:rsidRDefault="00C67AB6" w:rsidP="00C67AB6">
      <w:pPr>
        <w:pStyle w:val="berschrift2"/>
      </w:pPr>
      <w:r>
        <w:rPr>
          <w:noProof/>
          <w:sz w:val="24"/>
        </w:rPr>
        <w:lastRenderedPageBreak/>
        <w:drawing>
          <wp:anchor distT="0" distB="0" distL="114300" distR="114300" simplePos="0" relativeHeight="251909120" behindDoc="0" locked="0" layoutInCell="0" allowOverlap="1" wp14:anchorId="04DA4005" wp14:editId="43D6BA43">
            <wp:simplePos x="0" y="0"/>
            <wp:positionH relativeFrom="rightMargin">
              <wp:posOffset>112775</wp:posOffset>
            </wp:positionH>
            <wp:positionV relativeFrom="paragraph">
              <wp:posOffset>-112263</wp:posOffset>
            </wp:positionV>
            <wp:extent cx="345440" cy="323850"/>
            <wp:effectExtent l="0" t="0" r="0" b="0"/>
            <wp:wrapNone/>
            <wp:docPr id="123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Berechnung des Scheitelpunktes</w:t>
      </w:r>
    </w:p>
    <w:p w:rsidR="00C67AB6" w:rsidRDefault="00C67AB6" w:rsidP="00A2677F">
      <w:pPr>
        <w:pStyle w:val="Textkrper"/>
        <w:numPr>
          <w:ilvl w:val="0"/>
          <w:numId w:val="27"/>
        </w:numPr>
        <w:jc w:val="left"/>
        <w:rPr>
          <w:rFonts w:eastAsiaTheme="minorEastAsia"/>
          <w:lang w:eastAsia="en-US"/>
        </w:rPr>
      </w:pPr>
      <w:r>
        <w:rPr>
          <w:rFonts w:eastAsiaTheme="minorEastAsia"/>
          <w:lang w:eastAsia="en-US"/>
        </w:rPr>
        <w:t>Die Parabel G ist um 1 LE nach rechts verschoben (in x-Richtung).</w:t>
      </w: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r>
        <w:rPr>
          <w:rFonts w:eastAsiaTheme="minorEastAsia"/>
          <w:noProof/>
        </w:rPr>
        <w:drawing>
          <wp:anchor distT="0" distB="0" distL="114300" distR="114300" simplePos="0" relativeHeight="251913216" behindDoc="1" locked="0" layoutInCell="1" allowOverlap="1" wp14:anchorId="610E5F73" wp14:editId="7F709910">
            <wp:simplePos x="0" y="0"/>
            <wp:positionH relativeFrom="column">
              <wp:posOffset>101</wp:posOffset>
            </wp:positionH>
            <wp:positionV relativeFrom="paragraph">
              <wp:posOffset>2990</wp:posOffset>
            </wp:positionV>
            <wp:extent cx="2710800" cy="2167200"/>
            <wp:effectExtent l="0" t="0" r="0" b="5080"/>
            <wp:wrapNone/>
            <wp:docPr id="1239" name="Grafik 1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710800" cy="21672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r>
        <w:rPr>
          <w:rFonts w:eastAsiaTheme="minorEastAsia"/>
          <w:noProof/>
        </w:rPr>
        <mc:AlternateContent>
          <mc:Choice Requires="wps">
            <w:drawing>
              <wp:anchor distT="0" distB="0" distL="114300" distR="114300" simplePos="0" relativeHeight="251910144" behindDoc="0" locked="0" layoutInCell="1" allowOverlap="1" wp14:anchorId="1DACF64C" wp14:editId="0F718247">
                <wp:simplePos x="0" y="0"/>
                <wp:positionH relativeFrom="column">
                  <wp:posOffset>565785</wp:posOffset>
                </wp:positionH>
                <wp:positionV relativeFrom="paragraph">
                  <wp:posOffset>150332</wp:posOffset>
                </wp:positionV>
                <wp:extent cx="299085" cy="7620"/>
                <wp:effectExtent l="0" t="76200" r="5715" b="106680"/>
                <wp:wrapNone/>
                <wp:docPr id="1224" name="Gerade Verbindung mit Pfeil 1224"/>
                <wp:cNvGraphicFramePr/>
                <a:graphic xmlns:a="http://schemas.openxmlformats.org/drawingml/2006/main">
                  <a:graphicData uri="http://schemas.microsoft.com/office/word/2010/wordprocessingShape">
                    <wps:wsp>
                      <wps:cNvCnPr/>
                      <wps:spPr>
                        <a:xfrm>
                          <a:off x="0" y="0"/>
                          <a:ext cx="299085" cy="7620"/>
                        </a:xfrm>
                        <a:prstGeom prst="straightConnector1">
                          <a:avLst/>
                        </a:prstGeom>
                        <a:noFill/>
                        <a:ln w="19050" cap="flat" cmpd="sng" algn="ctr">
                          <a:solidFill>
                            <a:sysClr val="windowText" lastClr="000000"/>
                          </a:solidFill>
                          <a:prstDash val="solid"/>
                          <a:tailEnd type="arrow"/>
                        </a:ln>
                        <a:effectLst/>
                      </wps:spPr>
                      <wps:bodyPr/>
                    </wps:wsp>
                  </a:graphicData>
                </a:graphic>
              </wp:anchor>
            </w:drawing>
          </mc:Choice>
          <mc:Fallback>
            <w:pict>
              <v:shape id="Gerade Verbindung mit Pfeil 1224" o:spid="_x0000_s1026" type="#_x0000_t32" style="position:absolute;margin-left:44.55pt;margin-top:11.85pt;width:23.55pt;height:.6pt;z-index:251910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zi36gEAAKoDAAAOAAAAZHJzL2Uyb0RvYy54bWysU02P0zAQvSPxHyzfadqIXXarpnto2b0g&#10;qMTCfWo7iSV/acbbtP+esVvKAjdEDs6MJ/Px3rysHo7eiYNBsjF0cjGbS2GCitqGoZPfnh/f3UlB&#10;GYIGF4Pp5MmQfFi/fbOa0tK0cYxOGxRcJNBySp0cc07LpiE1Gg80i8kEDvYRPWR2cWg0wsTVvWva&#10;+fy2mSLqhFEZIr7dnoNyXev3vVH5S9+TycJ1kmfL9cR67svZrFewHBDSaNVlDPiHKTzYwE2vpbaQ&#10;Qbyg/auUtwojxT7PVPRN7HurTMXAaBbzP9B8HSGZioXJoXSlif5fWfX5sENhNe+ubd9LEcDzlp4M&#10;gjbiu8G9DfolDMLbLHa9sU7U75i2KdGSszdhhxeP0g4LB8cefXkzOnGsVJ+uVJtjFoov2/v7+d2N&#10;FIpDH27buojmV2pCyk8melGMTlJGsMOYNzEEXmnERSUbDp8oc3NO/JlQ+ob4aJ2rm3VBTAztfn7D&#10;y1fAAusdZDZ9YsgUBinADaxclbGWpOisLumlEJ1o41AcgMXDmtNxeub5pXBAmQMMqj5FRDzCb6ll&#10;ni3QeE6uobPWMlj3MWiRT4mJBsQ4XfJdKD1NFe0FV+H4zGqx9lGfKtlN8VgQte1FvEVxr322X/9i&#10;6x8AAAD//wMAUEsDBBQABgAIAAAAIQC++pMp4AAAAAgBAAAPAAAAZHJzL2Rvd25yZXYueG1sTI/B&#10;bsIwEETvlfgHa5F6Kw4BgRPioKoSUlX1UopA3Ey8TaLa6zQ2kPbra07tcXZGM2+L9WANu2DvW0cS&#10;ppMEGFLldEu1hN375kEA80GRVsYRSvhGD+tydFeoXLsrveFlG2oWS8jnSkITQpdz7qsGrfIT1yFF&#10;78P1VoUo+5rrXl1juTU8TZIFt6qluNCoDp8arD63Zyvh53l5NJtXIQ7ZXmBG8y++q1+kvB8Pjytg&#10;AYfwF4YbfkSHMjKd3Jm0Z0aCyKYxKSGdLYHd/NkiBXaKh3kGvCz4/wfKXwAAAP//AwBQSwECLQAU&#10;AAYACAAAACEAtoM4kv4AAADhAQAAEwAAAAAAAAAAAAAAAAAAAAAAW0NvbnRlbnRfVHlwZXNdLnht&#10;bFBLAQItABQABgAIAAAAIQA4/SH/1gAAAJQBAAALAAAAAAAAAAAAAAAAAC8BAABfcmVscy8ucmVs&#10;c1BLAQItABQABgAIAAAAIQAX1zi36gEAAKoDAAAOAAAAAAAAAAAAAAAAAC4CAABkcnMvZTJvRG9j&#10;LnhtbFBLAQItABQABgAIAAAAIQC++pMp4AAAAAgBAAAPAAAAAAAAAAAAAAAAAEQEAABkcnMvZG93&#10;bnJldi54bWxQSwUGAAAAAAQABADzAAAAUQUAAAAA&#10;" strokecolor="windowText" strokeweight="1.5pt">
                <v:stroke endarrow="open"/>
              </v:shape>
            </w:pict>
          </mc:Fallback>
        </mc:AlternateContent>
      </w:r>
      <w:r>
        <w:rPr>
          <w:rFonts w:eastAsiaTheme="minorEastAsia"/>
          <w:noProof/>
        </w:rPr>
        <mc:AlternateContent>
          <mc:Choice Requires="wps">
            <w:drawing>
              <wp:anchor distT="0" distB="0" distL="114300" distR="114300" simplePos="0" relativeHeight="251911168" behindDoc="0" locked="0" layoutInCell="1" allowOverlap="1" wp14:anchorId="109F87E8" wp14:editId="532D85E7">
                <wp:simplePos x="0" y="0"/>
                <wp:positionH relativeFrom="column">
                  <wp:posOffset>2092488</wp:posOffset>
                </wp:positionH>
                <wp:positionV relativeFrom="paragraph">
                  <wp:posOffset>149225</wp:posOffset>
                </wp:positionV>
                <wp:extent cx="299085" cy="7620"/>
                <wp:effectExtent l="0" t="76200" r="5715" b="106680"/>
                <wp:wrapNone/>
                <wp:docPr id="1225" name="Gerade Verbindung mit Pfeil 1225"/>
                <wp:cNvGraphicFramePr/>
                <a:graphic xmlns:a="http://schemas.openxmlformats.org/drawingml/2006/main">
                  <a:graphicData uri="http://schemas.microsoft.com/office/word/2010/wordprocessingShape">
                    <wps:wsp>
                      <wps:cNvCnPr/>
                      <wps:spPr>
                        <a:xfrm>
                          <a:off x="0" y="0"/>
                          <a:ext cx="299085" cy="7620"/>
                        </a:xfrm>
                        <a:prstGeom prst="straightConnector1">
                          <a:avLst/>
                        </a:prstGeom>
                        <a:noFill/>
                        <a:ln w="19050" cap="flat" cmpd="sng" algn="ctr">
                          <a:solidFill>
                            <a:sysClr val="windowText" lastClr="000000"/>
                          </a:solidFill>
                          <a:prstDash val="solid"/>
                          <a:tailEnd type="arrow"/>
                        </a:ln>
                        <a:effectLst/>
                      </wps:spPr>
                      <wps:bodyPr/>
                    </wps:wsp>
                  </a:graphicData>
                </a:graphic>
              </wp:anchor>
            </w:drawing>
          </mc:Choice>
          <mc:Fallback>
            <w:pict>
              <v:shape id="Gerade Verbindung mit Pfeil 1225" o:spid="_x0000_s1026" type="#_x0000_t32" style="position:absolute;margin-left:164.75pt;margin-top:11.75pt;width:23.55pt;height:.6pt;z-index:251911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0zJ6QEAAKoDAAAOAAAAZHJzL2Uyb0RvYy54bWysU01v2zAMvQ/YfxB0X+wEaNcEcXpI1l6G&#10;LcDa3RlJtgXoC6QaJ/9+lJJ13XYb5oNMiubHe3xe35+8E0eDZGPo5HzWSmGCitqGoZPPTw8f7qSg&#10;DEGDi8F08mxI3m/ev1tPaWUWcYxOGxRcJNBqSp0cc06rpiE1Gg80i8kEDvYRPWR2cWg0wsTVvWsW&#10;bXvbTBF1wqgMEd/uLkG5qfX73qj8te/JZOE6ybPlemI9D+VsNmtYDQhptOo6BvzDFB5s4KavpXaQ&#10;Qbyg/auUtwojxT7PVPRN7HurTMXAaObtH2i+jZBMxcLkUHqlif5fWfXluEdhNe9usbiRIoDnLT0a&#10;BG3Ed4MHG/RLGIS3Wex7Y52o3zFtU6IVZ2/DHq8epT0WDk49+vJmdOJUqT6/Um1OWSi+XCyX7R33&#10;Uxz6eLuoi2h+pSak/GiiF8XoJGUEO4x5G0PglUacV7Lh+JkyN+fEnwmlb4gP1rm6WRfExNCW7Q0v&#10;XwELrHeQ2fSJIVMYpAA3sHJVxlqSorO6pJdCdKatQ3EEFg9rTsfpieeXwgFlDjCo+hQR8Qi/pZZ5&#10;dkDjJbmGLlrLYN2noEU+JyYaEON0zXeh9DRVtFdcheMLq8U6RH2uZDfFY0HUtlfxFsW99dl++4tt&#10;fgAAAP//AwBQSwMEFAAGAAgAAAAhADAoSNngAAAACQEAAA8AAABkcnMvZG93bnJldi54bWxMj01P&#10;wzAMhu9I/IfISNxYSjv6RdMJIU1CiMvGBOKWNaataJzSZFvh12NOcLJsP3r9uFrNdhBHnHzvSMH1&#10;IgKB1DjTU6tg97y+ykH4oMnowREq+EIPq/r8rNKlcSfa4HEbWsEh5EutoAthLKX0TYdW+4UbkXj3&#10;7iarA7dTK82kTxxuBxlHUSqt7okvdHrE+w6bj+3BKvh+yN6G9VOevxYvORa0/JS79lGpy4v57hZE&#10;wDn8wfCrz+pQs9PeHch4MShI4uKGUQVxwpWBJEtTEHseLDOQdSX/f1D/AAAA//8DAFBLAQItABQA&#10;BgAIAAAAIQC2gziS/gAAAOEBAAATAAAAAAAAAAAAAAAAAAAAAABbQ29udGVudF9UeXBlc10ueG1s&#10;UEsBAi0AFAAGAAgAAAAhADj9If/WAAAAlAEAAAsAAAAAAAAAAAAAAAAALwEAAF9yZWxzLy5yZWxz&#10;UEsBAi0AFAAGAAgAAAAhAKFvTMnpAQAAqgMAAA4AAAAAAAAAAAAAAAAALgIAAGRycy9lMm9Eb2Mu&#10;eG1sUEsBAi0AFAAGAAgAAAAhADAoSNngAAAACQEAAA8AAAAAAAAAAAAAAAAAQwQAAGRycy9kb3du&#10;cmV2LnhtbFBLBQYAAAAABAAEAPMAAABQBQAAAAA=&#10;" strokecolor="windowText" strokeweight="1.5pt">
                <v:stroke endarrow="open"/>
              </v:shape>
            </w:pict>
          </mc:Fallback>
        </mc:AlternateContent>
      </w: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r>
        <w:rPr>
          <w:rFonts w:eastAsiaTheme="minorEastAsia"/>
          <w:noProof/>
        </w:rPr>
        <mc:AlternateContent>
          <mc:Choice Requires="wps">
            <w:drawing>
              <wp:anchor distT="0" distB="0" distL="114300" distR="114300" simplePos="0" relativeHeight="251912192" behindDoc="0" locked="0" layoutInCell="1" allowOverlap="1" wp14:anchorId="1476D8B8" wp14:editId="2E64D09A">
                <wp:simplePos x="0" y="0"/>
                <wp:positionH relativeFrom="column">
                  <wp:posOffset>1332865</wp:posOffset>
                </wp:positionH>
                <wp:positionV relativeFrom="paragraph">
                  <wp:posOffset>99532</wp:posOffset>
                </wp:positionV>
                <wp:extent cx="299085" cy="7620"/>
                <wp:effectExtent l="0" t="76200" r="5715" b="106680"/>
                <wp:wrapNone/>
                <wp:docPr id="1226" name="Gerade Verbindung mit Pfeil 1226"/>
                <wp:cNvGraphicFramePr/>
                <a:graphic xmlns:a="http://schemas.openxmlformats.org/drawingml/2006/main">
                  <a:graphicData uri="http://schemas.microsoft.com/office/word/2010/wordprocessingShape">
                    <wps:wsp>
                      <wps:cNvCnPr/>
                      <wps:spPr>
                        <a:xfrm>
                          <a:off x="0" y="0"/>
                          <a:ext cx="299085" cy="7620"/>
                        </a:xfrm>
                        <a:prstGeom prst="straightConnector1">
                          <a:avLst/>
                        </a:prstGeom>
                        <a:noFill/>
                        <a:ln w="19050" cap="flat" cmpd="sng" algn="ctr">
                          <a:solidFill>
                            <a:sysClr val="windowText" lastClr="000000"/>
                          </a:solidFill>
                          <a:prstDash val="solid"/>
                          <a:tailEnd type="arrow"/>
                        </a:ln>
                        <a:effectLst/>
                      </wps:spPr>
                      <wps:bodyPr/>
                    </wps:wsp>
                  </a:graphicData>
                </a:graphic>
              </wp:anchor>
            </w:drawing>
          </mc:Choice>
          <mc:Fallback>
            <w:pict>
              <v:shape id="Gerade Verbindung mit Pfeil 1226" o:spid="_x0000_s1026" type="#_x0000_t32" style="position:absolute;margin-left:104.95pt;margin-top:7.85pt;width:23.55pt;height:.6pt;z-index:251912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tFL6QEAAKoDAAAOAAAAZHJzL2Uyb0RvYy54bWysU0uP0zAQviPxHyzfadJIW7ZV0z207F4Q&#10;VGKX+9SPxJJfGnub9t8zdktZ4IbIwZnxZB7fN1/WDydn2VFhMsH3fD5rOVNeBGn80POX58cP95yl&#10;DF6CDV71/KwSf9i8f7ee4kp1YQxWKmRUxKfVFHs+5hxXTZPEqBykWYjKU1AHdJDJxaGRCBNVd7bp&#10;2nbRTAFlxCBUSnS7uwT5ptbXWon8VeukMrM9p9lyPbGeh3I2mzWsBoQ4GnEdA/5hCgfGU9NbqR1k&#10;YK9o/irljMCQgs4zEVwTtDZCVQyEZt7+gebbCFFVLEROijea0v8rK74c98iMpN113YIzD4629KQQ&#10;pGLfFR6Ml69+YM5kttfKWFa/I9qmmFaUvfV7vHop7rFwcNLoypvQsVOl+nyjWp0yE3TZLZft/R1n&#10;gkIfF11dRPMrNWLKTyo4Voyep4xghjFvg/e00oDzSjYcP6dMzSnxZ0Lp68OjsbZu1no2EbRle0fL&#10;F0AC0xYymS4S5OQHzsAOpFyRsZZMwRpZ0kuhdE5bi+wIJB7SnAzTM83PmYWUKUCg6lNERCP8llrm&#10;2UEaL8k1dNFaBmM/ecnyORLRgBima771paeqor3iKhxfWC3WIchzJbspHgmitr2KtyjurU/2219s&#10;8wMAAP//AwBQSwMEFAAGAAgAAAAhAAXypgfgAAAACQEAAA8AAABkcnMvZG93bnJldi54bWxMj8FO&#10;wzAQRO9I/IO1SNyoQ0SbOI1TIaRKCHGhVKDe3GRJIux1iN028PVsT3DcmafZmXI1OSuOOIbek4bb&#10;WQICqfZNT62G7ev6JgcRoqHGWE+o4RsDrKrLi9IUjT/RCx43sRUcQqEwGroYh0LKUHfoTJj5AYm9&#10;Dz86E/kcW9mM5sThzso0SRbSmZ74Q2cGfOiw/twcnIafx2xn1895/q7eclR09yW37ZPW11fT/RJE&#10;xCn+wXCuz9Wh4k57f6AmCKshTZRilI15BoKBdJ7xuD0LCwWyKuX/BdUvAAAA//8DAFBLAQItABQA&#10;BgAIAAAAIQC2gziS/gAAAOEBAAATAAAAAAAAAAAAAAAAAAAAAABbQ29udGVudF9UeXBlc10ueG1s&#10;UEsBAi0AFAAGAAgAAAAhADj9If/WAAAAlAEAAAsAAAAAAAAAAAAAAAAALwEAAF9yZWxzLy5yZWxz&#10;UEsBAi0AFAAGAAgAAAAhAHum0UvpAQAAqgMAAA4AAAAAAAAAAAAAAAAALgIAAGRycy9lMm9Eb2Mu&#10;eG1sUEsBAi0AFAAGAAgAAAAhAAXypgfgAAAACQEAAA8AAAAAAAAAAAAAAAAAQwQAAGRycy9kb3du&#10;cmV2LnhtbFBLBQYAAAAABAAEAPMAAABQBQAAAAA=&#10;" strokecolor="windowText" strokeweight="1.5pt">
                <v:stroke endarrow="open"/>
              </v:shape>
            </w:pict>
          </mc:Fallback>
        </mc:AlternateContent>
      </w:r>
    </w:p>
    <w:p w:rsidR="00C67AB6" w:rsidRDefault="00C67AB6" w:rsidP="00C67AB6">
      <w:pPr>
        <w:pStyle w:val="Textkrper"/>
        <w:jc w:val="left"/>
        <w:rPr>
          <w:rFonts w:eastAsiaTheme="minorEastAsia"/>
          <w:lang w:eastAsia="en-US"/>
        </w:rPr>
      </w:pPr>
    </w:p>
    <w:p w:rsidR="00C67AB6" w:rsidRDefault="00C67AB6" w:rsidP="00C67AB6">
      <w:pPr>
        <w:pStyle w:val="Textkrper"/>
        <w:jc w:val="left"/>
        <w:rPr>
          <w:rFonts w:eastAsiaTheme="minorEastAsia"/>
          <w:lang w:eastAsia="en-US"/>
        </w:rPr>
      </w:pPr>
    </w:p>
    <w:p w:rsidR="00C67AB6" w:rsidRDefault="00C67AB6" w:rsidP="00A2677F">
      <w:pPr>
        <w:pStyle w:val="Textkrper"/>
        <w:numPr>
          <w:ilvl w:val="0"/>
          <w:numId w:val="27"/>
        </w:numPr>
        <w:jc w:val="left"/>
        <w:rPr>
          <w:rFonts w:eastAsiaTheme="minorEastAsia"/>
          <w:lang w:eastAsia="en-US"/>
        </w:rPr>
      </w:pPr>
      <w:r>
        <w:rPr>
          <w:rFonts w:eastAsiaTheme="minorEastAsia"/>
          <w:lang w:eastAsia="en-US"/>
        </w:rPr>
        <w:t>Parabel K:</w:t>
      </w:r>
      <w:r>
        <w:rPr>
          <w:rFonts w:eastAsiaTheme="minorEastAsia"/>
          <w:lang w:eastAsia="en-US"/>
        </w:rPr>
        <w:tab/>
        <w:t xml:space="preserve">Scheitel S(0/ </w:t>
      </w:r>
      <w:r>
        <w:rPr>
          <w:rFonts w:eastAsiaTheme="minorEastAsia"/>
          <w:lang w:eastAsia="en-US"/>
        </w:rPr>
        <w:sym w:font="Symbol" w:char="F02D"/>
      </w:r>
      <w:r>
        <w:rPr>
          <w:rFonts w:eastAsiaTheme="minorEastAsia"/>
          <w:lang w:eastAsia="en-US"/>
        </w:rPr>
        <w:t>4,5)</w:t>
      </w:r>
    </w:p>
    <w:p w:rsidR="00C67AB6" w:rsidRDefault="00C67AB6" w:rsidP="00C67AB6">
      <w:pPr>
        <w:pStyle w:val="Textkrper"/>
        <w:ind w:left="360"/>
        <w:jc w:val="left"/>
        <w:rPr>
          <w:rFonts w:eastAsiaTheme="minorEastAsia"/>
          <w:lang w:eastAsia="en-US"/>
        </w:rPr>
      </w:pPr>
      <w:r>
        <w:rPr>
          <w:rFonts w:eastAsiaTheme="minorEastAsia"/>
          <w:lang w:eastAsia="en-US"/>
        </w:rPr>
        <w:t xml:space="preserve">Scheitelform: </w:t>
      </w:r>
      <m:oMath>
        <m:r>
          <w:rPr>
            <w:rFonts w:ascii="Cambria Math" w:eastAsiaTheme="minorEastAsia" w:hAnsi="Cambria Math"/>
            <w:lang w:eastAsia="en-US"/>
          </w:rPr>
          <m:t>y=a</m:t>
        </m:r>
        <m:sSup>
          <m:sSupPr>
            <m:ctrlPr>
              <w:rPr>
                <w:rFonts w:ascii="Cambria Math" w:eastAsiaTheme="minorEastAsia" w:hAnsi="Cambria Math"/>
                <w:i/>
                <w:lang w:eastAsia="en-US"/>
              </w:rPr>
            </m:ctrlPr>
          </m:sSupPr>
          <m:e>
            <m:r>
              <w:rPr>
                <w:rFonts w:ascii="Cambria Math" w:eastAsiaTheme="minorEastAsia" w:hAnsi="Cambria Math"/>
                <w:lang w:eastAsia="en-US"/>
              </w:rPr>
              <m:t>(x-0)</m:t>
            </m:r>
          </m:e>
          <m:sup>
            <m:r>
              <w:rPr>
                <w:rFonts w:ascii="Cambria Math" w:eastAsiaTheme="minorEastAsia" w:hAnsi="Cambria Math"/>
                <w:lang w:eastAsia="en-US"/>
              </w:rPr>
              <m:t>2</m:t>
            </m:r>
          </m:sup>
        </m:sSup>
        <m:r>
          <w:rPr>
            <w:rFonts w:ascii="Cambria Math" w:eastAsiaTheme="minorEastAsia" w:hAnsi="Cambria Math"/>
            <w:lang w:eastAsia="en-US"/>
          </w:rPr>
          <m:t>-4,5=a</m:t>
        </m:r>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 xml:space="preserve">-4,5= </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-4,5</m:t>
        </m:r>
      </m:oMath>
    </w:p>
    <w:p w:rsidR="00C67AB6" w:rsidRDefault="00C67AB6" w:rsidP="00C67AB6">
      <w:pPr>
        <w:pStyle w:val="Textkrper"/>
        <w:ind w:left="360"/>
        <w:jc w:val="left"/>
        <w:rPr>
          <w:rFonts w:eastAsiaTheme="minorEastAsia"/>
          <w:lang w:eastAsia="en-US"/>
        </w:rPr>
      </w:pPr>
      <w:r>
        <w:rPr>
          <w:rFonts w:eastAsiaTheme="minorEastAsia"/>
          <w:lang w:eastAsia="en-US"/>
        </w:rPr>
        <w:t xml:space="preserve">Punktprobe mit N(3/ 0): </w:t>
      </w:r>
      <m:oMath>
        <m:r>
          <w:rPr>
            <w:rFonts w:ascii="Cambria Math" w:eastAsiaTheme="minorEastAsia" w:hAnsi="Cambria Math"/>
            <w:lang w:eastAsia="en-US"/>
          </w:rPr>
          <m:t>0=a∙</m:t>
        </m:r>
        <m:sSup>
          <m:sSupPr>
            <m:ctrlPr>
              <w:rPr>
                <w:rFonts w:ascii="Cambria Math" w:eastAsiaTheme="minorEastAsia" w:hAnsi="Cambria Math"/>
                <w:i/>
                <w:lang w:eastAsia="en-US"/>
              </w:rPr>
            </m:ctrlPr>
          </m:sSupPr>
          <m:e>
            <m:r>
              <w:rPr>
                <w:rFonts w:ascii="Cambria Math" w:eastAsiaTheme="minorEastAsia" w:hAnsi="Cambria Math"/>
                <w:lang w:eastAsia="en-US"/>
              </w:rPr>
              <m:t>3</m:t>
            </m:r>
          </m:e>
          <m:sup>
            <m:r>
              <w:rPr>
                <w:rFonts w:ascii="Cambria Math" w:eastAsiaTheme="minorEastAsia" w:hAnsi="Cambria Math"/>
                <w:lang w:eastAsia="en-US"/>
              </w:rPr>
              <m:t>2</m:t>
            </m:r>
          </m:sup>
        </m:sSup>
        <m:r>
          <w:rPr>
            <w:rFonts w:ascii="Cambria Math" w:eastAsiaTheme="minorEastAsia" w:hAnsi="Cambria Math"/>
            <w:lang w:eastAsia="en-US"/>
          </w:rPr>
          <m:t>-4,5</m:t>
        </m:r>
      </m:oMath>
      <w:r>
        <w:rPr>
          <w:rFonts w:eastAsiaTheme="minorEastAsia"/>
          <w:lang w:eastAsia="en-US"/>
        </w:rPr>
        <w:t xml:space="preserve">   </w:t>
      </w:r>
      <m:oMath>
        <m:box>
          <m:boxPr>
            <m:opEmu m:val="1"/>
            <m:ctrlPr>
              <w:rPr>
                <w:rFonts w:ascii="Cambria Math" w:eastAsiaTheme="minorEastAsia" w:hAnsi="Cambria Math"/>
                <w:i/>
                <w:lang w:eastAsia="en-US"/>
              </w:rPr>
            </m:ctrlPr>
          </m:boxPr>
          <m:e>
            <m:groupChr>
              <m:groupChrPr>
                <m:chr m:val="⇔"/>
                <m:pos m:val="top"/>
                <m:ctrlPr>
                  <w:rPr>
                    <w:rFonts w:ascii="Cambria Math" w:eastAsiaTheme="minorEastAsia" w:hAnsi="Cambria Math"/>
                    <w:i/>
                    <w:lang w:eastAsia="en-US"/>
                  </w:rPr>
                </m:ctrlPr>
              </m:groupChrPr>
              <m:e/>
            </m:groupChr>
          </m:e>
        </m:box>
      </m:oMath>
      <w:r>
        <w:rPr>
          <w:rFonts w:eastAsiaTheme="minorEastAsia"/>
          <w:lang w:eastAsia="en-US"/>
        </w:rPr>
        <w:t xml:space="preserve">   a = 0,5</w:t>
      </w:r>
    </w:p>
    <w:p w:rsidR="00C67AB6" w:rsidRDefault="00C67AB6" w:rsidP="00C67AB6">
      <w:pPr>
        <w:pStyle w:val="Textkrper"/>
        <w:ind w:left="360"/>
        <w:jc w:val="left"/>
        <w:rPr>
          <w:rFonts w:eastAsiaTheme="minorEastAsia"/>
          <w:lang w:eastAsia="en-US"/>
        </w:rPr>
      </w:pPr>
    </w:p>
    <w:p w:rsidR="00C67AB6" w:rsidRDefault="00C67AB6" w:rsidP="00C67AB6">
      <w:pPr>
        <w:pStyle w:val="Textkrper"/>
        <w:ind w:left="360"/>
        <w:jc w:val="left"/>
        <w:rPr>
          <w:rFonts w:eastAsiaTheme="minorEastAsia"/>
          <w:lang w:eastAsia="en-US"/>
        </w:rPr>
      </w:pPr>
      <w:r>
        <w:rPr>
          <w:rFonts w:eastAsiaTheme="minorEastAsia"/>
          <w:lang w:eastAsia="en-US"/>
        </w:rPr>
        <w:t>Parabel G:</w:t>
      </w:r>
      <w:r>
        <w:rPr>
          <w:rFonts w:eastAsiaTheme="minorEastAsia"/>
          <w:lang w:eastAsia="en-US"/>
        </w:rPr>
        <w:tab/>
        <w:t xml:space="preserve">Scheitel S(1/ </w:t>
      </w:r>
      <w:r>
        <w:rPr>
          <w:rFonts w:eastAsiaTheme="minorEastAsia"/>
          <w:lang w:eastAsia="en-US"/>
        </w:rPr>
        <w:sym w:font="Symbol" w:char="F02D"/>
      </w:r>
      <w:r>
        <w:rPr>
          <w:rFonts w:eastAsiaTheme="minorEastAsia"/>
          <w:lang w:eastAsia="en-US"/>
        </w:rPr>
        <w:t>4,5)</w:t>
      </w:r>
    </w:p>
    <w:p w:rsidR="00C67AB6" w:rsidRDefault="00C67AB6" w:rsidP="00C67AB6">
      <w:pPr>
        <w:pStyle w:val="Textkrper"/>
        <w:ind w:left="360"/>
        <w:jc w:val="left"/>
        <w:rPr>
          <w:rFonts w:eastAsiaTheme="minorEastAsia"/>
          <w:lang w:eastAsia="en-US"/>
        </w:rPr>
      </w:pPr>
      <w:r>
        <w:rPr>
          <w:rFonts w:eastAsiaTheme="minorEastAsia"/>
          <w:lang w:eastAsia="en-US"/>
        </w:rPr>
        <w:t xml:space="preserve">Scheitelform: </w:t>
      </w:r>
      <m:oMath>
        <m:r>
          <w:rPr>
            <w:rFonts w:ascii="Cambria Math" w:eastAsiaTheme="minorEastAsia" w:hAnsi="Cambria Math"/>
            <w:lang w:eastAsia="en-US"/>
          </w:rPr>
          <m:t>y=a</m:t>
        </m:r>
        <m:sSup>
          <m:sSupPr>
            <m:ctrlPr>
              <w:rPr>
                <w:rFonts w:ascii="Cambria Math" w:eastAsiaTheme="minorEastAsia" w:hAnsi="Cambria Math"/>
                <w:i/>
                <w:lang w:eastAsia="en-US"/>
              </w:rPr>
            </m:ctrlPr>
          </m:sSupPr>
          <m:e>
            <m:r>
              <w:rPr>
                <w:rFonts w:ascii="Cambria Math" w:eastAsiaTheme="minorEastAsia" w:hAnsi="Cambria Math"/>
                <w:lang w:eastAsia="en-US"/>
              </w:rPr>
              <m:t>(x-1)</m:t>
            </m:r>
          </m:e>
          <m:sup>
            <m:r>
              <w:rPr>
                <w:rFonts w:ascii="Cambria Math" w:eastAsiaTheme="minorEastAsia" w:hAnsi="Cambria Math"/>
                <w:lang w:eastAsia="en-US"/>
              </w:rPr>
              <m:t>2</m:t>
            </m:r>
          </m:sup>
        </m:sSup>
        <m:r>
          <w:rPr>
            <w:rFonts w:ascii="Cambria Math" w:eastAsiaTheme="minorEastAsia" w:hAnsi="Cambria Math"/>
            <w:lang w:eastAsia="en-US"/>
          </w:rPr>
          <m:t>-4,5=a</m:t>
        </m:r>
        <m:sSup>
          <m:sSupPr>
            <m:ctrlPr>
              <w:rPr>
                <w:rFonts w:ascii="Cambria Math" w:eastAsiaTheme="minorEastAsia" w:hAnsi="Cambria Math"/>
                <w:i/>
                <w:lang w:eastAsia="en-US"/>
              </w:rPr>
            </m:ctrlPr>
          </m:sSupPr>
          <m:e>
            <m:r>
              <w:rPr>
                <w:rFonts w:ascii="Cambria Math" w:eastAsiaTheme="minorEastAsia" w:hAnsi="Cambria Math"/>
                <w:lang w:eastAsia="en-US"/>
              </w:rPr>
              <m:t>x</m:t>
            </m:r>
          </m:e>
          <m:sup>
            <m:r>
              <w:rPr>
                <w:rFonts w:ascii="Cambria Math" w:eastAsiaTheme="minorEastAsia" w:hAnsi="Cambria Math"/>
                <w:lang w:eastAsia="en-US"/>
              </w:rPr>
              <m:t>2</m:t>
            </m:r>
          </m:sup>
        </m:sSup>
        <m:r>
          <w:rPr>
            <w:rFonts w:ascii="Cambria Math" w:eastAsiaTheme="minorEastAsia" w:hAnsi="Cambria Math"/>
            <w:lang w:eastAsia="en-US"/>
          </w:rPr>
          <m:t xml:space="preserve">-4,5= </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sSup>
          <m:sSupPr>
            <m:ctrlPr>
              <w:rPr>
                <w:rFonts w:ascii="Cambria Math" w:eastAsiaTheme="minorEastAsia" w:hAnsi="Cambria Math"/>
                <w:i/>
                <w:lang w:eastAsia="en-US"/>
              </w:rPr>
            </m:ctrlPr>
          </m:sSupPr>
          <m:e>
            <m:r>
              <w:rPr>
                <w:rFonts w:ascii="Cambria Math" w:eastAsiaTheme="minorEastAsia" w:hAnsi="Cambria Math"/>
                <w:lang w:eastAsia="en-US"/>
              </w:rPr>
              <m:t>(x-1)</m:t>
            </m:r>
          </m:e>
          <m:sup>
            <m:r>
              <w:rPr>
                <w:rFonts w:ascii="Cambria Math" w:eastAsiaTheme="minorEastAsia" w:hAnsi="Cambria Math"/>
                <w:lang w:eastAsia="en-US"/>
              </w:rPr>
              <m:t>2</m:t>
            </m:r>
          </m:sup>
        </m:sSup>
        <m:r>
          <w:rPr>
            <w:rFonts w:ascii="Cambria Math" w:eastAsiaTheme="minorEastAsia" w:hAnsi="Cambria Math"/>
            <w:lang w:eastAsia="en-US"/>
          </w:rPr>
          <m:t>-4,5</m:t>
        </m:r>
      </m:oMath>
    </w:p>
    <w:p w:rsidR="00C67AB6" w:rsidRDefault="00C67AB6" w:rsidP="00C67AB6">
      <w:pPr>
        <w:pStyle w:val="Textkrper"/>
        <w:ind w:left="360"/>
        <w:jc w:val="left"/>
        <w:rPr>
          <w:rFonts w:eastAsiaTheme="minorEastAsia"/>
          <w:lang w:eastAsia="en-US"/>
        </w:rPr>
      </w:pPr>
      <w:r>
        <w:rPr>
          <w:rFonts w:eastAsiaTheme="minorEastAsia"/>
          <w:lang w:eastAsia="en-US"/>
        </w:rPr>
        <w:t xml:space="preserve">Punktprobe mit N(4/ 0): </w:t>
      </w:r>
      <m:oMath>
        <m:r>
          <w:rPr>
            <w:rFonts w:ascii="Cambria Math" w:eastAsiaTheme="minorEastAsia" w:hAnsi="Cambria Math"/>
            <w:lang w:eastAsia="en-US"/>
          </w:rPr>
          <m:t>0=a∙</m:t>
        </m:r>
        <m:sSup>
          <m:sSupPr>
            <m:ctrlPr>
              <w:rPr>
                <w:rFonts w:ascii="Cambria Math" w:eastAsiaTheme="minorEastAsia" w:hAnsi="Cambria Math"/>
                <w:i/>
                <w:lang w:eastAsia="en-US"/>
              </w:rPr>
            </m:ctrlPr>
          </m:sSupPr>
          <m:e>
            <m:r>
              <w:rPr>
                <w:rFonts w:ascii="Cambria Math" w:eastAsiaTheme="minorEastAsia" w:hAnsi="Cambria Math"/>
                <w:lang w:eastAsia="en-US"/>
              </w:rPr>
              <m:t>3</m:t>
            </m:r>
          </m:e>
          <m:sup>
            <m:r>
              <w:rPr>
                <w:rFonts w:ascii="Cambria Math" w:eastAsiaTheme="minorEastAsia" w:hAnsi="Cambria Math"/>
                <w:lang w:eastAsia="en-US"/>
              </w:rPr>
              <m:t>2</m:t>
            </m:r>
          </m:sup>
        </m:sSup>
        <m:r>
          <w:rPr>
            <w:rFonts w:ascii="Cambria Math" w:eastAsiaTheme="minorEastAsia" w:hAnsi="Cambria Math"/>
            <w:lang w:eastAsia="en-US"/>
          </w:rPr>
          <m:t>-4,5</m:t>
        </m:r>
      </m:oMath>
      <w:r>
        <w:rPr>
          <w:rFonts w:eastAsiaTheme="minorEastAsia"/>
          <w:lang w:eastAsia="en-US"/>
        </w:rPr>
        <w:t xml:space="preserve">   </w:t>
      </w:r>
      <m:oMath>
        <m:box>
          <m:boxPr>
            <m:opEmu m:val="1"/>
            <m:ctrlPr>
              <w:rPr>
                <w:rFonts w:ascii="Cambria Math" w:eastAsiaTheme="minorEastAsia" w:hAnsi="Cambria Math"/>
                <w:i/>
                <w:lang w:eastAsia="en-US"/>
              </w:rPr>
            </m:ctrlPr>
          </m:boxPr>
          <m:e>
            <m:groupChr>
              <m:groupChrPr>
                <m:chr m:val="⇔"/>
                <m:pos m:val="top"/>
                <m:ctrlPr>
                  <w:rPr>
                    <w:rFonts w:ascii="Cambria Math" w:eastAsiaTheme="minorEastAsia" w:hAnsi="Cambria Math"/>
                    <w:i/>
                    <w:lang w:eastAsia="en-US"/>
                  </w:rPr>
                </m:ctrlPr>
              </m:groupChrPr>
              <m:e/>
            </m:groupChr>
          </m:e>
        </m:box>
      </m:oMath>
      <w:r>
        <w:rPr>
          <w:rFonts w:eastAsiaTheme="minorEastAsia"/>
          <w:lang w:eastAsia="en-US"/>
        </w:rPr>
        <w:t xml:space="preserve">   a = 0,5</w:t>
      </w:r>
    </w:p>
    <w:p w:rsidR="00C67AB6" w:rsidRDefault="00C67AB6" w:rsidP="00C67AB6">
      <w:pPr>
        <w:pStyle w:val="Textkrper"/>
        <w:ind w:left="360"/>
        <w:jc w:val="left"/>
        <w:rPr>
          <w:rFonts w:eastAsiaTheme="minorEastAsia"/>
          <w:lang w:eastAsia="en-US"/>
        </w:rPr>
      </w:pPr>
    </w:p>
    <w:p w:rsidR="00C67AB6" w:rsidRDefault="00C67AB6" w:rsidP="00A2677F">
      <w:pPr>
        <w:pStyle w:val="Textkrper"/>
        <w:numPr>
          <w:ilvl w:val="0"/>
          <w:numId w:val="27"/>
        </w:numPr>
        <w:jc w:val="left"/>
        <w:rPr>
          <w:rFonts w:eastAsiaTheme="minorEastAsia"/>
          <w:lang w:eastAsia="en-US"/>
        </w:rPr>
      </w:pPr>
      <w:r>
        <w:rPr>
          <w:rFonts w:eastAsiaTheme="minorEastAsia"/>
          <w:lang w:eastAsia="en-US"/>
        </w:rPr>
        <w:t>Parabel K: Nullstellen sind x</w:t>
      </w:r>
      <w:r w:rsidRPr="00BE7435">
        <w:rPr>
          <w:rFonts w:eastAsiaTheme="minorEastAsia"/>
          <w:vertAlign w:val="subscript"/>
          <w:lang w:eastAsia="en-US"/>
        </w:rPr>
        <w:t>1</w:t>
      </w:r>
      <w:r>
        <w:rPr>
          <w:rFonts w:eastAsiaTheme="minorEastAsia"/>
          <w:lang w:eastAsia="en-US"/>
        </w:rPr>
        <w:t xml:space="preserve"> = </w:t>
      </w:r>
      <w:r>
        <w:rPr>
          <w:rFonts w:eastAsiaTheme="minorEastAsia"/>
          <w:lang w:eastAsia="en-US"/>
        </w:rPr>
        <w:sym w:font="Symbol" w:char="F02D"/>
      </w:r>
      <w:r>
        <w:rPr>
          <w:rFonts w:eastAsiaTheme="minorEastAsia"/>
          <w:lang w:eastAsia="en-US"/>
        </w:rPr>
        <w:t>3 und x</w:t>
      </w:r>
      <w:r w:rsidRPr="00BE7435">
        <w:rPr>
          <w:rFonts w:eastAsiaTheme="minorEastAsia"/>
          <w:vertAlign w:val="subscript"/>
          <w:lang w:eastAsia="en-US"/>
        </w:rPr>
        <w:t>2</w:t>
      </w:r>
      <w:r>
        <w:rPr>
          <w:rFonts w:eastAsiaTheme="minorEastAsia"/>
          <w:lang w:eastAsia="en-US"/>
        </w:rPr>
        <w:t xml:space="preserve"> = 3</w:t>
      </w:r>
    </w:p>
    <w:p w:rsidR="00C67AB6" w:rsidRDefault="00C67AB6" w:rsidP="00C67AB6">
      <w:pPr>
        <w:pStyle w:val="Textkrper"/>
        <w:ind w:left="360"/>
        <w:jc w:val="left"/>
        <w:rPr>
          <w:rFonts w:eastAsiaTheme="minorEastAsia"/>
          <w:lang w:eastAsia="en-US"/>
        </w:rPr>
      </w:pPr>
      <w:r>
        <w:rPr>
          <w:rFonts w:eastAsiaTheme="minorEastAsia"/>
          <w:lang w:eastAsia="en-US"/>
        </w:rPr>
        <w:t xml:space="preserve">Produktform: </w:t>
      </w:r>
      <m:oMath>
        <m:r>
          <w:rPr>
            <w:rFonts w:ascii="Cambria Math" w:eastAsiaTheme="minorEastAsia" w:hAnsi="Cambria Math"/>
            <w:lang w:eastAsia="en-US"/>
          </w:rPr>
          <m:t>y=</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r>
          <w:rPr>
            <w:rFonts w:ascii="Cambria Math" w:eastAsiaTheme="minorEastAsia" w:hAnsi="Cambria Math"/>
            <w:lang w:eastAsia="en-US"/>
          </w:rPr>
          <m:t>(x+3)(x-3)</m:t>
        </m:r>
      </m:oMath>
    </w:p>
    <w:p w:rsidR="00C67AB6" w:rsidRDefault="00C67AB6" w:rsidP="00C67AB6">
      <w:pPr>
        <w:pStyle w:val="Textkrper"/>
        <w:ind w:left="360"/>
        <w:jc w:val="left"/>
        <w:rPr>
          <w:rFonts w:eastAsiaTheme="minorEastAsia"/>
          <w:lang w:eastAsia="en-US"/>
        </w:rPr>
      </w:pPr>
    </w:p>
    <w:p w:rsidR="00C67AB6" w:rsidRDefault="00C67AB6" w:rsidP="00C67AB6">
      <w:pPr>
        <w:pStyle w:val="Textkrper"/>
        <w:ind w:left="360"/>
        <w:jc w:val="left"/>
        <w:rPr>
          <w:rFonts w:eastAsiaTheme="minorEastAsia"/>
          <w:lang w:eastAsia="en-US"/>
        </w:rPr>
      </w:pPr>
      <w:r>
        <w:rPr>
          <w:rFonts w:eastAsiaTheme="minorEastAsia"/>
          <w:lang w:eastAsia="en-US"/>
        </w:rPr>
        <w:t>Parabel G: Nullstellen sind x</w:t>
      </w:r>
      <w:r w:rsidRPr="00BE7435">
        <w:rPr>
          <w:rFonts w:eastAsiaTheme="minorEastAsia"/>
          <w:vertAlign w:val="subscript"/>
          <w:lang w:eastAsia="en-US"/>
        </w:rPr>
        <w:t>1</w:t>
      </w:r>
      <w:r>
        <w:rPr>
          <w:rFonts w:eastAsiaTheme="minorEastAsia"/>
          <w:lang w:eastAsia="en-US"/>
        </w:rPr>
        <w:t xml:space="preserve"> = </w:t>
      </w:r>
      <w:r>
        <w:rPr>
          <w:rFonts w:eastAsiaTheme="minorEastAsia"/>
          <w:lang w:eastAsia="en-US"/>
        </w:rPr>
        <w:sym w:font="Symbol" w:char="F02D"/>
      </w:r>
      <w:r>
        <w:rPr>
          <w:rFonts w:eastAsiaTheme="minorEastAsia"/>
          <w:lang w:eastAsia="en-US"/>
        </w:rPr>
        <w:t>2 und x</w:t>
      </w:r>
      <w:r w:rsidRPr="00BE7435">
        <w:rPr>
          <w:rFonts w:eastAsiaTheme="minorEastAsia"/>
          <w:vertAlign w:val="subscript"/>
          <w:lang w:eastAsia="en-US"/>
        </w:rPr>
        <w:t>2</w:t>
      </w:r>
      <w:r>
        <w:rPr>
          <w:rFonts w:eastAsiaTheme="minorEastAsia"/>
          <w:lang w:eastAsia="en-US"/>
        </w:rPr>
        <w:t xml:space="preserve"> = 4</w:t>
      </w:r>
    </w:p>
    <w:p w:rsidR="00C67AB6" w:rsidRDefault="00C67AB6" w:rsidP="00C67AB6">
      <w:pPr>
        <w:pStyle w:val="Textkrper"/>
        <w:ind w:left="360"/>
        <w:jc w:val="left"/>
        <w:rPr>
          <w:rFonts w:eastAsiaTheme="minorEastAsia"/>
          <w:lang w:eastAsia="en-US"/>
        </w:rPr>
      </w:pPr>
      <w:r>
        <w:rPr>
          <w:rFonts w:eastAsiaTheme="minorEastAsia"/>
          <w:lang w:eastAsia="en-US"/>
        </w:rPr>
        <w:t xml:space="preserve">Produktform: </w:t>
      </w:r>
      <m:oMath>
        <m:r>
          <w:rPr>
            <w:rFonts w:ascii="Cambria Math" w:eastAsiaTheme="minorEastAsia" w:hAnsi="Cambria Math"/>
            <w:lang w:eastAsia="en-US"/>
          </w:rPr>
          <m:t>y=</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r>
          <w:rPr>
            <w:rFonts w:ascii="Cambria Math" w:eastAsiaTheme="minorEastAsia" w:hAnsi="Cambria Math"/>
            <w:lang w:eastAsia="en-US"/>
          </w:rPr>
          <m:t>(x+2)(x-4)</m:t>
        </m:r>
      </m:oMath>
    </w:p>
    <w:p w:rsidR="00C67AB6" w:rsidRDefault="00C67AB6" w:rsidP="00C67AB6">
      <w:pPr>
        <w:pStyle w:val="Textkrper"/>
        <w:ind w:left="360"/>
        <w:jc w:val="left"/>
        <w:rPr>
          <w:rFonts w:eastAsiaTheme="minorEastAsia"/>
          <w:lang w:eastAsia="en-US"/>
        </w:rPr>
      </w:pPr>
    </w:p>
    <w:p w:rsidR="00C67AB6" w:rsidRDefault="00C67AB6" w:rsidP="00A2677F">
      <w:pPr>
        <w:pStyle w:val="Textkrper"/>
        <w:numPr>
          <w:ilvl w:val="0"/>
          <w:numId w:val="27"/>
        </w:numPr>
        <w:jc w:val="left"/>
        <w:rPr>
          <w:rFonts w:eastAsiaTheme="minorEastAsia"/>
          <w:lang w:eastAsia="en-US"/>
        </w:rPr>
      </w:pPr>
      <w:r>
        <w:rPr>
          <w:rFonts w:eastAsiaTheme="minorEastAsia"/>
          <w:lang w:eastAsia="en-US"/>
        </w:rPr>
        <w:t>Symmetrieachse der Parabel K: x = 0 (y-Achse)</w:t>
      </w:r>
    </w:p>
    <w:p w:rsidR="00C67AB6" w:rsidRDefault="00C67AB6" w:rsidP="00C67AB6">
      <w:pPr>
        <w:pStyle w:val="Textkrper"/>
        <w:ind w:left="360"/>
        <w:jc w:val="left"/>
        <w:rPr>
          <w:rFonts w:eastAsiaTheme="minorEastAsia"/>
          <w:lang w:eastAsia="en-US"/>
        </w:rPr>
      </w:pPr>
      <w:r>
        <w:rPr>
          <w:rFonts w:eastAsiaTheme="minorEastAsia"/>
          <w:lang w:eastAsia="en-US"/>
        </w:rPr>
        <w:t>Symmetrieachse der Parabel K:x = 1 (Parallele zur y-Achse)</w:t>
      </w:r>
    </w:p>
    <w:p w:rsidR="00C67AB6" w:rsidRDefault="00C67AB6" w:rsidP="00C67AB6">
      <w:pPr>
        <w:pStyle w:val="Textkrper"/>
        <w:ind w:left="360"/>
        <w:jc w:val="left"/>
        <w:rPr>
          <w:rFonts w:eastAsiaTheme="minorEastAsia"/>
          <w:lang w:eastAsia="en-US"/>
        </w:rPr>
      </w:pPr>
      <w:r>
        <w:rPr>
          <w:rFonts w:eastAsiaTheme="minorEastAsia"/>
          <w:lang w:eastAsia="en-US"/>
        </w:rPr>
        <w:t>Der Scheitelpunkt einer Parabel liegt stets auf der Symmetrieachse.</w:t>
      </w:r>
    </w:p>
    <w:p w:rsidR="00C67AB6" w:rsidRDefault="00C67AB6" w:rsidP="00C67AB6">
      <w:pPr>
        <w:pStyle w:val="Textkrper"/>
        <w:ind w:left="360"/>
        <w:jc w:val="left"/>
        <w:rPr>
          <w:rFonts w:eastAsiaTheme="minorEastAsia"/>
          <w:lang w:eastAsia="en-US"/>
        </w:rPr>
      </w:pPr>
    </w:p>
    <w:p w:rsidR="00C67AB6" w:rsidRDefault="00C67AB6" w:rsidP="00A2677F">
      <w:pPr>
        <w:pStyle w:val="Textkrper"/>
        <w:numPr>
          <w:ilvl w:val="0"/>
          <w:numId w:val="27"/>
        </w:numPr>
        <w:jc w:val="left"/>
        <w:rPr>
          <w:rFonts w:eastAsiaTheme="minorEastAsia"/>
          <w:lang w:eastAsia="en-US"/>
        </w:rPr>
      </w:pPr>
      <w:r>
        <w:rPr>
          <w:rFonts w:eastAsiaTheme="minorEastAsia"/>
          <w:lang w:eastAsia="en-US"/>
        </w:rPr>
        <w:t>Siehe Arbeitsauftrag: Ergebnisse vergleichen</w:t>
      </w:r>
    </w:p>
    <w:p w:rsidR="0034480A" w:rsidRDefault="0034480A" w:rsidP="0034480A">
      <w:pPr>
        <w:pStyle w:val="Textkrper"/>
        <w:ind w:left="360"/>
        <w:jc w:val="left"/>
        <w:rPr>
          <w:rFonts w:eastAsiaTheme="minorEastAsia"/>
          <w:lang w:eastAsia="en-US"/>
        </w:rPr>
      </w:pPr>
    </w:p>
    <w:p w:rsidR="00C67AB6" w:rsidRDefault="00C67AB6" w:rsidP="00A2677F">
      <w:pPr>
        <w:pStyle w:val="Textkrper"/>
        <w:numPr>
          <w:ilvl w:val="0"/>
          <w:numId w:val="27"/>
        </w:numPr>
        <w:jc w:val="left"/>
        <w:rPr>
          <w:rFonts w:eastAsiaTheme="minorEastAsia"/>
          <w:lang w:eastAsia="en-US"/>
        </w:rPr>
      </w:pPr>
      <w:r>
        <w:rPr>
          <w:rFonts w:eastAsiaTheme="minorEastAsia"/>
          <w:lang w:eastAsia="en-US"/>
        </w:rPr>
        <w:t>Siehe Arbeitsauftrag: Nullstellen einer Parabel mit der x-Koordinate des Scheitels ver</w:t>
      </w:r>
      <w:r w:rsidRPr="00444D29">
        <w:rPr>
          <w:rFonts w:eastAsiaTheme="minorEastAsia"/>
          <w:lang w:eastAsia="en-US"/>
        </w:rPr>
        <w:t>gleichen</w:t>
      </w:r>
    </w:p>
    <w:p w:rsidR="004757BD" w:rsidRPr="00444D29" w:rsidRDefault="004757BD" w:rsidP="004757BD">
      <w:pPr>
        <w:pStyle w:val="Textkrper"/>
        <w:ind w:left="360"/>
        <w:jc w:val="left"/>
        <w:rPr>
          <w:rFonts w:eastAsiaTheme="minorEastAsia"/>
          <w:lang w:eastAsia="en-US"/>
        </w:rPr>
      </w:pPr>
    </w:p>
    <w:p w:rsidR="00C67AB6" w:rsidRDefault="00C67AB6" w:rsidP="00A2677F">
      <w:pPr>
        <w:pStyle w:val="Textkrper"/>
        <w:numPr>
          <w:ilvl w:val="0"/>
          <w:numId w:val="27"/>
        </w:numPr>
      </w:pPr>
      <w:r>
        <w:t>Der Scheitelpunkt liegt in der Mitte zwischen den Nullstellen</w:t>
      </w:r>
      <w:r w:rsidR="00566887">
        <w:t>.</w:t>
      </w:r>
    </w:p>
    <w:p w:rsidR="00C67AB6" w:rsidRDefault="00C67AB6" w:rsidP="00C67AB6">
      <w:pPr>
        <w:pStyle w:val="Textkrper"/>
      </w:pPr>
    </w:p>
    <w:p w:rsidR="0034480A" w:rsidRDefault="00C67AB6" w:rsidP="0034480A">
      <w:pPr>
        <w:pStyle w:val="Textkrper"/>
        <w:numPr>
          <w:ilvl w:val="0"/>
          <w:numId w:val="27"/>
        </w:numPr>
      </w:pPr>
      <w:r>
        <w:t>Die dritte Formel ist richtig.</w:t>
      </w:r>
    </w:p>
    <w:p w:rsidR="0034480A" w:rsidRDefault="0034480A">
      <w:pPr>
        <w:spacing w:line="240" w:lineRule="exact"/>
        <w:rPr>
          <w:lang w:eastAsia="de-DE"/>
        </w:rPr>
      </w:pPr>
      <w:r>
        <w:br w:type="page"/>
      </w:r>
    </w:p>
    <w:p w:rsidR="00C67AB6" w:rsidRDefault="00C67AB6" w:rsidP="00A2677F">
      <w:pPr>
        <w:pStyle w:val="Textkrper"/>
        <w:numPr>
          <w:ilvl w:val="0"/>
          <w:numId w:val="27"/>
        </w:numPr>
        <w:jc w:val="left"/>
        <w:rPr>
          <w:rFonts w:eastAsiaTheme="minorEastAsia"/>
          <w:lang w:eastAsia="en-US"/>
        </w:rPr>
      </w:pPr>
      <w:r>
        <w:rPr>
          <w:rFonts w:eastAsiaTheme="minorEastAsia"/>
          <w:lang w:eastAsia="en-US"/>
        </w:rPr>
        <w:lastRenderedPageBreak/>
        <w:t>Der Mittelwert der Nullstellen x</w:t>
      </w:r>
      <w:r w:rsidRPr="00BE7435">
        <w:rPr>
          <w:rFonts w:eastAsiaTheme="minorEastAsia"/>
          <w:vertAlign w:val="subscript"/>
          <w:lang w:eastAsia="en-US"/>
        </w:rPr>
        <w:t>1</w:t>
      </w:r>
      <w:r>
        <w:rPr>
          <w:rFonts w:eastAsiaTheme="minorEastAsia"/>
          <w:lang w:eastAsia="en-US"/>
        </w:rPr>
        <w:t xml:space="preserve"> und x</w:t>
      </w:r>
      <w:r w:rsidRPr="00BE7435">
        <w:rPr>
          <w:rFonts w:eastAsiaTheme="minorEastAsia"/>
          <w:vertAlign w:val="subscript"/>
          <w:lang w:eastAsia="en-US"/>
        </w:rPr>
        <w:t>2</w:t>
      </w:r>
      <w:r>
        <w:rPr>
          <w:rFonts w:eastAsiaTheme="minorEastAsia"/>
          <w:lang w:eastAsia="en-US"/>
        </w:rPr>
        <w:t xml:space="preserve"> ist die x-Koordinate des Scheitelpunktes: </w:t>
      </w:r>
      <m:oMath>
        <m:sSub>
          <m:sSubPr>
            <m:ctrlPr>
              <w:rPr>
                <w:rFonts w:ascii="Cambria Math" w:eastAsiaTheme="minorEastAsia" w:hAnsi="Cambria Math"/>
                <w:i/>
                <w:lang w:eastAsia="en-US"/>
              </w:rPr>
            </m:ctrlPr>
          </m:sSubPr>
          <m:e>
            <m:r>
              <w:rPr>
                <w:rFonts w:ascii="Cambria Math" w:eastAsiaTheme="minorEastAsia" w:hAnsi="Cambria Math"/>
                <w:lang w:eastAsia="en-US"/>
              </w:rPr>
              <m:t>x</m:t>
            </m:r>
          </m:e>
          <m:sub>
            <m:r>
              <w:rPr>
                <w:rFonts w:ascii="Cambria Math" w:eastAsiaTheme="minorEastAsia" w:hAnsi="Cambria Math"/>
                <w:lang w:eastAsia="en-US"/>
              </w:rPr>
              <m:t>S</m:t>
            </m:r>
          </m:sub>
        </m:sSub>
        <m:r>
          <w:rPr>
            <w:rFonts w:ascii="Cambria Math" w:eastAsiaTheme="minorEastAsia" w:hAnsi="Cambria Math"/>
            <w:lang w:eastAsia="en-US"/>
          </w:rPr>
          <m:t>=</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r>
          <w:rPr>
            <w:rFonts w:ascii="Cambria Math" w:eastAsiaTheme="minorEastAsia" w:hAnsi="Cambria Math"/>
            <w:lang w:eastAsia="en-US"/>
          </w:rPr>
          <m:t>(</m:t>
        </m:r>
        <m:sSub>
          <m:sSubPr>
            <m:ctrlPr>
              <w:rPr>
                <w:rFonts w:ascii="Cambria Math" w:eastAsiaTheme="minorEastAsia" w:hAnsi="Cambria Math"/>
                <w:i/>
                <w:lang w:eastAsia="en-US"/>
              </w:rPr>
            </m:ctrlPr>
          </m:sSubPr>
          <m:e>
            <m:r>
              <w:rPr>
                <w:rFonts w:ascii="Cambria Math" w:eastAsiaTheme="minorEastAsia" w:hAnsi="Cambria Math"/>
                <w:lang w:eastAsia="en-US"/>
              </w:rPr>
              <m:t>x</m:t>
            </m:r>
          </m:e>
          <m:sub>
            <m:r>
              <w:rPr>
                <w:rFonts w:ascii="Cambria Math" w:eastAsiaTheme="minorEastAsia" w:hAnsi="Cambria Math"/>
                <w:lang w:eastAsia="en-US"/>
              </w:rPr>
              <m:t>1</m:t>
            </m:r>
          </m:sub>
        </m:sSub>
        <m:r>
          <w:rPr>
            <w:rFonts w:ascii="Cambria Math" w:eastAsiaTheme="minorEastAsia" w:hAnsi="Cambria Math"/>
            <w:lang w:eastAsia="en-US"/>
          </w:rPr>
          <m:t>+</m:t>
        </m:r>
        <m:sSub>
          <m:sSubPr>
            <m:ctrlPr>
              <w:rPr>
                <w:rFonts w:ascii="Cambria Math" w:eastAsiaTheme="minorEastAsia" w:hAnsi="Cambria Math"/>
                <w:i/>
                <w:lang w:eastAsia="en-US"/>
              </w:rPr>
            </m:ctrlPr>
          </m:sSubPr>
          <m:e>
            <m:r>
              <w:rPr>
                <w:rFonts w:ascii="Cambria Math" w:eastAsiaTheme="minorEastAsia" w:hAnsi="Cambria Math"/>
                <w:lang w:eastAsia="en-US"/>
              </w:rPr>
              <m:t>x</m:t>
            </m:r>
          </m:e>
          <m:sub>
            <m:r>
              <w:rPr>
                <w:rFonts w:ascii="Cambria Math" w:eastAsiaTheme="minorEastAsia" w:hAnsi="Cambria Math"/>
                <w:lang w:eastAsia="en-US"/>
              </w:rPr>
              <m:t>2</m:t>
            </m:r>
          </m:sub>
        </m:sSub>
        <m:r>
          <w:rPr>
            <w:rFonts w:ascii="Cambria Math" w:eastAsiaTheme="minorEastAsia" w:hAnsi="Cambria Math"/>
            <w:lang w:eastAsia="en-US"/>
          </w:rPr>
          <m:t>)</m:t>
        </m:r>
      </m:oMath>
    </w:p>
    <w:p w:rsidR="00C67AB6" w:rsidRDefault="00C67AB6" w:rsidP="00C67AB6">
      <w:pPr>
        <w:pStyle w:val="Textkrper"/>
        <w:ind w:left="360"/>
        <w:jc w:val="left"/>
        <w:rPr>
          <w:rFonts w:eastAsiaTheme="minorEastAsia"/>
          <w:lang w:eastAsia="en-US"/>
        </w:rPr>
      </w:pPr>
      <w:r>
        <w:rPr>
          <w:rFonts w:eastAsiaTheme="minorEastAsia"/>
          <w:lang w:eastAsia="en-US"/>
        </w:rPr>
        <w:t>Einsetzen der x-Koordinate in die Parabelgleichung ergibt die y-Koordinate des Scheitelpunktes.</w:t>
      </w:r>
    </w:p>
    <w:p w:rsidR="00C67AB6" w:rsidRDefault="00C67AB6" w:rsidP="00C67AB6">
      <w:pPr>
        <w:pStyle w:val="Textkrper"/>
        <w:ind w:left="360"/>
        <w:jc w:val="left"/>
        <w:rPr>
          <w:rFonts w:eastAsiaTheme="minorEastAsia"/>
          <w:lang w:eastAsia="en-US"/>
        </w:rPr>
      </w:pPr>
      <w:r>
        <w:rPr>
          <w:rFonts w:eastAsiaTheme="minorEastAsia"/>
          <w:lang w:eastAsia="en-US"/>
        </w:rPr>
        <w:t>Parabel K:</w:t>
      </w:r>
      <w:r>
        <w:rPr>
          <w:rFonts w:eastAsiaTheme="minorEastAsia"/>
          <w:lang w:eastAsia="en-US"/>
        </w:rPr>
        <w:tab/>
      </w:r>
      <m:oMath>
        <m:sSub>
          <m:sSubPr>
            <m:ctrlPr>
              <w:rPr>
                <w:rFonts w:ascii="Cambria Math" w:eastAsiaTheme="minorEastAsia" w:hAnsi="Cambria Math"/>
                <w:i/>
                <w:lang w:eastAsia="en-US"/>
              </w:rPr>
            </m:ctrlPr>
          </m:sSubPr>
          <m:e>
            <m:r>
              <w:rPr>
                <w:rFonts w:ascii="Cambria Math" w:eastAsiaTheme="minorEastAsia" w:hAnsi="Cambria Math"/>
                <w:lang w:eastAsia="en-US"/>
              </w:rPr>
              <m:t>x</m:t>
            </m:r>
          </m:e>
          <m:sub>
            <m:r>
              <w:rPr>
                <w:rFonts w:ascii="Cambria Math" w:eastAsiaTheme="minorEastAsia" w:hAnsi="Cambria Math"/>
                <w:lang w:eastAsia="en-US"/>
              </w:rPr>
              <m:t>S</m:t>
            </m:r>
          </m:sub>
        </m:sSub>
        <m:r>
          <w:rPr>
            <w:rFonts w:ascii="Cambria Math" w:eastAsiaTheme="minorEastAsia" w:hAnsi="Cambria Math"/>
            <w:lang w:eastAsia="en-US"/>
          </w:rPr>
          <m:t>=</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d>
          <m:dPr>
            <m:ctrlPr>
              <w:rPr>
                <w:rFonts w:ascii="Cambria Math" w:eastAsiaTheme="minorEastAsia" w:hAnsi="Cambria Math"/>
                <w:i/>
                <w:lang w:eastAsia="en-US"/>
              </w:rPr>
            </m:ctrlPr>
          </m:dPr>
          <m:e>
            <m:r>
              <w:rPr>
                <w:rFonts w:ascii="Cambria Math" w:eastAsiaTheme="minorEastAsia" w:hAnsi="Cambria Math"/>
                <w:lang w:eastAsia="en-US"/>
              </w:rPr>
              <m:t>-3+3</m:t>
            </m:r>
          </m:e>
        </m:d>
        <m:r>
          <w:rPr>
            <w:rFonts w:ascii="Cambria Math" w:eastAsiaTheme="minorEastAsia" w:hAnsi="Cambria Math"/>
            <w:lang w:eastAsia="en-US"/>
          </w:rPr>
          <m:t>=0</m:t>
        </m:r>
      </m:oMath>
    </w:p>
    <w:p w:rsidR="00C67AB6" w:rsidRDefault="00C67AB6" w:rsidP="00C67AB6">
      <w:pPr>
        <w:pStyle w:val="Textkrper"/>
        <w:ind w:left="360"/>
        <w:jc w:val="left"/>
        <w:rPr>
          <w:rFonts w:eastAsiaTheme="minorEastAsia"/>
          <w:lang w:eastAsia="en-US"/>
        </w:rPr>
      </w:pPr>
      <w:r>
        <w:rPr>
          <w:rFonts w:eastAsiaTheme="minorEastAsia"/>
          <w:lang w:eastAsia="en-US"/>
        </w:rPr>
        <w:tab/>
      </w:r>
      <w:r>
        <w:rPr>
          <w:rFonts w:eastAsiaTheme="minorEastAsia"/>
          <w:lang w:eastAsia="en-US"/>
        </w:rPr>
        <w:tab/>
      </w:r>
      <m:oMath>
        <m:sSub>
          <m:sSubPr>
            <m:ctrlPr>
              <w:rPr>
                <w:rFonts w:ascii="Cambria Math" w:eastAsiaTheme="minorEastAsia" w:hAnsi="Cambria Math"/>
                <w:i/>
                <w:lang w:eastAsia="en-US"/>
              </w:rPr>
            </m:ctrlPr>
          </m:sSubPr>
          <m:e>
            <m:r>
              <w:rPr>
                <w:rFonts w:ascii="Cambria Math" w:eastAsiaTheme="minorEastAsia" w:hAnsi="Cambria Math"/>
                <w:lang w:eastAsia="en-US"/>
              </w:rPr>
              <m:t>y</m:t>
            </m:r>
          </m:e>
          <m:sub>
            <m:r>
              <w:rPr>
                <w:rFonts w:ascii="Cambria Math" w:eastAsiaTheme="minorEastAsia" w:hAnsi="Cambria Math"/>
                <w:lang w:eastAsia="en-US"/>
              </w:rPr>
              <m:t>s</m:t>
            </m:r>
          </m:sub>
        </m:sSub>
        <m:r>
          <w:rPr>
            <w:rFonts w:ascii="Cambria Math" w:eastAsiaTheme="minorEastAsia" w:hAnsi="Cambria Math"/>
            <w:lang w:eastAsia="en-US"/>
          </w:rPr>
          <m:t>=</m:t>
        </m:r>
        <m:f>
          <m:fPr>
            <m:ctrlPr>
              <w:rPr>
                <w:rFonts w:ascii="Cambria Math" w:eastAsiaTheme="minorEastAsia" w:hAnsi="Cambria Math"/>
                <w:i/>
                <w:lang w:eastAsia="en-US"/>
              </w:rPr>
            </m:ctrlPr>
          </m:fPr>
          <m:num>
            <m:r>
              <w:rPr>
                <w:rFonts w:ascii="Cambria Math" w:eastAsiaTheme="minorEastAsia" w:hAnsi="Cambria Math"/>
                <w:lang w:eastAsia="en-US"/>
              </w:rPr>
              <m:t>1</m:t>
            </m:r>
          </m:num>
          <m:den>
            <m:r>
              <w:rPr>
                <w:rFonts w:ascii="Cambria Math" w:eastAsiaTheme="minorEastAsia" w:hAnsi="Cambria Math"/>
                <w:lang w:eastAsia="en-US"/>
              </w:rPr>
              <m:t>2</m:t>
            </m:r>
          </m:den>
        </m:f>
        <m:r>
          <w:rPr>
            <w:rFonts w:ascii="Cambria Math" w:eastAsiaTheme="minorEastAsia" w:hAnsi="Cambria Math"/>
            <w:lang w:eastAsia="en-US"/>
          </w:rPr>
          <m:t>∙</m:t>
        </m:r>
        <m:sSup>
          <m:sSupPr>
            <m:ctrlPr>
              <w:rPr>
                <w:rFonts w:ascii="Cambria Math" w:eastAsiaTheme="minorEastAsia" w:hAnsi="Cambria Math"/>
                <w:i/>
                <w:lang w:eastAsia="en-US"/>
              </w:rPr>
            </m:ctrlPr>
          </m:sSupPr>
          <m:e>
            <m:r>
              <w:rPr>
                <w:rFonts w:ascii="Cambria Math" w:eastAsiaTheme="minorEastAsia" w:hAnsi="Cambria Math"/>
                <w:lang w:eastAsia="en-US"/>
              </w:rPr>
              <m:t>0</m:t>
            </m:r>
          </m:e>
          <m:sup>
            <m:r>
              <w:rPr>
                <w:rFonts w:ascii="Cambria Math" w:eastAsiaTheme="minorEastAsia" w:hAnsi="Cambria Math"/>
                <w:lang w:eastAsia="en-US"/>
              </w:rPr>
              <m:t>2</m:t>
            </m:r>
          </m:sup>
        </m:sSup>
        <m:r>
          <w:rPr>
            <w:rFonts w:ascii="Cambria Math" w:eastAsiaTheme="minorEastAsia" w:hAnsi="Cambria Math"/>
            <w:lang w:eastAsia="en-US"/>
          </w:rPr>
          <m:t>-4,5=-4,5</m:t>
        </m:r>
      </m:oMath>
      <w:r>
        <w:rPr>
          <w:rFonts w:eastAsiaTheme="minorEastAsia"/>
          <w:lang w:eastAsia="en-US"/>
        </w:rPr>
        <w:t xml:space="preserve">; Scheitel: S(0/ </w:t>
      </w:r>
      <w:r>
        <w:rPr>
          <w:rFonts w:eastAsiaTheme="minorEastAsia"/>
          <w:lang w:eastAsia="en-US"/>
        </w:rPr>
        <w:sym w:font="Symbol" w:char="F02D"/>
      </w:r>
      <w:r>
        <w:rPr>
          <w:rFonts w:eastAsiaTheme="minorEastAsia"/>
          <w:lang w:eastAsia="en-US"/>
        </w:rPr>
        <w:t>4,5)</w:t>
      </w:r>
    </w:p>
    <w:p w:rsidR="00C67AB6" w:rsidRPr="006C77BB" w:rsidRDefault="00C67AB6" w:rsidP="00C67AB6">
      <w:pPr>
        <w:pStyle w:val="Textkrper"/>
        <w:ind w:firstLine="360"/>
        <w:rPr>
          <w:rFonts w:eastAsiaTheme="minorEastAsia"/>
        </w:rPr>
      </w:pPr>
      <w:r w:rsidRPr="006C77BB">
        <w:rPr>
          <w:rFonts w:eastAsiaTheme="minorEastAsia"/>
        </w:rPr>
        <w:t xml:space="preserve">Parabel </w:t>
      </w:r>
      <w:r>
        <w:rPr>
          <w:rFonts w:eastAsiaTheme="minorEastAsia"/>
        </w:rPr>
        <w:t>G</w:t>
      </w:r>
      <w:r w:rsidRPr="006C77BB">
        <w:rPr>
          <w:rFonts w:eastAsiaTheme="minorEastAsia"/>
        </w:rPr>
        <w:t>:</w:t>
      </w:r>
      <w:r w:rsidRPr="006C77BB">
        <w:rPr>
          <w:rFonts w:eastAsiaTheme="minorEastAsia"/>
        </w:rPr>
        <w:tab/>
      </w: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S</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d>
          <m:dPr>
            <m:ctrlPr>
              <w:rPr>
                <w:rFonts w:ascii="Cambria Math" w:eastAsiaTheme="minorEastAsia" w:hAnsi="Cambria Math"/>
                <w:i/>
              </w:rPr>
            </m:ctrlPr>
          </m:dPr>
          <m:e>
            <m:r>
              <w:rPr>
                <w:rFonts w:ascii="Cambria Math" w:eastAsiaTheme="minorEastAsia" w:hAnsi="Cambria Math"/>
              </w:rPr>
              <m:t>-2+4</m:t>
            </m:r>
          </m:e>
        </m:d>
        <m:r>
          <w:rPr>
            <w:rFonts w:ascii="Cambria Math" w:eastAsiaTheme="minorEastAsia" w:hAnsi="Cambria Math"/>
          </w:rPr>
          <m:t>=1</m:t>
        </m:r>
      </m:oMath>
    </w:p>
    <w:p w:rsidR="00C67AB6" w:rsidRDefault="00C67AB6" w:rsidP="00C67AB6">
      <w:pPr>
        <w:pStyle w:val="Textkrper"/>
        <w:rPr>
          <w:rFonts w:eastAsiaTheme="minorEastAsia"/>
        </w:rPr>
      </w:pPr>
      <w:r w:rsidRPr="006C77BB">
        <w:rPr>
          <w:rFonts w:eastAsiaTheme="minorEastAsia"/>
        </w:rPr>
        <w:tab/>
      </w:r>
      <w:r w:rsidRPr="006C77BB">
        <w:rPr>
          <w:rFonts w:eastAsiaTheme="minorEastAsia"/>
        </w:rPr>
        <w:tab/>
      </w:r>
      <m:oMath>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s</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(1-1)</m:t>
            </m:r>
          </m:e>
          <m:sup>
            <m:r>
              <w:rPr>
                <w:rFonts w:ascii="Cambria Math" w:eastAsiaTheme="minorEastAsia" w:hAnsi="Cambria Math"/>
              </w:rPr>
              <m:t>2</m:t>
            </m:r>
          </m:sup>
        </m:sSup>
        <m:r>
          <w:rPr>
            <w:rFonts w:ascii="Cambria Math" w:eastAsiaTheme="minorEastAsia" w:hAnsi="Cambria Math"/>
          </w:rPr>
          <m:t>-4,5=-4,5</m:t>
        </m:r>
      </m:oMath>
      <w:r>
        <w:rPr>
          <w:rFonts w:eastAsiaTheme="minorEastAsia"/>
        </w:rPr>
        <w:t>; Scheitel: S(1</w:t>
      </w:r>
      <w:r w:rsidRPr="006C77BB">
        <w:rPr>
          <w:rFonts w:eastAsiaTheme="minorEastAsia"/>
        </w:rPr>
        <w:t xml:space="preserve">/ </w:t>
      </w:r>
      <w:r w:rsidRPr="006C77BB">
        <w:rPr>
          <w:rFonts w:eastAsiaTheme="minorEastAsia"/>
        </w:rPr>
        <w:sym w:font="Symbol" w:char="F02D"/>
      </w:r>
      <w:r w:rsidRPr="006C77BB">
        <w:rPr>
          <w:rFonts w:eastAsiaTheme="minorEastAsia"/>
        </w:rPr>
        <w:t>4,5)</w:t>
      </w:r>
    </w:p>
    <w:p w:rsidR="000C7A42" w:rsidRPr="006C77BB" w:rsidRDefault="000C7A42" w:rsidP="00C67AB6">
      <w:pPr>
        <w:pStyle w:val="Textkrper"/>
        <w:rPr>
          <w:rFonts w:eastAsiaTheme="minorEastAsia"/>
        </w:rPr>
      </w:pPr>
    </w:p>
    <w:p w:rsidR="00C67AB6" w:rsidRDefault="00AA3905" w:rsidP="00A2677F">
      <w:pPr>
        <w:pStyle w:val="Textkrper"/>
        <w:numPr>
          <w:ilvl w:val="0"/>
          <w:numId w:val="27"/>
        </w:numPr>
      </w:pPr>
      <w:r>
        <w:rPr>
          <w:noProof/>
          <w:sz w:val="24"/>
        </w:rPr>
        <w:drawing>
          <wp:anchor distT="0" distB="0" distL="114300" distR="114300" simplePos="0" relativeHeight="251928576" behindDoc="0" locked="0" layoutInCell="0" allowOverlap="1" wp14:anchorId="1B2394D6" wp14:editId="3F11932F">
            <wp:simplePos x="0" y="0"/>
            <wp:positionH relativeFrom="rightMargin">
              <wp:posOffset>-49530</wp:posOffset>
            </wp:positionH>
            <wp:positionV relativeFrom="paragraph">
              <wp:posOffset>-180744</wp:posOffset>
            </wp:positionV>
            <wp:extent cx="345440" cy="323850"/>
            <wp:effectExtent l="0" t="0" r="0" b="0"/>
            <wp:wrapNone/>
            <wp:docPr id="96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67AB6">
        <w:t>Siehe Arbeitsauftrag: Gedächtniskarte ergänzen</w:t>
      </w:r>
    </w:p>
    <w:p w:rsidR="00C67AB6" w:rsidRDefault="00C67AB6" w:rsidP="00C67AB6">
      <w:pPr>
        <w:pStyle w:val="Textkrper"/>
      </w:pPr>
    </w:p>
    <w:p w:rsidR="00C67AB6" w:rsidRDefault="00566887" w:rsidP="006D2FD0">
      <w:pPr>
        <w:pStyle w:val="Textkrper"/>
        <w:numPr>
          <w:ilvl w:val="0"/>
          <w:numId w:val="50"/>
        </w:numPr>
      </w:pPr>
      <w:r>
        <w:t xml:space="preserve"> </w:t>
      </w:r>
      <w:r w:rsidR="00C67AB6">
        <w:t>Abschlussgespräch: gemeinsame Gedächtniskarte erstellen</w:t>
      </w:r>
    </w:p>
    <w:p w:rsidR="00AF1CDF" w:rsidRDefault="00AF1CDF" w:rsidP="00C67AB6">
      <w:pPr>
        <w:pStyle w:val="Textkrper"/>
        <w:sectPr w:rsidR="00AF1CDF" w:rsidSect="0075545C">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AF1CDF" w:rsidRPr="00B51DE9" w:rsidTr="005B4201">
        <w:trPr>
          <w:trHeight w:val="523"/>
        </w:trPr>
        <w:tc>
          <w:tcPr>
            <w:tcW w:w="2268"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AF1CDF" w:rsidRDefault="005524BA" w:rsidP="005524BA">
            <w:pPr>
              <w:pStyle w:val="TabelleKopflinks"/>
            </w:pPr>
            <w:r>
              <w:t>Zusammenhang</w:t>
            </w:r>
          </w:p>
        </w:tc>
        <w:tc>
          <w:tcPr>
            <w:tcW w:w="851"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t>Lernfortschritt</w:t>
            </w:r>
          </w:p>
          <w:p w:rsidR="00AF1CDF" w:rsidRDefault="00AF1CDF" w:rsidP="005B4201">
            <w:pPr>
              <w:pStyle w:val="TabelleKopflinks"/>
            </w:pPr>
            <w:r>
              <w:t>LFS 6</w:t>
            </w:r>
          </w:p>
        </w:tc>
        <w:tc>
          <w:tcPr>
            <w:tcW w:w="4229"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t>Materialien/Titel</w:t>
            </w:r>
          </w:p>
          <w:p w:rsidR="00AF1CDF" w:rsidRDefault="00AF1CDF" w:rsidP="005B4201">
            <w:pPr>
              <w:pStyle w:val="TabelleKopflinks"/>
            </w:pPr>
            <w:r>
              <w:t>Darstellungsformen einer Parabel</w:t>
            </w:r>
          </w:p>
        </w:tc>
        <w:tc>
          <w:tcPr>
            <w:tcW w:w="188" w:type="dxa"/>
            <w:vMerge w:val="restart"/>
            <w:tcBorders>
              <w:top w:val="nil"/>
              <w:left w:val="single" w:sz="4" w:space="0" w:color="auto"/>
              <w:bottom w:val="nil"/>
              <w:right w:val="single" w:sz="4" w:space="0" w:color="auto"/>
            </w:tcBorders>
            <w:shd w:val="clear" w:color="auto" w:fill="FFFFFF"/>
          </w:tcPr>
          <w:p w:rsidR="00AF1CDF" w:rsidRPr="004B658C" w:rsidRDefault="00AF1CDF"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4480A" w:rsidRDefault="0034480A" w:rsidP="005B4201">
            <w:pPr>
              <w:pStyle w:val="TabelleKopfmitte"/>
            </w:pPr>
          </w:p>
          <w:p w:rsidR="00AF1CDF" w:rsidRPr="00B51DE9" w:rsidRDefault="00AF1CDF" w:rsidP="005B4201">
            <w:pPr>
              <w:pStyle w:val="TabelleKopfmitte"/>
              <w:rPr>
                <w:rFonts w:eastAsia="Calibri"/>
              </w:rPr>
            </w:pPr>
            <w:r>
              <w:t>M04.06.02</w:t>
            </w:r>
          </w:p>
        </w:tc>
      </w:tr>
      <w:tr w:rsidR="00AF1CDF" w:rsidRPr="00B51DE9" w:rsidTr="005B4201">
        <w:tc>
          <w:tcPr>
            <w:tcW w:w="7348" w:type="dxa"/>
            <w:gridSpan w:val="3"/>
            <w:tcBorders>
              <w:left w:val="single" w:sz="4" w:space="0" w:color="auto"/>
              <w:right w:val="single" w:sz="4" w:space="0" w:color="auto"/>
            </w:tcBorders>
          </w:tcPr>
          <w:p w:rsidR="00AF1CDF" w:rsidRDefault="00AF1CDF" w:rsidP="005B4201">
            <w:pPr>
              <w:pStyle w:val="Kopf8ptafz"/>
            </w:pPr>
          </w:p>
        </w:tc>
        <w:tc>
          <w:tcPr>
            <w:tcW w:w="188" w:type="dxa"/>
            <w:vMerge/>
            <w:tcBorders>
              <w:left w:val="single" w:sz="4" w:space="0" w:color="auto"/>
              <w:bottom w:val="nil"/>
              <w:right w:val="nil"/>
            </w:tcBorders>
            <w:vAlign w:val="center"/>
            <w:hideMark/>
          </w:tcPr>
          <w:p w:rsidR="00AF1CDF" w:rsidRDefault="00AF1CDF" w:rsidP="005B4201">
            <w:pPr>
              <w:pStyle w:val="Kopf8pt"/>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F1CDF" w:rsidRPr="00B51DE9" w:rsidTr="005B4201">
              <w:trPr>
                <w:trHeight w:val="284"/>
              </w:trPr>
              <w:tc>
                <w:tcPr>
                  <w:tcW w:w="2090" w:type="dxa"/>
                  <w:shd w:val="clear" w:color="auto" w:fill="D9D9D9" w:themeFill="background1" w:themeFillShade="D9"/>
                </w:tcPr>
                <w:p w:rsidR="00AF1CDF" w:rsidRPr="00B51DE9" w:rsidRDefault="00AF1CDF" w:rsidP="005B4201">
                  <w:pPr>
                    <w:pStyle w:val="TabelleKopfmitte"/>
                  </w:pPr>
                  <w:r>
                    <w:t>Lösung</w:t>
                  </w:r>
                </w:p>
              </w:tc>
            </w:tr>
          </w:tbl>
          <w:p w:rsidR="00AF1CDF" w:rsidRPr="00B51DE9" w:rsidRDefault="00AF1CDF" w:rsidP="005B4201">
            <w:pPr>
              <w:pStyle w:val="TabelleKopfmitte"/>
            </w:pPr>
          </w:p>
        </w:tc>
      </w:tr>
    </w:tbl>
    <w:p w:rsidR="00AF1CDF" w:rsidRPr="0078397A" w:rsidRDefault="00AF1CDF" w:rsidP="00AF1CDF">
      <w:pPr>
        <w:pStyle w:val="berschrift2"/>
        <w:rPr>
          <w:rFonts w:eastAsiaTheme="minorEastAsia"/>
        </w:rPr>
      </w:pPr>
      <w:r>
        <w:rPr>
          <w:rFonts w:eastAsiaTheme="minorEastAsia"/>
        </w:rPr>
        <w:t>Mögliche Gedächtniskarte</w:t>
      </w:r>
    </w:p>
    <w:p w:rsidR="00AF1CDF" w:rsidRPr="0078397A" w:rsidRDefault="00AF1CDF" w:rsidP="00AF1CDF">
      <w:pPr>
        <w:pStyle w:val="Textkrper"/>
        <w:rPr>
          <w:rFonts w:eastAsiaTheme="minorEastAsia"/>
          <w:bCs/>
        </w:rPr>
      </w:pPr>
      <w:r w:rsidRPr="0078397A">
        <w:rPr>
          <w:rFonts w:eastAsiaTheme="minorEastAsia"/>
          <w:bCs/>
        </w:rPr>
        <w:t>Scheitelform:</w:t>
      </w:r>
      <w:r w:rsidRPr="0078397A">
        <w:rPr>
          <w:rFonts w:eastAsiaTheme="minorEastAsia"/>
          <w:bCs/>
        </w:rPr>
        <w:tab/>
      </w:r>
      <m:oMath>
        <m:r>
          <w:rPr>
            <w:rFonts w:ascii="Cambria Math" w:eastAsiaTheme="minorEastAsia" w:hAnsi="Cambria Math"/>
          </w:rPr>
          <m:t>y=a</m:t>
        </m:r>
        <m:sSup>
          <m:sSupPr>
            <m:ctrlPr>
              <w:rPr>
                <w:rFonts w:ascii="Cambria Math" w:eastAsiaTheme="minorEastAsia" w:hAnsi="Cambria Math"/>
                <w:bCs/>
                <w:i/>
              </w:rPr>
            </m:ctrlPr>
          </m:sSupPr>
          <m:e>
            <m:r>
              <w:rPr>
                <w:rFonts w:ascii="Cambria Math" w:eastAsiaTheme="minorEastAsia" w:hAnsi="Cambria Math"/>
              </w:rPr>
              <m:t>(x-</m:t>
            </m:r>
            <m:sSub>
              <m:sSubPr>
                <m:ctrlPr>
                  <w:rPr>
                    <w:rFonts w:ascii="Cambria Math" w:eastAsiaTheme="minorEastAsia" w:hAnsi="Cambria Math"/>
                    <w:bCs/>
                    <w:i/>
                  </w:rPr>
                </m:ctrlPr>
              </m:sSubPr>
              <m:e>
                <m:r>
                  <w:rPr>
                    <w:rFonts w:ascii="Cambria Math" w:eastAsiaTheme="minorEastAsia" w:hAnsi="Cambria Math"/>
                  </w:rPr>
                  <m:t>x</m:t>
                </m:r>
              </m:e>
              <m:sub>
                <m:r>
                  <w:rPr>
                    <w:rFonts w:ascii="Cambria Math" w:eastAsiaTheme="minorEastAsia" w:hAnsi="Cambria Math"/>
                  </w:rPr>
                  <m:t>S</m:t>
                </m:r>
              </m:sub>
            </m:sSub>
            <m:r>
              <w:rPr>
                <w:rFonts w:ascii="Cambria Math" w:eastAsiaTheme="minorEastAsia" w:hAnsi="Cambria Math"/>
              </w:rPr>
              <m:t>)</m:t>
            </m:r>
          </m:e>
          <m:sup>
            <m:r>
              <w:rPr>
                <w:rFonts w:ascii="Cambria Math" w:eastAsiaTheme="minorEastAsia" w:hAnsi="Cambria Math"/>
              </w:rPr>
              <m:t>2</m:t>
            </m:r>
          </m:sup>
        </m:sSup>
        <m:r>
          <w:rPr>
            <w:rFonts w:ascii="Cambria Math" w:eastAsiaTheme="minorEastAsia" w:hAnsi="Cambria Math"/>
          </w:rPr>
          <m:t>+</m:t>
        </m:r>
        <m:sSub>
          <m:sSubPr>
            <m:ctrlPr>
              <w:rPr>
                <w:rFonts w:ascii="Cambria Math" w:eastAsiaTheme="minorEastAsia" w:hAnsi="Cambria Math"/>
                <w:bCs/>
                <w:i/>
              </w:rPr>
            </m:ctrlPr>
          </m:sSubPr>
          <m:e>
            <m:r>
              <w:rPr>
                <w:rFonts w:ascii="Cambria Math" w:eastAsiaTheme="minorEastAsia" w:hAnsi="Cambria Math"/>
              </w:rPr>
              <m:t>y</m:t>
            </m:r>
          </m:e>
          <m:sub>
            <m:r>
              <w:rPr>
                <w:rFonts w:ascii="Cambria Math" w:eastAsiaTheme="minorEastAsia" w:hAnsi="Cambria Math"/>
              </w:rPr>
              <m:t>S</m:t>
            </m:r>
          </m:sub>
        </m:sSub>
      </m:oMath>
      <w:r w:rsidRPr="0078397A">
        <w:rPr>
          <w:rFonts w:eastAsiaTheme="minorEastAsia"/>
          <w:bCs/>
        </w:rPr>
        <w:t xml:space="preserve"> </w:t>
      </w:r>
    </w:p>
    <w:p w:rsidR="00AF1CDF" w:rsidRPr="0078397A" w:rsidRDefault="00AF1CDF" w:rsidP="00AF1CDF">
      <w:pPr>
        <w:pStyle w:val="Textkrper"/>
        <w:ind w:left="708" w:firstLine="708"/>
        <w:jc w:val="left"/>
        <w:rPr>
          <w:rFonts w:eastAsiaTheme="minorEastAsia"/>
        </w:rPr>
      </w:pPr>
      <w:r w:rsidRPr="0078397A">
        <w:rPr>
          <w:rFonts w:eastAsiaTheme="minorEastAsia"/>
        </w:rPr>
        <w:t>mit: Scheitel S(</w:t>
      </w:r>
      <w:proofErr w:type="spellStart"/>
      <w:r w:rsidRPr="0078397A">
        <w:rPr>
          <w:rFonts w:eastAsiaTheme="minorEastAsia"/>
        </w:rPr>
        <w:t>x</w:t>
      </w:r>
      <w:r w:rsidRPr="0078397A">
        <w:rPr>
          <w:rFonts w:eastAsiaTheme="minorEastAsia"/>
          <w:vertAlign w:val="subscript"/>
        </w:rPr>
        <w:t>S</w:t>
      </w:r>
      <w:proofErr w:type="spellEnd"/>
      <w:r w:rsidRPr="0078397A">
        <w:rPr>
          <w:rFonts w:eastAsiaTheme="minorEastAsia"/>
        </w:rPr>
        <w:t xml:space="preserve">/ </w:t>
      </w:r>
      <w:proofErr w:type="spellStart"/>
      <w:r w:rsidRPr="0078397A">
        <w:rPr>
          <w:rFonts w:eastAsiaTheme="minorEastAsia"/>
        </w:rPr>
        <w:t>y</w:t>
      </w:r>
      <w:r w:rsidRPr="0078397A">
        <w:rPr>
          <w:rFonts w:eastAsiaTheme="minorEastAsia"/>
          <w:vertAlign w:val="subscript"/>
        </w:rPr>
        <w:t>S</w:t>
      </w:r>
      <w:proofErr w:type="spellEnd"/>
      <w:r w:rsidRPr="0078397A">
        <w:rPr>
          <w:rFonts w:eastAsiaTheme="minorEastAsia"/>
        </w:rPr>
        <w:t>)</w:t>
      </w:r>
    </w:p>
    <w:p w:rsidR="00AF1CDF" w:rsidRPr="0078397A" w:rsidRDefault="00AF1CDF" w:rsidP="00AF1CDF">
      <w:pPr>
        <w:pStyle w:val="Textkrper"/>
        <w:ind w:left="708" w:firstLine="708"/>
        <w:jc w:val="left"/>
        <w:rPr>
          <w:rFonts w:eastAsiaTheme="minorEastAsia"/>
        </w:rPr>
      </w:pPr>
      <w:r w:rsidRPr="0078397A">
        <w:rPr>
          <w:rFonts w:eastAsiaTheme="minorEastAsia"/>
        </w:rPr>
        <w:t>a: Streckfaktor in y-Richtung</w:t>
      </w:r>
    </w:p>
    <w:p w:rsidR="00AF1CDF" w:rsidRPr="0078397A" w:rsidRDefault="00AF1CDF" w:rsidP="00AF1CDF">
      <w:pPr>
        <w:pStyle w:val="Textkrper"/>
        <w:ind w:left="708" w:firstLine="708"/>
        <w:jc w:val="left"/>
        <w:rPr>
          <w:rFonts w:eastAsiaTheme="minorEastAsia"/>
        </w:rPr>
      </w:pPr>
      <w:r w:rsidRPr="0078397A">
        <w:rPr>
          <w:rFonts w:eastAsiaTheme="minorEastAsia"/>
        </w:rPr>
        <w:t>a &gt; 0: Parabel ist nach oben geöffnet</w:t>
      </w:r>
    </w:p>
    <w:p w:rsidR="00AF1CDF" w:rsidRPr="0078397A" w:rsidRDefault="00AF1CDF" w:rsidP="00AF1CDF">
      <w:pPr>
        <w:pStyle w:val="Textkrper"/>
        <w:ind w:left="708" w:firstLine="708"/>
        <w:jc w:val="left"/>
        <w:rPr>
          <w:rFonts w:eastAsiaTheme="minorEastAsia"/>
        </w:rPr>
      </w:pPr>
      <w:r w:rsidRPr="0078397A">
        <w:rPr>
          <w:rFonts w:eastAsiaTheme="minorEastAsia"/>
        </w:rPr>
        <w:t>a &lt; 0: Parabel ist nach unten geöffnet</w:t>
      </w:r>
    </w:p>
    <w:p w:rsidR="00AF1CDF" w:rsidRPr="0078397A" w:rsidRDefault="00AF1CDF" w:rsidP="00AF1CDF">
      <w:pPr>
        <w:pStyle w:val="Textkrper"/>
        <w:ind w:left="708" w:firstLine="708"/>
        <w:jc w:val="left"/>
        <w:rPr>
          <w:rFonts w:eastAsiaTheme="minorEastAsia"/>
        </w:rPr>
      </w:pPr>
      <w:r w:rsidRPr="0078397A">
        <w:rPr>
          <w:rFonts w:eastAsiaTheme="minorEastAsia"/>
        </w:rPr>
        <w:t>z.</w:t>
      </w:r>
      <w:r w:rsidR="0034480A">
        <w:rPr>
          <w:rFonts w:eastAsiaTheme="minorEastAsia"/>
        </w:rPr>
        <w:t xml:space="preserve"> </w:t>
      </w:r>
      <w:r w:rsidRPr="0078397A">
        <w:rPr>
          <w:rFonts w:eastAsiaTheme="minorEastAsia"/>
        </w:rPr>
        <w:t xml:space="preserve">B.: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(x-1)</m:t>
            </m:r>
          </m:e>
          <m:sup>
            <m:r>
              <w:rPr>
                <w:rFonts w:ascii="Cambria Math" w:eastAsiaTheme="minorEastAsia" w:hAnsi="Cambria Math"/>
              </w:rPr>
              <m:t>2</m:t>
            </m:r>
          </m:sup>
        </m:sSup>
        <m:r>
          <w:rPr>
            <w:rFonts w:ascii="Cambria Math" w:eastAsiaTheme="minorEastAsia" w:hAnsi="Cambria Math"/>
          </w:rPr>
          <m:t>-4,5</m:t>
        </m:r>
      </m:oMath>
      <w:r w:rsidRPr="0078397A">
        <w:rPr>
          <w:rFonts w:eastAsiaTheme="minorEastAsia"/>
        </w:rPr>
        <w:t xml:space="preserve"> </w:t>
      </w:r>
    </w:p>
    <w:p w:rsidR="00AF1CDF" w:rsidRPr="0078397A"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p>
    <w:p w:rsidR="00AF1CDF" w:rsidRDefault="00AF1CDF" w:rsidP="00AF1CDF">
      <w:pPr>
        <w:pStyle w:val="Textkrper"/>
        <w:jc w:val="left"/>
        <w:rPr>
          <w:rFonts w:eastAsiaTheme="minorEastAsia"/>
        </w:rPr>
      </w:pPr>
      <w:r w:rsidRPr="0078397A">
        <w:rPr>
          <w:rFonts w:eastAsiaTheme="minorEastAsia"/>
          <w:noProof/>
        </w:rPr>
        <w:drawing>
          <wp:anchor distT="0" distB="0" distL="114300" distR="114300" simplePos="0" relativeHeight="251930624" behindDoc="1" locked="0" layoutInCell="1" allowOverlap="1" wp14:anchorId="5A5F0B87" wp14:editId="0B4A1D54">
            <wp:simplePos x="0" y="0"/>
            <wp:positionH relativeFrom="column">
              <wp:posOffset>45720</wp:posOffset>
            </wp:positionH>
            <wp:positionV relativeFrom="page">
              <wp:posOffset>3634740</wp:posOffset>
            </wp:positionV>
            <wp:extent cx="2339975" cy="1644650"/>
            <wp:effectExtent l="0" t="0" r="3175" b="0"/>
            <wp:wrapNone/>
            <wp:docPr id="1202" name="Grafik 1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339975" cy="1644650"/>
                    </a:xfrm>
                    <a:prstGeom prst="rect">
                      <a:avLst/>
                    </a:prstGeom>
                    <a:noFill/>
                  </pic:spPr>
                </pic:pic>
              </a:graphicData>
            </a:graphic>
            <wp14:sizeRelH relativeFrom="margin">
              <wp14:pctWidth>0</wp14:pctWidth>
            </wp14:sizeRelH>
            <wp14:sizeRelV relativeFrom="margin">
              <wp14:pctHeight>0</wp14:pctHeight>
            </wp14:sizeRelV>
          </wp:anchor>
        </w:drawing>
      </w:r>
    </w:p>
    <w:p w:rsidR="00AF1CDF" w:rsidRDefault="00AF1CDF" w:rsidP="00AF1CDF">
      <w:pPr>
        <w:pStyle w:val="Textkrper"/>
        <w:jc w:val="left"/>
        <w:rPr>
          <w:rFonts w:eastAsiaTheme="minorEastAsia"/>
        </w:rPr>
      </w:pPr>
    </w:p>
    <w:p w:rsidR="00AF1CDF"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p>
    <w:p w:rsidR="00AF1CDF" w:rsidRDefault="00AF1CDF" w:rsidP="00AF1CDF">
      <w:pPr>
        <w:pStyle w:val="Textkrper"/>
        <w:jc w:val="left"/>
        <w:rPr>
          <w:rFonts w:eastAsiaTheme="minorEastAsia"/>
        </w:rPr>
      </w:pPr>
    </w:p>
    <w:p w:rsidR="00AF1CDF" w:rsidRDefault="00AF1CDF" w:rsidP="00AF1CDF">
      <w:pPr>
        <w:pStyle w:val="Textkrper"/>
        <w:jc w:val="left"/>
        <w:rPr>
          <w:rFonts w:eastAsiaTheme="minorEastAsia"/>
        </w:rPr>
      </w:pPr>
    </w:p>
    <w:p w:rsidR="00AF1CDF"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p>
    <w:p w:rsidR="00AF1CDF" w:rsidRPr="0078397A" w:rsidRDefault="00AF1CDF" w:rsidP="00AF1CDF">
      <w:pPr>
        <w:pStyle w:val="Textkrper"/>
        <w:rPr>
          <w:rFonts w:eastAsiaTheme="minorEastAsia"/>
          <w:bCs/>
        </w:rPr>
      </w:pPr>
      <w:r w:rsidRPr="0078397A">
        <w:rPr>
          <w:rFonts w:eastAsiaTheme="minorEastAsia"/>
          <w:bCs/>
        </w:rPr>
        <w:t>Allgemeine Form:</w:t>
      </w:r>
      <w:r w:rsidRPr="0078397A">
        <w:rPr>
          <w:rFonts w:eastAsiaTheme="minorEastAsia"/>
          <w:bCs/>
        </w:rPr>
        <w:tab/>
      </w:r>
      <m:oMath>
        <m:r>
          <w:rPr>
            <w:rFonts w:ascii="Cambria Math" w:eastAsiaTheme="minorEastAsia" w:hAnsi="Cambria Math"/>
          </w:rPr>
          <m:t>y=a</m:t>
        </m:r>
        <m:sSup>
          <m:sSupPr>
            <m:ctrlPr>
              <w:rPr>
                <w:rFonts w:ascii="Cambria Math" w:eastAsiaTheme="minorEastAsia" w:hAnsi="Cambria Math"/>
                <w:bCs/>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+bx+c</m:t>
        </m:r>
      </m:oMath>
      <w:r w:rsidRPr="0078397A">
        <w:rPr>
          <w:rFonts w:eastAsiaTheme="minorEastAsia"/>
          <w:bCs/>
        </w:rPr>
        <w:t xml:space="preserve"> </w:t>
      </w:r>
    </w:p>
    <w:p w:rsidR="00AF1CDF" w:rsidRPr="0078397A" w:rsidRDefault="00AF1CDF" w:rsidP="00AF1CDF">
      <w:pPr>
        <w:pStyle w:val="Textkrper"/>
        <w:jc w:val="left"/>
        <w:rPr>
          <w:rFonts w:eastAsiaTheme="minorEastAsia"/>
        </w:rPr>
      </w:pPr>
      <w:r w:rsidRPr="0078397A">
        <w:rPr>
          <w:rFonts w:eastAsiaTheme="minorEastAsia"/>
        </w:rPr>
        <w:tab/>
      </w:r>
      <w:r w:rsidRPr="0078397A">
        <w:rPr>
          <w:rFonts w:eastAsiaTheme="minorEastAsia"/>
        </w:rPr>
        <w:tab/>
      </w:r>
      <w:r w:rsidRPr="0078397A">
        <w:rPr>
          <w:rFonts w:eastAsiaTheme="minorEastAsia"/>
        </w:rPr>
        <w:tab/>
        <w:t>a: Streckfaktor in y-Richtung</w:t>
      </w:r>
    </w:p>
    <w:p w:rsidR="00AF1CDF" w:rsidRPr="0078397A" w:rsidRDefault="00AF1CDF" w:rsidP="00AF1CDF">
      <w:pPr>
        <w:pStyle w:val="Textkrper"/>
        <w:jc w:val="left"/>
        <w:rPr>
          <w:rFonts w:eastAsiaTheme="minorEastAsia"/>
        </w:rPr>
      </w:pPr>
      <w:r w:rsidRPr="0078397A">
        <w:rPr>
          <w:rFonts w:eastAsiaTheme="minorEastAsia"/>
        </w:rPr>
        <w:tab/>
      </w:r>
      <w:r w:rsidRPr="0078397A">
        <w:rPr>
          <w:rFonts w:eastAsiaTheme="minorEastAsia"/>
        </w:rPr>
        <w:tab/>
      </w:r>
      <w:r w:rsidRPr="0078397A">
        <w:rPr>
          <w:rFonts w:eastAsiaTheme="minorEastAsia"/>
        </w:rPr>
        <w:tab/>
        <w:t>Schnittpunkt mit der y-Achse: Q(0/ c)</w:t>
      </w:r>
    </w:p>
    <w:p w:rsidR="00AF1CDF" w:rsidRPr="0078397A" w:rsidRDefault="00AF1CDF" w:rsidP="00AF1CDF">
      <w:pPr>
        <w:pStyle w:val="Textkrper"/>
        <w:jc w:val="left"/>
        <w:rPr>
          <w:rFonts w:eastAsiaTheme="minorEastAsia"/>
        </w:rPr>
      </w:pPr>
      <w:r w:rsidRPr="0078397A">
        <w:rPr>
          <w:rFonts w:eastAsiaTheme="minorEastAsia"/>
        </w:rPr>
        <w:tab/>
      </w:r>
      <w:r w:rsidRPr="0078397A">
        <w:rPr>
          <w:rFonts w:eastAsiaTheme="minorEastAsia"/>
        </w:rPr>
        <w:tab/>
      </w:r>
      <w:r w:rsidRPr="0078397A">
        <w:rPr>
          <w:rFonts w:eastAsiaTheme="minorEastAsia"/>
        </w:rPr>
        <w:tab/>
        <w:t>z.</w:t>
      </w:r>
      <w:r w:rsidR="0034480A">
        <w:rPr>
          <w:rFonts w:eastAsiaTheme="minorEastAsia"/>
        </w:rPr>
        <w:t xml:space="preserve"> </w:t>
      </w:r>
      <w:r w:rsidRPr="0078397A">
        <w:rPr>
          <w:rFonts w:eastAsiaTheme="minorEastAsia"/>
        </w:rPr>
        <w:t xml:space="preserve">B.: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-x-4</m:t>
        </m:r>
      </m:oMath>
      <w:r w:rsidRPr="0078397A">
        <w:rPr>
          <w:rFonts w:eastAsiaTheme="minorEastAsia"/>
        </w:rPr>
        <w:t xml:space="preserve"> </w:t>
      </w:r>
    </w:p>
    <w:p w:rsidR="00AF1CDF" w:rsidRPr="0078397A" w:rsidRDefault="00AF1CDF" w:rsidP="00AF1CDF">
      <w:pPr>
        <w:pStyle w:val="Textkrper"/>
        <w:jc w:val="left"/>
        <w:rPr>
          <w:rFonts w:eastAsiaTheme="minorEastAsia"/>
        </w:rPr>
      </w:pPr>
    </w:p>
    <w:p w:rsidR="00AF1CDF" w:rsidRPr="0078397A" w:rsidRDefault="00AF1CDF" w:rsidP="00AF1CDF">
      <w:pPr>
        <w:pStyle w:val="Textkrper"/>
        <w:rPr>
          <w:rFonts w:eastAsiaTheme="minorEastAsia"/>
          <w:bCs/>
        </w:rPr>
      </w:pPr>
      <w:r w:rsidRPr="0078397A">
        <w:rPr>
          <w:rFonts w:eastAsiaTheme="minorEastAsia"/>
          <w:bCs/>
        </w:rPr>
        <w:t>Produktform:</w:t>
      </w:r>
      <w:r w:rsidR="0034480A">
        <w:rPr>
          <w:rFonts w:eastAsiaTheme="minorEastAsia"/>
          <w:bCs/>
        </w:rPr>
        <w:tab/>
      </w:r>
      <w:r w:rsidRPr="0078397A">
        <w:rPr>
          <w:rFonts w:eastAsiaTheme="minorEastAsia"/>
          <w:bCs/>
        </w:rPr>
        <w:tab/>
      </w:r>
      <m:oMath>
        <m:r>
          <w:rPr>
            <w:rFonts w:ascii="Cambria Math" w:eastAsiaTheme="minorEastAsia" w:hAnsi="Cambria Math"/>
          </w:rPr>
          <m:t>y=a(x-</m:t>
        </m:r>
        <m:sSub>
          <m:sSubPr>
            <m:ctrlPr>
              <w:rPr>
                <w:rFonts w:ascii="Cambria Math" w:eastAsiaTheme="minorEastAsia" w:hAnsi="Cambria Math"/>
                <w:bCs/>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)(x-</m:t>
        </m:r>
        <m:sSub>
          <m:sSubPr>
            <m:ctrlPr>
              <w:rPr>
                <w:rFonts w:ascii="Cambria Math" w:eastAsiaTheme="minorEastAsia" w:hAnsi="Cambria Math"/>
                <w:bCs/>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m:t>
        </m:r>
      </m:oMath>
      <w:r w:rsidRPr="0078397A">
        <w:rPr>
          <w:rFonts w:eastAsiaTheme="minorEastAsia"/>
          <w:bCs/>
        </w:rPr>
        <w:t xml:space="preserve"> </w:t>
      </w:r>
    </w:p>
    <w:p w:rsidR="00AF1CDF" w:rsidRPr="0078397A" w:rsidRDefault="00AF1CDF" w:rsidP="00AF1CDF">
      <w:pPr>
        <w:pStyle w:val="Textkrper"/>
        <w:jc w:val="left"/>
        <w:rPr>
          <w:rFonts w:eastAsiaTheme="minorEastAsia"/>
        </w:rPr>
      </w:pPr>
      <w:r w:rsidRPr="0078397A">
        <w:rPr>
          <w:rFonts w:eastAsiaTheme="minorEastAsia"/>
        </w:rPr>
        <w:tab/>
      </w:r>
      <w:r w:rsidRPr="0078397A">
        <w:rPr>
          <w:rFonts w:eastAsiaTheme="minorEastAsia"/>
        </w:rPr>
        <w:tab/>
      </w:r>
      <w:r w:rsidRPr="0078397A">
        <w:rPr>
          <w:rFonts w:eastAsiaTheme="minorEastAsia"/>
        </w:rPr>
        <w:tab/>
      </w:r>
      <w:r>
        <w:rPr>
          <w:rFonts w:eastAsiaTheme="minorEastAsia"/>
        </w:rPr>
        <w:t>a = 0,5 ist der</w:t>
      </w:r>
      <w:r w:rsidRPr="0078397A">
        <w:rPr>
          <w:rFonts w:eastAsiaTheme="minorEastAsia"/>
        </w:rPr>
        <w:t xml:space="preserve"> Streckfaktor in y-Richtung</w:t>
      </w:r>
    </w:p>
    <w:p w:rsidR="00AF1CDF" w:rsidRPr="0078397A" w:rsidRDefault="00AF1CDF" w:rsidP="00AF1CDF">
      <w:pPr>
        <w:pStyle w:val="Textkrper"/>
        <w:jc w:val="left"/>
        <w:rPr>
          <w:rFonts w:eastAsiaTheme="minorEastAsia"/>
        </w:rPr>
      </w:pPr>
      <w:r w:rsidRPr="0078397A">
        <w:rPr>
          <w:rFonts w:eastAsiaTheme="minorEastAsia"/>
        </w:rPr>
        <w:tab/>
      </w:r>
      <w:r w:rsidRPr="0078397A">
        <w:rPr>
          <w:rFonts w:eastAsiaTheme="minorEastAsia"/>
        </w:rPr>
        <w:tab/>
      </w:r>
      <w:r w:rsidRPr="0078397A">
        <w:rPr>
          <w:rFonts w:eastAsiaTheme="minorEastAsia"/>
        </w:rPr>
        <w:tab/>
        <w:t>x</w:t>
      </w:r>
      <w:r w:rsidRPr="00CB3AF1">
        <w:rPr>
          <w:rFonts w:eastAsiaTheme="minorEastAsia"/>
          <w:vertAlign w:val="subscript"/>
        </w:rPr>
        <w:t>1</w:t>
      </w:r>
      <w:r w:rsidRPr="0078397A">
        <w:rPr>
          <w:rFonts w:eastAsiaTheme="minorEastAsia"/>
        </w:rPr>
        <w:t xml:space="preserve"> </w:t>
      </w:r>
      <w:r>
        <w:rPr>
          <w:rFonts w:eastAsiaTheme="minorEastAsia"/>
        </w:rPr>
        <w:t>=</w:t>
      </w:r>
      <w:r>
        <w:rPr>
          <w:rFonts w:eastAsiaTheme="minorEastAsia"/>
        </w:rPr>
        <w:sym w:font="Symbol" w:char="F02D"/>
      </w:r>
      <w:r>
        <w:rPr>
          <w:rFonts w:eastAsiaTheme="minorEastAsia"/>
        </w:rPr>
        <w:t xml:space="preserve">2 </w:t>
      </w:r>
      <w:r w:rsidRPr="0078397A">
        <w:rPr>
          <w:rFonts w:eastAsiaTheme="minorEastAsia"/>
        </w:rPr>
        <w:t>und x</w:t>
      </w:r>
      <w:r w:rsidRPr="00CB3AF1">
        <w:rPr>
          <w:rFonts w:eastAsiaTheme="minorEastAsia"/>
          <w:vertAlign w:val="subscript"/>
        </w:rPr>
        <w:t>2</w:t>
      </w:r>
      <w:r w:rsidRPr="0078397A">
        <w:rPr>
          <w:rFonts w:eastAsiaTheme="minorEastAsia"/>
        </w:rPr>
        <w:t xml:space="preserve"> </w:t>
      </w:r>
      <w:r>
        <w:rPr>
          <w:rFonts w:eastAsiaTheme="minorEastAsia"/>
        </w:rPr>
        <w:t xml:space="preserve">= 4 </w:t>
      </w:r>
      <w:r w:rsidRPr="0078397A">
        <w:rPr>
          <w:rFonts w:eastAsiaTheme="minorEastAsia"/>
        </w:rPr>
        <w:t>sind die Nullstellen</w:t>
      </w:r>
    </w:p>
    <w:p w:rsidR="00AF1CDF" w:rsidRPr="0078397A" w:rsidRDefault="00AF1CDF" w:rsidP="00AF1CDF">
      <w:pPr>
        <w:pStyle w:val="Textkrper"/>
        <w:jc w:val="left"/>
        <w:rPr>
          <w:rFonts w:eastAsiaTheme="minorEastAsia"/>
        </w:rPr>
      </w:pPr>
      <w:r w:rsidRPr="0078397A">
        <w:rPr>
          <w:rFonts w:eastAsiaTheme="minorEastAsia"/>
        </w:rPr>
        <w:tab/>
      </w:r>
      <w:r w:rsidRPr="0078397A">
        <w:rPr>
          <w:rFonts w:eastAsiaTheme="minorEastAsia"/>
        </w:rPr>
        <w:tab/>
      </w:r>
      <w:r w:rsidRPr="0078397A">
        <w:rPr>
          <w:rFonts w:eastAsiaTheme="minorEastAsia"/>
        </w:rPr>
        <w:tab/>
        <w:t>z.</w:t>
      </w:r>
      <w:r w:rsidR="0034480A">
        <w:rPr>
          <w:rFonts w:eastAsiaTheme="minorEastAsia"/>
        </w:rPr>
        <w:t xml:space="preserve"> </w:t>
      </w:r>
      <w:r w:rsidRPr="0078397A">
        <w:rPr>
          <w:rFonts w:eastAsiaTheme="minorEastAsia"/>
        </w:rPr>
        <w:t xml:space="preserve">B.: </w:t>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(x+2)(x-4)</m:t>
        </m:r>
      </m:oMath>
      <w:r w:rsidRPr="0078397A">
        <w:rPr>
          <w:rFonts w:eastAsiaTheme="minorEastAsia"/>
        </w:rPr>
        <w:t xml:space="preserve"> </w:t>
      </w:r>
    </w:p>
    <w:p w:rsidR="00AF1CDF" w:rsidRPr="0078397A" w:rsidRDefault="00AF1CDF" w:rsidP="00AF1CDF">
      <w:pPr>
        <w:pStyle w:val="Textkrper"/>
        <w:jc w:val="left"/>
        <w:rPr>
          <w:rFonts w:eastAsiaTheme="minorEastAsia"/>
        </w:rPr>
      </w:pPr>
    </w:p>
    <w:p w:rsidR="00AF1CDF" w:rsidRPr="0078397A" w:rsidRDefault="00AF1CDF" w:rsidP="00AF1CDF">
      <w:pPr>
        <w:pStyle w:val="Textkrper"/>
        <w:jc w:val="left"/>
        <w:rPr>
          <w:rFonts w:eastAsiaTheme="minorEastAsia"/>
        </w:rPr>
      </w:pPr>
      <w:r w:rsidRPr="0078397A">
        <w:rPr>
          <w:rFonts w:eastAsiaTheme="minorEastAsia"/>
        </w:rPr>
        <w:t>Der Scheitelpunkt ist der tiefste (höchste) Punkt der Parabel</w:t>
      </w:r>
      <w:r w:rsidR="00ED0B56">
        <w:rPr>
          <w:rFonts w:eastAsiaTheme="minorEastAsia"/>
        </w:rPr>
        <w:t>.</w:t>
      </w:r>
    </w:p>
    <w:p w:rsidR="00AF1CDF" w:rsidRDefault="00AF1CDF" w:rsidP="00AF1CDF">
      <w:pPr>
        <w:pStyle w:val="Textkrper"/>
        <w:jc w:val="left"/>
        <w:rPr>
          <w:rFonts w:eastAsiaTheme="minorEastAsia"/>
        </w:rPr>
      </w:pPr>
      <w:r w:rsidRPr="0078397A">
        <w:rPr>
          <w:rFonts w:eastAsiaTheme="minorEastAsia"/>
        </w:rPr>
        <w:t>Der Scheitelpunkt liegt stets auf der Symmetrieachse der Parabel.</w:t>
      </w:r>
    </w:p>
    <w:p w:rsidR="00ED0B56" w:rsidRPr="0078397A" w:rsidRDefault="00ED0B56" w:rsidP="00AF1CDF">
      <w:pPr>
        <w:pStyle w:val="Textkrper"/>
        <w:jc w:val="left"/>
        <w:rPr>
          <w:rFonts w:eastAsiaTheme="minorEastAsia"/>
        </w:rPr>
      </w:pPr>
    </w:p>
    <w:p w:rsidR="00AF1CDF" w:rsidRPr="0078397A" w:rsidRDefault="00AF1CDF" w:rsidP="00AF1CDF">
      <w:pPr>
        <w:pStyle w:val="Textkrper"/>
        <w:jc w:val="left"/>
        <w:rPr>
          <w:rFonts w:eastAsiaTheme="minorEastAsia"/>
        </w:rPr>
      </w:pPr>
      <w:r w:rsidRPr="0078397A">
        <w:rPr>
          <w:rFonts w:eastAsiaTheme="minorEastAsia"/>
        </w:rPr>
        <w:t>Berechnung des Scheitelpunktes:</w:t>
      </w:r>
    </w:p>
    <w:p w:rsidR="00AF1CDF" w:rsidRPr="0078397A" w:rsidRDefault="00AF1CDF" w:rsidP="00AF1CDF">
      <w:pPr>
        <w:pStyle w:val="Textkrper"/>
        <w:jc w:val="left"/>
        <w:rPr>
          <w:rFonts w:eastAsiaTheme="minorEastAsia"/>
        </w:rPr>
      </w:pPr>
      <w:r w:rsidRPr="0078397A">
        <w:rPr>
          <w:rFonts w:eastAsiaTheme="minorEastAsia"/>
        </w:rPr>
        <w:t xml:space="preserve">x-Koordinate ist der Mittelwert der Nullstellen: </w:t>
      </w: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S</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m:t>
        </m:r>
      </m:oMath>
      <w:r w:rsidRPr="0078397A">
        <w:rPr>
          <w:rFonts w:eastAsiaTheme="minorEastAsia"/>
        </w:rPr>
        <w:t xml:space="preserve"> </w:t>
      </w:r>
    </w:p>
    <w:p w:rsidR="00AF1CDF" w:rsidRPr="0078397A" w:rsidRDefault="0034480A" w:rsidP="00AF1CDF">
      <w:pPr>
        <w:pStyle w:val="Textkrper"/>
        <w:jc w:val="left"/>
        <w:rPr>
          <w:rFonts w:eastAsiaTheme="minorEastAsia"/>
        </w:rPr>
      </w:pPr>
      <w:r>
        <w:rPr>
          <w:rFonts w:eastAsiaTheme="minorEastAsia"/>
        </w:rPr>
        <w:t>y-Koordinate durch E</w:t>
      </w:r>
      <w:r w:rsidR="00AF1CDF" w:rsidRPr="0078397A">
        <w:rPr>
          <w:rFonts w:eastAsiaTheme="minorEastAsia"/>
        </w:rPr>
        <w:t xml:space="preserve">insetzen von </w:t>
      </w:r>
      <w:proofErr w:type="spellStart"/>
      <w:r w:rsidR="00AF1CDF" w:rsidRPr="0078397A">
        <w:rPr>
          <w:rFonts w:eastAsiaTheme="minorEastAsia"/>
        </w:rPr>
        <w:t>x</w:t>
      </w:r>
      <w:r w:rsidR="00AF1CDF" w:rsidRPr="0078397A">
        <w:rPr>
          <w:rFonts w:eastAsiaTheme="minorEastAsia"/>
          <w:vertAlign w:val="subscript"/>
        </w:rPr>
        <w:t>S</w:t>
      </w:r>
      <w:proofErr w:type="spellEnd"/>
      <w:r w:rsidR="00AF1CDF" w:rsidRPr="0078397A">
        <w:rPr>
          <w:rFonts w:eastAsiaTheme="minorEastAsia"/>
        </w:rPr>
        <w:t xml:space="preserve"> in die Parabelgleichung</w:t>
      </w: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r>
        <w:rPr>
          <w:rFonts w:eastAsiaTheme="minorEastAsia"/>
          <w:lang w:eastAsia="en-US"/>
        </w:rPr>
        <w:br w:type="page"/>
      </w:r>
    </w:p>
    <w:p w:rsidR="00AF1CDF" w:rsidRDefault="00AF1CDF" w:rsidP="00AF1CDF">
      <w:pPr>
        <w:rPr>
          <w:lang w:eastAsia="de-DE"/>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410"/>
        <w:gridCol w:w="851"/>
        <w:gridCol w:w="4199"/>
        <w:gridCol w:w="76"/>
        <w:gridCol w:w="2103"/>
      </w:tblGrid>
      <w:tr w:rsidR="00AF1CDF" w:rsidRPr="00B51DE9" w:rsidTr="005B4201">
        <w:trPr>
          <w:trHeight w:val="523"/>
        </w:trPr>
        <w:tc>
          <w:tcPr>
            <w:tcW w:w="2410"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t>Kompetenzbereich</w:t>
            </w:r>
          </w:p>
          <w:p w:rsidR="005524BA" w:rsidRDefault="005524BA" w:rsidP="005524BA">
            <w:pPr>
              <w:pStyle w:val="TabelleKopflinks"/>
            </w:pPr>
            <w:r>
              <w:t xml:space="preserve">04 Funktionaler </w:t>
            </w:r>
          </w:p>
          <w:p w:rsidR="00AF1CDF" w:rsidRDefault="005524BA" w:rsidP="005524BA">
            <w:pPr>
              <w:pStyle w:val="TabelleKopflinks"/>
            </w:pPr>
            <w:r>
              <w:t>Zusammenhang</w:t>
            </w:r>
          </w:p>
        </w:tc>
        <w:tc>
          <w:tcPr>
            <w:tcW w:w="851"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t>Lernfortschritt</w:t>
            </w:r>
          </w:p>
          <w:p w:rsidR="00AF1CDF" w:rsidRDefault="00AF1CDF" w:rsidP="005B4201">
            <w:pPr>
              <w:pStyle w:val="TabelleKopflinks"/>
            </w:pPr>
            <w:r>
              <w:t>LFS 6</w:t>
            </w:r>
          </w:p>
        </w:tc>
        <w:tc>
          <w:tcPr>
            <w:tcW w:w="4199"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t>Materialien/Titel</w:t>
            </w:r>
          </w:p>
          <w:p w:rsidR="00AF1CDF" w:rsidRDefault="00AF1CDF" w:rsidP="005B4201">
            <w:pPr>
              <w:pStyle w:val="TabelleKopflinks"/>
            </w:pPr>
            <w:r>
              <w:t>Darstellungsformen einer Parabel</w:t>
            </w:r>
          </w:p>
        </w:tc>
        <w:tc>
          <w:tcPr>
            <w:tcW w:w="76" w:type="dxa"/>
            <w:tcBorders>
              <w:top w:val="nil"/>
              <w:left w:val="single" w:sz="4" w:space="0" w:color="auto"/>
              <w:bottom w:val="nil"/>
              <w:right w:val="single" w:sz="4" w:space="0" w:color="auto"/>
            </w:tcBorders>
            <w:shd w:val="clear" w:color="auto" w:fill="FFFFFF"/>
          </w:tcPr>
          <w:p w:rsidR="00AF1CDF" w:rsidRPr="004B658C" w:rsidRDefault="00AF1CDF"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F1CDF" w:rsidRPr="00B51DE9" w:rsidRDefault="00AF1CDF" w:rsidP="005B4201">
            <w:pPr>
              <w:pStyle w:val="TabelleKopfmitte"/>
            </w:pPr>
          </w:p>
          <w:p w:rsidR="00AF1CDF" w:rsidRPr="00B51DE9" w:rsidRDefault="00AF1CDF" w:rsidP="00AF1CDF">
            <w:pPr>
              <w:pStyle w:val="TabelleKopfmitte"/>
              <w:rPr>
                <w:rFonts w:eastAsia="Calibri"/>
              </w:rPr>
            </w:pPr>
            <w:r>
              <w:t>M04.06.02</w:t>
            </w:r>
          </w:p>
        </w:tc>
      </w:tr>
    </w:tbl>
    <w:p w:rsidR="00AF1CDF" w:rsidRDefault="00AF1CDF" w:rsidP="00AF1CDF">
      <w:pPr>
        <w:pStyle w:val="berschrift2"/>
        <w:rPr>
          <w:rFonts w:eastAsiaTheme="minorEastAsia"/>
        </w:rPr>
      </w:pPr>
      <w:r>
        <w:rPr>
          <w:rFonts w:eastAsiaTheme="minorEastAsia"/>
        </w:rPr>
        <w:t>Infoblatt: Produktform</w:t>
      </w:r>
    </w:p>
    <w:p w:rsidR="00AF1CDF" w:rsidRDefault="00AF1CDF" w:rsidP="00AF1CDF">
      <w:pPr>
        <w:pStyle w:val="Textkrper"/>
        <w:jc w:val="left"/>
        <w:rPr>
          <w:rFonts w:eastAsiaTheme="minorEastAsia"/>
          <w:lang w:eastAsia="en-US"/>
        </w:rPr>
      </w:pPr>
    </w:p>
    <w:p w:rsidR="00AF1CDF" w:rsidRDefault="00AF1CDF" w:rsidP="003E5708">
      <w:pPr>
        <w:pStyle w:val="AufgabeText"/>
        <w:pBdr>
          <w:top w:val="single" w:sz="4" w:space="1" w:color="auto"/>
          <w:left w:val="single" w:sz="4" w:space="13" w:color="auto"/>
          <w:bottom w:val="single" w:sz="4" w:space="1" w:color="auto"/>
          <w:right w:val="single" w:sz="4" w:space="1" w:color="auto"/>
        </w:pBdr>
      </w:pPr>
      <w:r>
        <w:t>Allgemein gilt für die Produkt</w:t>
      </w:r>
      <w:r w:rsidRPr="004E24BC">
        <w:t>form</w:t>
      </w:r>
      <w:r>
        <w:t xml:space="preserve"> (Nullstellenform)</w:t>
      </w:r>
      <w:r w:rsidRPr="004E24BC">
        <w:t xml:space="preserve"> einer Parabel: </w:t>
      </w:r>
    </w:p>
    <w:p w:rsidR="00AF1CDF" w:rsidRPr="007F0608" w:rsidRDefault="00AF1CDF" w:rsidP="003E5708">
      <w:pPr>
        <w:pStyle w:val="AufgabeText"/>
        <w:pBdr>
          <w:top w:val="single" w:sz="4" w:space="1" w:color="auto"/>
          <w:left w:val="single" w:sz="4" w:space="13" w:color="auto"/>
          <w:bottom w:val="single" w:sz="4" w:space="1" w:color="auto"/>
          <w:right w:val="single" w:sz="4" w:space="1" w:color="auto"/>
        </w:pBdr>
        <w:ind w:firstLine="424"/>
        <w:rPr>
          <w:rFonts w:eastAsiaTheme="minorEastAsia"/>
          <w:b/>
          <w:sz w:val="24"/>
        </w:rPr>
      </w:pPr>
      <m:oMath>
        <m:r>
          <m:rPr>
            <m:sty m:val="bi"/>
          </m:rPr>
          <w:rPr>
            <w:rFonts w:ascii="Cambria Math" w:hAnsi="Cambria Math"/>
            <w:sz w:val="24"/>
          </w:rPr>
          <m:t>y</m:t>
        </m:r>
        <m:r>
          <m:rPr>
            <m:sty m:val="b"/>
          </m:rPr>
          <w:rPr>
            <w:rFonts w:ascii="Cambria Math" w:hAnsi="Cambria Math"/>
            <w:sz w:val="24"/>
          </w:rPr>
          <m:t>=</m:t>
        </m:r>
        <m:r>
          <m:rPr>
            <m:sty m:val="bi"/>
          </m:rPr>
          <w:rPr>
            <w:rFonts w:ascii="Cambria Math" w:hAnsi="Cambria Math"/>
            <w:sz w:val="24"/>
          </w:rPr>
          <m:t>a</m:t>
        </m:r>
        <m:r>
          <m:rPr>
            <m:sty m:val="b"/>
          </m:rPr>
          <w:rPr>
            <w:rFonts w:ascii="Cambria Math" w:hAnsi="Cambria Math"/>
            <w:sz w:val="24"/>
          </w:rPr>
          <m:t>(</m:t>
        </m:r>
        <m:r>
          <m:rPr>
            <m:sty m:val="bi"/>
          </m:rPr>
          <w:rPr>
            <w:rFonts w:ascii="Cambria Math" w:hAnsi="Cambria Math"/>
            <w:sz w:val="24"/>
          </w:rPr>
          <m:t>x</m:t>
        </m:r>
        <m:r>
          <m:rPr>
            <m:sty m:val="b"/>
          </m:rPr>
          <w:rPr>
            <w:rFonts w:ascii="Cambria Math" w:hAnsi="Cambria Math"/>
            <w:sz w:val="24"/>
          </w:rPr>
          <m:t>-</m:t>
        </m:r>
        <m:sSub>
          <m:sSubPr>
            <m:ctrlPr>
              <w:rPr>
                <w:rFonts w:ascii="Cambria Math" w:hAnsi="Cambria Math"/>
                <w:b/>
                <w:sz w:val="24"/>
              </w:rPr>
            </m:ctrlPr>
          </m:sSubPr>
          <m:e>
            <m:r>
              <m:rPr>
                <m:sty m:val="bi"/>
              </m:rPr>
              <w:rPr>
                <w:rFonts w:ascii="Cambria Math" w:hAnsi="Cambria Math"/>
                <w:sz w:val="24"/>
              </w:rPr>
              <m:t>x</m:t>
            </m:r>
          </m:e>
          <m:sub>
            <m:r>
              <m:rPr>
                <m:sty m:val="b"/>
              </m:rPr>
              <w:rPr>
                <w:rFonts w:ascii="Cambria Math" w:hAnsi="Cambria Math"/>
                <w:sz w:val="24"/>
              </w:rPr>
              <m:t>1</m:t>
            </m:r>
          </m:sub>
        </m:sSub>
        <m:r>
          <m:rPr>
            <m:sty m:val="b"/>
          </m:rPr>
          <w:rPr>
            <w:rFonts w:ascii="Cambria Math" w:hAnsi="Cambria Math"/>
            <w:sz w:val="24"/>
          </w:rPr>
          <m:t>)(</m:t>
        </m:r>
        <m:r>
          <m:rPr>
            <m:sty m:val="bi"/>
          </m:rPr>
          <w:rPr>
            <w:rFonts w:ascii="Cambria Math" w:hAnsi="Cambria Math"/>
            <w:sz w:val="24"/>
          </w:rPr>
          <m:t>x</m:t>
        </m:r>
        <m:r>
          <m:rPr>
            <m:sty m:val="b"/>
          </m:rPr>
          <w:rPr>
            <w:rFonts w:ascii="Cambria Math" w:hAnsi="Cambria Math"/>
            <w:sz w:val="24"/>
          </w:rPr>
          <m:t>-</m:t>
        </m:r>
        <m:sSub>
          <m:sSubPr>
            <m:ctrlPr>
              <w:rPr>
                <w:rFonts w:ascii="Cambria Math" w:hAnsi="Cambria Math"/>
                <w:b/>
                <w:sz w:val="24"/>
              </w:rPr>
            </m:ctrlPr>
          </m:sSubPr>
          <m:e>
            <m:r>
              <m:rPr>
                <m:sty m:val="bi"/>
              </m:rPr>
              <w:rPr>
                <w:rFonts w:ascii="Cambria Math" w:hAnsi="Cambria Math"/>
                <w:sz w:val="24"/>
              </w:rPr>
              <m:t>x</m:t>
            </m:r>
          </m:e>
          <m:sub>
            <m:r>
              <m:rPr>
                <m:sty m:val="b"/>
              </m:rPr>
              <w:rPr>
                <w:rFonts w:ascii="Cambria Math" w:hAnsi="Cambria Math"/>
                <w:sz w:val="24"/>
              </w:rPr>
              <m:t>2</m:t>
            </m:r>
          </m:sub>
        </m:sSub>
        <m:r>
          <m:rPr>
            <m:sty m:val="b"/>
          </m:rPr>
          <w:rPr>
            <w:rFonts w:ascii="Cambria Math" w:hAnsi="Cambria Math"/>
            <w:sz w:val="24"/>
          </w:rPr>
          <m:t>)</m:t>
        </m:r>
      </m:oMath>
      <w:r w:rsidRPr="007F0608">
        <w:rPr>
          <w:rFonts w:eastAsiaTheme="minorEastAsia"/>
          <w:b/>
          <w:sz w:val="24"/>
        </w:rPr>
        <w:t xml:space="preserve"> ; a ≠ 0</w:t>
      </w:r>
    </w:p>
    <w:p w:rsidR="00AF1CDF" w:rsidRPr="004E24BC" w:rsidRDefault="00AF1CDF" w:rsidP="003E5708">
      <w:pPr>
        <w:pStyle w:val="AufgabeText"/>
        <w:pBdr>
          <w:top w:val="single" w:sz="4" w:space="1" w:color="auto"/>
          <w:left w:val="single" w:sz="4" w:space="13" w:color="auto"/>
          <w:bottom w:val="single" w:sz="4" w:space="1" w:color="auto"/>
          <w:right w:val="single" w:sz="4" w:space="1" w:color="auto"/>
        </w:pBdr>
        <w:rPr>
          <w:rFonts w:eastAsiaTheme="minorEastAsia"/>
        </w:rPr>
      </w:pPr>
      <w:r w:rsidRPr="004E24BC">
        <w:rPr>
          <w:rFonts w:eastAsiaTheme="minorEastAsia"/>
        </w:rPr>
        <w:t>wobei x</w:t>
      </w:r>
      <w:r w:rsidRPr="004E24BC">
        <w:rPr>
          <w:rFonts w:eastAsiaTheme="minorEastAsia"/>
          <w:vertAlign w:val="subscript"/>
        </w:rPr>
        <w:t>1</w:t>
      </w:r>
      <w:r w:rsidRPr="004E24BC">
        <w:rPr>
          <w:rFonts w:eastAsiaTheme="minorEastAsia"/>
        </w:rPr>
        <w:t xml:space="preserve"> und x</w:t>
      </w:r>
      <w:r w:rsidRPr="004E24BC">
        <w:rPr>
          <w:rFonts w:eastAsiaTheme="minorEastAsia"/>
          <w:vertAlign w:val="subscript"/>
        </w:rPr>
        <w:t>2</w:t>
      </w:r>
      <w:r w:rsidRPr="004E24BC">
        <w:rPr>
          <w:rFonts w:eastAsiaTheme="minorEastAsia"/>
        </w:rPr>
        <w:t xml:space="preserve"> die Nullstellen und a den Streckfaktor in y-Richtung der Parabel da</w:t>
      </w:r>
      <w:r w:rsidRPr="004E24BC">
        <w:rPr>
          <w:rFonts w:eastAsiaTheme="minorEastAsia"/>
        </w:rPr>
        <w:t>r</w:t>
      </w:r>
      <w:r w:rsidRPr="004E24BC">
        <w:rPr>
          <w:rFonts w:eastAsiaTheme="minorEastAsia"/>
        </w:rPr>
        <w:t>stellen.</w:t>
      </w: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3E5708">
      <w:pPr>
        <w:pStyle w:val="Textkrper"/>
        <w:jc w:val="left"/>
        <w:rPr>
          <w:rFonts w:eastAsiaTheme="minorEastAsia"/>
          <w:lang w:eastAsia="en-US"/>
        </w:rPr>
      </w:pPr>
      <w:r>
        <w:rPr>
          <w:rFonts w:eastAsiaTheme="minorEastAsia"/>
          <w:lang w:eastAsia="en-US"/>
        </w:rPr>
        <w:t xml:space="preserve">Beispiel: </w:t>
      </w:r>
      <w:r>
        <w:rPr>
          <w:rFonts w:eastAsiaTheme="minorEastAsia"/>
          <w:lang w:eastAsia="en-US"/>
        </w:rPr>
        <w:tab/>
        <w:t>Für die abgebildete Parabel gilt</w:t>
      </w:r>
      <w:r w:rsidR="00ED0B56">
        <w:rPr>
          <w:rFonts w:eastAsiaTheme="minorEastAsia"/>
          <w:lang w:eastAsia="en-US"/>
        </w:rPr>
        <w:t>:</w:t>
      </w:r>
    </w:p>
    <w:p w:rsidR="00AF1CDF" w:rsidRPr="0078397A" w:rsidRDefault="00AF1CDF" w:rsidP="00AF1CDF">
      <w:pPr>
        <w:pStyle w:val="Textkrper"/>
        <w:rPr>
          <w:rFonts w:eastAsiaTheme="minorEastAsia"/>
          <w:bCs/>
        </w:rPr>
      </w:pPr>
      <w:r>
        <w:rPr>
          <w:rFonts w:eastAsiaTheme="minorEastAsia"/>
          <w:lang w:eastAsia="en-US"/>
        </w:rPr>
        <w:tab/>
      </w:r>
      <w:r>
        <w:rPr>
          <w:rFonts w:eastAsiaTheme="minorEastAsia"/>
          <w:lang w:eastAsia="en-US"/>
        </w:rPr>
        <w:tab/>
      </w:r>
    </w:p>
    <w:p w:rsidR="00AF1CDF" w:rsidRPr="0078397A" w:rsidRDefault="00AF1CDF" w:rsidP="00AF1CDF">
      <w:pPr>
        <w:pStyle w:val="Textkrper"/>
        <w:jc w:val="left"/>
        <w:rPr>
          <w:rFonts w:eastAsiaTheme="minorEastAsia"/>
        </w:rPr>
      </w:pPr>
      <w:r>
        <w:rPr>
          <w:rFonts w:eastAsiaTheme="minorEastAsia"/>
        </w:rPr>
        <w:tab/>
      </w:r>
      <w:r>
        <w:rPr>
          <w:rFonts w:eastAsiaTheme="minorEastAsia"/>
        </w:rPr>
        <w:tab/>
        <w:t>a = 0,5 ist der</w:t>
      </w:r>
      <w:r w:rsidRPr="0078397A">
        <w:rPr>
          <w:rFonts w:eastAsiaTheme="minorEastAsia"/>
        </w:rPr>
        <w:t xml:space="preserve"> Streckfaktor in y-Richtung</w:t>
      </w:r>
    </w:p>
    <w:p w:rsidR="00AF1CDF" w:rsidRPr="0078397A" w:rsidRDefault="00AF1CDF" w:rsidP="00AF1CDF">
      <w:pPr>
        <w:pStyle w:val="Textkrper"/>
        <w:jc w:val="left"/>
        <w:rPr>
          <w:rFonts w:eastAsiaTheme="minorEastAsia"/>
        </w:rPr>
      </w:pPr>
      <w:r>
        <w:rPr>
          <w:rFonts w:eastAsiaTheme="minorEastAsia"/>
        </w:rPr>
        <w:tab/>
      </w:r>
      <w:r>
        <w:rPr>
          <w:rFonts w:eastAsiaTheme="minorEastAsia"/>
        </w:rPr>
        <w:tab/>
      </w:r>
      <w:r w:rsidRPr="0078397A">
        <w:rPr>
          <w:rFonts w:eastAsiaTheme="minorEastAsia"/>
        </w:rPr>
        <w:t>x</w:t>
      </w:r>
      <w:r w:rsidRPr="00CB3AF1">
        <w:rPr>
          <w:rFonts w:eastAsiaTheme="minorEastAsia"/>
          <w:vertAlign w:val="subscript"/>
        </w:rPr>
        <w:t>1</w:t>
      </w:r>
      <w:r w:rsidRPr="0078397A">
        <w:rPr>
          <w:rFonts w:eastAsiaTheme="minorEastAsia"/>
        </w:rPr>
        <w:t xml:space="preserve"> </w:t>
      </w:r>
      <w:r>
        <w:rPr>
          <w:rFonts w:eastAsiaTheme="minorEastAsia"/>
        </w:rPr>
        <w:t>=</w:t>
      </w:r>
      <w:r>
        <w:rPr>
          <w:rFonts w:eastAsiaTheme="minorEastAsia"/>
        </w:rPr>
        <w:sym w:font="Symbol" w:char="F02D"/>
      </w:r>
      <w:r>
        <w:rPr>
          <w:rFonts w:eastAsiaTheme="minorEastAsia"/>
        </w:rPr>
        <w:t xml:space="preserve">2 </w:t>
      </w:r>
      <w:r w:rsidRPr="0078397A">
        <w:rPr>
          <w:rFonts w:eastAsiaTheme="minorEastAsia"/>
        </w:rPr>
        <w:t>und x</w:t>
      </w:r>
      <w:r w:rsidRPr="00CB3AF1">
        <w:rPr>
          <w:rFonts w:eastAsiaTheme="minorEastAsia"/>
          <w:vertAlign w:val="subscript"/>
        </w:rPr>
        <w:t>2</w:t>
      </w:r>
      <w:r w:rsidRPr="0078397A">
        <w:rPr>
          <w:rFonts w:eastAsiaTheme="minorEastAsia"/>
        </w:rPr>
        <w:t xml:space="preserve"> </w:t>
      </w:r>
      <w:r>
        <w:rPr>
          <w:rFonts w:eastAsiaTheme="minorEastAsia"/>
        </w:rPr>
        <w:t xml:space="preserve">= 4 </w:t>
      </w:r>
      <w:r w:rsidRPr="0078397A">
        <w:rPr>
          <w:rFonts w:eastAsiaTheme="minorEastAsia"/>
        </w:rPr>
        <w:t>sind die Nullstellen</w:t>
      </w:r>
    </w:p>
    <w:p w:rsidR="00AF1CDF" w:rsidRPr="0078397A" w:rsidRDefault="00AF1CDF" w:rsidP="00AF1CDF">
      <w:pPr>
        <w:pStyle w:val="Textkrper"/>
        <w:jc w:val="left"/>
        <w:rPr>
          <w:rFonts w:eastAsiaTheme="minorEastAsia"/>
        </w:rPr>
      </w:pPr>
      <w:r>
        <w:rPr>
          <w:rFonts w:eastAsiaTheme="minorEastAsia"/>
        </w:rPr>
        <w:tab/>
      </w:r>
      <w:r>
        <w:rPr>
          <w:rFonts w:eastAsiaTheme="minorEastAsia"/>
        </w:rPr>
        <w:tab/>
      </w:r>
      <m:oMath>
        <m:r>
          <w:rPr>
            <w:rFonts w:ascii="Cambria Math" w:eastAsiaTheme="minorEastAsia" w:hAnsi="Cambria Math"/>
          </w:rPr>
          <m:t>y=</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(x+2)(x-4)</m:t>
        </m:r>
      </m:oMath>
      <w:r w:rsidRPr="0078397A">
        <w:rPr>
          <w:rFonts w:eastAsiaTheme="minorEastAsia"/>
        </w:rPr>
        <w:t xml:space="preserve"> </w:t>
      </w: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r w:rsidRPr="0078397A">
        <w:rPr>
          <w:rFonts w:eastAsiaTheme="minorEastAsia"/>
          <w:noProof/>
        </w:rPr>
        <w:drawing>
          <wp:anchor distT="0" distB="0" distL="114300" distR="114300" simplePos="0" relativeHeight="251931648" behindDoc="1" locked="0" layoutInCell="1" allowOverlap="1" wp14:anchorId="3553C67B" wp14:editId="69F2218A">
            <wp:simplePos x="0" y="0"/>
            <wp:positionH relativeFrom="column">
              <wp:posOffset>61595</wp:posOffset>
            </wp:positionH>
            <wp:positionV relativeFrom="page">
              <wp:posOffset>5340985</wp:posOffset>
            </wp:positionV>
            <wp:extent cx="2339975" cy="1644650"/>
            <wp:effectExtent l="0" t="0" r="3175" b="0"/>
            <wp:wrapNone/>
            <wp:docPr id="1203" name="Grafik 1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339975" cy="1644650"/>
                    </a:xfrm>
                    <a:prstGeom prst="rect">
                      <a:avLst/>
                    </a:prstGeom>
                    <a:noFill/>
                  </pic:spPr>
                </pic:pic>
              </a:graphicData>
            </a:graphic>
            <wp14:sizeRelH relativeFrom="margin">
              <wp14:pctWidth>0</wp14:pctWidth>
            </wp14:sizeRelH>
            <wp14:sizeRelV relativeFrom="margin">
              <wp14:pctHeight>0</wp14:pctHeight>
            </wp14:sizeRelV>
          </wp:anchor>
        </w:drawing>
      </w: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Default="00AF1CDF" w:rsidP="00AF1CDF">
      <w:pPr>
        <w:pStyle w:val="Textkrper"/>
        <w:jc w:val="left"/>
        <w:rPr>
          <w:rFonts w:eastAsiaTheme="minorEastAsia"/>
          <w:lang w:eastAsia="en-US"/>
        </w:rPr>
      </w:pPr>
    </w:p>
    <w:p w:rsidR="00AF1CDF" w:rsidRPr="00165E30" w:rsidRDefault="00AF1CDF" w:rsidP="00AF1CDF">
      <w:pPr>
        <w:pStyle w:val="Textkrper"/>
        <w:jc w:val="left"/>
        <w:rPr>
          <w:rFonts w:eastAsiaTheme="minorEastAsia"/>
          <w:lang w:eastAsia="en-US"/>
        </w:rPr>
      </w:pPr>
    </w:p>
    <w:p w:rsidR="00AF1CDF" w:rsidRDefault="00AF1CDF" w:rsidP="00AF1CDF">
      <w:pPr>
        <w:pStyle w:val="Textkrper"/>
      </w:pPr>
      <w:r>
        <w:br w:type="page"/>
      </w:r>
    </w:p>
    <w:p w:rsidR="00AF1CDF" w:rsidRDefault="00AF1CDF" w:rsidP="00C67AB6">
      <w:pPr>
        <w:pStyle w:val="Textkrper"/>
        <w:sectPr w:rsidR="00AF1CDF" w:rsidSect="0075545C">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850"/>
        <w:gridCol w:w="3946"/>
        <w:gridCol w:w="188"/>
        <w:gridCol w:w="2103"/>
      </w:tblGrid>
      <w:tr w:rsidR="00AF1CDF" w:rsidRPr="00B51DE9" w:rsidTr="005B4201">
        <w:trPr>
          <w:trHeight w:val="523"/>
        </w:trPr>
        <w:tc>
          <w:tcPr>
            <w:tcW w:w="2552"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AF1CDF" w:rsidRDefault="005524BA" w:rsidP="005524BA">
            <w:pPr>
              <w:pStyle w:val="TabelleKopflinks"/>
            </w:pPr>
            <w:r>
              <w:t>Zusammenhang</w:t>
            </w:r>
          </w:p>
        </w:tc>
        <w:tc>
          <w:tcPr>
            <w:tcW w:w="850"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t>Lernfortschritt</w:t>
            </w:r>
          </w:p>
          <w:p w:rsidR="00AF1CDF" w:rsidRDefault="00AF1CDF" w:rsidP="005B4201">
            <w:pPr>
              <w:pStyle w:val="TabelleKopflinks"/>
            </w:pPr>
            <w:r>
              <w:t xml:space="preserve">LFS </w:t>
            </w:r>
          </w:p>
          <w:p w:rsidR="00AF1CDF" w:rsidRDefault="00AF1CDF" w:rsidP="005B4201">
            <w:pPr>
              <w:pStyle w:val="TabelleKopflinks"/>
            </w:pPr>
            <w:r>
              <w:t>2,4,6</w:t>
            </w:r>
          </w:p>
        </w:tc>
        <w:tc>
          <w:tcPr>
            <w:tcW w:w="3946" w:type="dxa"/>
            <w:tcBorders>
              <w:left w:val="single" w:sz="4" w:space="0" w:color="auto"/>
              <w:bottom w:val="single" w:sz="4" w:space="0" w:color="auto"/>
              <w:right w:val="single" w:sz="4" w:space="0" w:color="auto"/>
            </w:tcBorders>
            <w:shd w:val="clear" w:color="auto" w:fill="D9D9D9"/>
            <w:hideMark/>
          </w:tcPr>
          <w:p w:rsidR="00AF1CDF" w:rsidRDefault="00AF1CDF" w:rsidP="005B4201">
            <w:pPr>
              <w:pStyle w:val="Tabelle6pt"/>
              <w:rPr>
                <w:color w:val="000000"/>
              </w:rPr>
            </w:pPr>
            <w:r>
              <w:t>Materialien/Titel</w:t>
            </w:r>
          </w:p>
          <w:p w:rsidR="00AF1CDF" w:rsidRDefault="00AF1CDF" w:rsidP="005B4201">
            <w:pPr>
              <w:pStyle w:val="TabelleKopflinks"/>
            </w:pPr>
            <w:r w:rsidRPr="000F3CC5">
              <w:t>Erarbeitung der Lösungsformel und L</w:t>
            </w:r>
            <w:r w:rsidRPr="000F3CC5">
              <w:t>ö</w:t>
            </w:r>
            <w:r w:rsidRPr="000F3CC5">
              <w:t>sungsmengen quadratischer Gleichungen</w:t>
            </w:r>
          </w:p>
        </w:tc>
        <w:tc>
          <w:tcPr>
            <w:tcW w:w="188" w:type="dxa"/>
            <w:tcBorders>
              <w:top w:val="nil"/>
              <w:left w:val="single" w:sz="4" w:space="0" w:color="auto"/>
              <w:bottom w:val="nil"/>
              <w:right w:val="single" w:sz="4" w:space="0" w:color="auto"/>
            </w:tcBorders>
            <w:shd w:val="clear" w:color="auto" w:fill="FFFFFF"/>
          </w:tcPr>
          <w:p w:rsidR="00AF1CDF" w:rsidRPr="004B658C" w:rsidRDefault="00AF1CDF" w:rsidP="005B420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E5708" w:rsidRDefault="003E5708" w:rsidP="005B4201">
            <w:pPr>
              <w:pStyle w:val="TabelleKopfmitte"/>
            </w:pPr>
          </w:p>
          <w:p w:rsidR="00AF1CDF" w:rsidRPr="00B51DE9" w:rsidRDefault="00AF1CDF" w:rsidP="005B4201">
            <w:pPr>
              <w:pStyle w:val="TabelleKopfmitte"/>
              <w:rPr>
                <w:rFonts w:eastAsia="Calibri"/>
              </w:rPr>
            </w:pPr>
            <w:r>
              <w:t>M04.06.03</w:t>
            </w:r>
          </w:p>
        </w:tc>
      </w:tr>
      <w:tr w:rsidR="00AF1CDF" w:rsidRPr="00B51DE9" w:rsidTr="005B4201">
        <w:tc>
          <w:tcPr>
            <w:tcW w:w="7348" w:type="dxa"/>
            <w:gridSpan w:val="3"/>
            <w:tcBorders>
              <w:left w:val="single" w:sz="4" w:space="0" w:color="auto"/>
              <w:right w:val="single" w:sz="4" w:space="0" w:color="auto"/>
            </w:tcBorders>
            <w:hideMark/>
          </w:tcPr>
          <w:p w:rsidR="00AF1CDF" w:rsidRPr="004B658C" w:rsidRDefault="00AF1CDF" w:rsidP="005B4201">
            <w:pPr>
              <w:pStyle w:val="Tabelle6pt"/>
            </w:pPr>
            <w:r w:rsidRPr="004B658C">
              <w:t>Kompetenz:</w:t>
            </w:r>
          </w:p>
          <w:p w:rsidR="00AF1CDF" w:rsidRDefault="00AF1CDF" w:rsidP="005B4201">
            <w:pPr>
              <w:pStyle w:val="Kopf8ptafz"/>
            </w:pPr>
            <w:r>
              <w:t>Ich kann funktionale Zusammenhänge erkennen, beschreiben, grafisch darstellen und interpretieren.</w:t>
            </w:r>
          </w:p>
          <w:p w:rsidR="00AF1CDF" w:rsidRDefault="00AF1CDF" w:rsidP="005B4201">
            <w:pPr>
              <w:pStyle w:val="Kopf8ptafz"/>
            </w:pPr>
            <w:r>
              <w:t>Ich kann quadratische Gleichungen lösen, aufstellen und interpretieren.</w:t>
            </w:r>
          </w:p>
          <w:p w:rsidR="00AF1CDF" w:rsidRDefault="00AF1CDF" w:rsidP="005B4201">
            <w:pPr>
              <w:pStyle w:val="Kopf8ptafz"/>
            </w:pPr>
            <w:r>
              <w:t>Ich kann Parabeln darstellen, markante Punkte bestimmen, Schnittpunkte berechnen und Anwendung</w:t>
            </w:r>
            <w:r>
              <w:t>s</w:t>
            </w:r>
            <w:r>
              <w:t>aufgaben lösen.</w:t>
            </w:r>
          </w:p>
        </w:tc>
        <w:tc>
          <w:tcPr>
            <w:tcW w:w="188" w:type="dxa"/>
            <w:vMerge w:val="restart"/>
            <w:tcBorders>
              <w:left w:val="single" w:sz="4" w:space="0" w:color="auto"/>
              <w:bottom w:val="nil"/>
              <w:right w:val="nil"/>
            </w:tcBorders>
            <w:vAlign w:val="center"/>
            <w:hideMark/>
          </w:tcPr>
          <w:p w:rsidR="00AF1CDF" w:rsidRDefault="00AF1CDF" w:rsidP="005B420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F1CDF" w:rsidRPr="00B51DE9" w:rsidTr="005B4201">
              <w:trPr>
                <w:trHeight w:val="284"/>
              </w:trPr>
              <w:tc>
                <w:tcPr>
                  <w:tcW w:w="2090" w:type="dxa"/>
                  <w:shd w:val="clear" w:color="auto" w:fill="auto"/>
                </w:tcPr>
                <w:p w:rsidR="00AF1CDF" w:rsidRPr="00B51DE9" w:rsidRDefault="00AF1CDF" w:rsidP="005B4201">
                  <w:pPr>
                    <w:pStyle w:val="Textkrpermitte"/>
                  </w:pPr>
                  <w:proofErr w:type="spellStart"/>
                  <w:r w:rsidRPr="00B51DE9">
                    <w:t>LernPROJEKT</w:t>
                  </w:r>
                  <w:proofErr w:type="spellEnd"/>
                </w:p>
              </w:tc>
            </w:tr>
            <w:tr w:rsidR="00AF1CDF" w:rsidRPr="00B51DE9" w:rsidTr="005B4201">
              <w:trPr>
                <w:trHeight w:val="284"/>
              </w:trPr>
              <w:tc>
                <w:tcPr>
                  <w:tcW w:w="2090" w:type="dxa"/>
                  <w:shd w:val="clear" w:color="auto" w:fill="auto"/>
                </w:tcPr>
                <w:p w:rsidR="00AF1CDF" w:rsidRPr="00B51DE9" w:rsidRDefault="00AF1CDF" w:rsidP="005B4201">
                  <w:pPr>
                    <w:pStyle w:val="Textkrpermitte"/>
                  </w:pPr>
                  <w:proofErr w:type="spellStart"/>
                  <w:r w:rsidRPr="00B51DE9">
                    <w:t>LernTHEMA</w:t>
                  </w:r>
                  <w:proofErr w:type="spellEnd"/>
                </w:p>
              </w:tc>
            </w:tr>
            <w:tr w:rsidR="00AF1CDF" w:rsidRPr="00B51DE9" w:rsidTr="005B4201">
              <w:trPr>
                <w:trHeight w:val="284"/>
              </w:trPr>
              <w:tc>
                <w:tcPr>
                  <w:tcW w:w="2090" w:type="dxa"/>
                  <w:shd w:val="clear" w:color="auto" w:fill="D9D9D9" w:themeFill="background1" w:themeFillShade="D9"/>
                </w:tcPr>
                <w:p w:rsidR="00AF1CDF" w:rsidRPr="00B51DE9" w:rsidRDefault="00AF1CDF" w:rsidP="005B4201">
                  <w:pPr>
                    <w:pStyle w:val="TabelleKopfmitte"/>
                  </w:pPr>
                  <w:proofErr w:type="spellStart"/>
                  <w:r w:rsidRPr="00B51DE9">
                    <w:t>LernSCHRITT</w:t>
                  </w:r>
                  <w:proofErr w:type="spellEnd"/>
                </w:p>
              </w:tc>
            </w:tr>
          </w:tbl>
          <w:p w:rsidR="00AF1CDF" w:rsidRPr="00B51DE9" w:rsidRDefault="00AF1CDF" w:rsidP="005B4201">
            <w:pPr>
              <w:pStyle w:val="TabelleKopfmitte"/>
            </w:pPr>
          </w:p>
        </w:tc>
      </w:tr>
      <w:tr w:rsidR="00AF1CDF" w:rsidRPr="00B51DE9" w:rsidTr="005B4201">
        <w:tc>
          <w:tcPr>
            <w:tcW w:w="7348" w:type="dxa"/>
            <w:gridSpan w:val="3"/>
            <w:tcBorders>
              <w:left w:val="single" w:sz="4" w:space="0" w:color="auto"/>
              <w:right w:val="single" w:sz="4" w:space="0" w:color="auto"/>
            </w:tcBorders>
            <w:hideMark/>
          </w:tcPr>
          <w:p w:rsidR="00AF1CDF" w:rsidRPr="004B658C" w:rsidRDefault="00AF1CDF" w:rsidP="005B4201">
            <w:pPr>
              <w:pStyle w:val="Tabelle6pt"/>
            </w:pPr>
            <w:r w:rsidRPr="004B658C">
              <w:t>Hauptbezug:</w:t>
            </w:r>
          </w:p>
          <w:p w:rsidR="00AF1CDF" w:rsidRDefault="00AF1CDF" w:rsidP="005B4201">
            <w:pPr>
              <w:pStyle w:val="Kopf8ptafz"/>
            </w:pPr>
            <w:r>
              <w:t>Ich kann mit Funktionen und ihren Graphen umgehen.</w:t>
            </w:r>
          </w:p>
          <w:p w:rsidR="00AF1CDF" w:rsidRDefault="00AF1CDF" w:rsidP="005B4201">
            <w:pPr>
              <w:pStyle w:val="Kopf8ptafz"/>
            </w:pPr>
            <w:r>
              <w:t>Ich kann quadratische Gleichungen lösen, aufstellen und interpretieren.</w:t>
            </w:r>
          </w:p>
        </w:tc>
        <w:tc>
          <w:tcPr>
            <w:tcW w:w="188" w:type="dxa"/>
            <w:vMerge/>
            <w:tcBorders>
              <w:left w:val="single" w:sz="4" w:space="0" w:color="auto"/>
              <w:bottom w:val="nil"/>
              <w:right w:val="nil"/>
            </w:tcBorders>
            <w:vAlign w:val="center"/>
            <w:hideMark/>
          </w:tcPr>
          <w:p w:rsidR="00AF1CDF" w:rsidRDefault="00AF1CDF"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AF1CDF" w:rsidRPr="00B51DE9" w:rsidRDefault="00AF1CDF" w:rsidP="005B4201">
            <w:pPr>
              <w:pStyle w:val="TabelleKopfmitte"/>
            </w:pPr>
          </w:p>
        </w:tc>
      </w:tr>
      <w:tr w:rsidR="00AF1CDF" w:rsidRPr="00B51DE9" w:rsidTr="005B4201">
        <w:tc>
          <w:tcPr>
            <w:tcW w:w="7348" w:type="dxa"/>
            <w:gridSpan w:val="3"/>
            <w:tcBorders>
              <w:left w:val="single" w:sz="4" w:space="0" w:color="auto"/>
              <w:right w:val="single" w:sz="4" w:space="0" w:color="auto"/>
            </w:tcBorders>
            <w:tcMar>
              <w:bottom w:w="0" w:type="dxa"/>
            </w:tcMar>
            <w:hideMark/>
          </w:tcPr>
          <w:p w:rsidR="00AF1CDF" w:rsidRDefault="00AF1CDF" w:rsidP="005B4201">
            <w:pPr>
              <w:pStyle w:val="Tabelle6pt"/>
            </w:pPr>
            <w:r>
              <w:t>Weitere Bezüge:</w:t>
            </w:r>
          </w:p>
          <w:p w:rsidR="00AF1CDF" w:rsidRDefault="00AF1CDF" w:rsidP="005B4201">
            <w:pPr>
              <w:pStyle w:val="Kopf8ptafz"/>
            </w:pPr>
            <w:r w:rsidRPr="00D33E5D">
              <w:t>Ich kann Alltagssituationen modellieren</w:t>
            </w:r>
            <w:r>
              <w:t>.</w:t>
            </w:r>
          </w:p>
        </w:tc>
        <w:tc>
          <w:tcPr>
            <w:tcW w:w="188" w:type="dxa"/>
            <w:vMerge/>
            <w:tcBorders>
              <w:left w:val="single" w:sz="4" w:space="0" w:color="auto"/>
              <w:bottom w:val="nil"/>
              <w:right w:val="nil"/>
            </w:tcBorders>
            <w:vAlign w:val="center"/>
            <w:hideMark/>
          </w:tcPr>
          <w:p w:rsidR="00AF1CDF" w:rsidRDefault="00AF1CDF" w:rsidP="005B420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AF1CDF" w:rsidRPr="00B51DE9" w:rsidRDefault="00AF1CDF" w:rsidP="005B4201">
            <w:pPr>
              <w:pStyle w:val="TabelleKopfmitte"/>
            </w:pPr>
          </w:p>
        </w:tc>
      </w:tr>
    </w:tbl>
    <w:p w:rsidR="00AF1CDF" w:rsidRDefault="00AF1CDF" w:rsidP="00DC6DC3">
      <w:pPr>
        <w:pStyle w:val="berschrift2"/>
      </w:pPr>
      <w:r>
        <w:t>Hinweise für die Lehrperson</w:t>
      </w:r>
    </w:p>
    <w:p w:rsidR="00AF1CDF" w:rsidRDefault="00AF1CDF" w:rsidP="00AF1CDF">
      <w:pPr>
        <w:pStyle w:val="Textkrper"/>
      </w:pPr>
    </w:p>
    <w:p w:rsidR="00AF1CDF" w:rsidRDefault="00AF1CDF" w:rsidP="00AF1CDF">
      <w:pPr>
        <w:pStyle w:val="berschrift3"/>
      </w:pPr>
      <w:r>
        <w:t>Durchführung und Hinweise:</w:t>
      </w:r>
    </w:p>
    <w:p w:rsidR="00AF1CDF" w:rsidRDefault="00AF1CDF" w:rsidP="00AF1CDF">
      <w:r>
        <w:t>Dieser Arbeitsauftrag soll die Einheit Sonnenuhr abschließen</w:t>
      </w:r>
      <w:r w:rsidR="003A05FB">
        <w:t>, b</w:t>
      </w:r>
      <w:r>
        <w:t xml:space="preserve">zw. den </w:t>
      </w:r>
      <w:r w:rsidR="003A05FB">
        <w:t xml:space="preserve">Schülerinnen und </w:t>
      </w:r>
      <w:r>
        <w:t>Schülern die Möglichkeit geben</w:t>
      </w:r>
      <w:r w:rsidR="003A05FB">
        <w:t>,</w:t>
      </w:r>
      <w:r>
        <w:t xml:space="preserve"> sich nochmals von einer anderen Seite dem Thema Mathematisierung von Problemstellungen zu nähern.</w:t>
      </w:r>
    </w:p>
    <w:p w:rsidR="00AF1CDF" w:rsidRDefault="00AF1CDF" w:rsidP="00AF1CDF">
      <w:r>
        <w:t>Die Arbeit mit den erworbenen Fähigkeiten (Aufstellen von Parabeln</w:t>
      </w:r>
      <w:r w:rsidR="003A05FB">
        <w:t>, Berechnung von Schnittpunkten</w:t>
      </w:r>
      <w:r>
        <w:t>.</w:t>
      </w:r>
      <w:r w:rsidR="003A05FB">
        <w:t>..) steht</w:t>
      </w:r>
      <w:r>
        <w:t xml:space="preserve"> nicht im Vordergrund. Es ist möglich</w:t>
      </w:r>
      <w:r w:rsidR="003A05FB">
        <w:t>,</w:t>
      </w:r>
      <w:r>
        <w:t xml:space="preserve"> die Schüler</w:t>
      </w:r>
      <w:r w:rsidR="003A05FB">
        <w:t>innen und Schüler</w:t>
      </w:r>
      <w:r>
        <w:t xml:space="preserve"> bereits vor Beendigung der übrigen Aufträge des Projekts mit der Gestaltung des Modells beginnen zu lassen. Erst ab dem dritten Arbeitsauftrag sollten die Schül</w:t>
      </w:r>
      <w:r>
        <w:t>e</w:t>
      </w:r>
      <w:r>
        <w:t>r</w:t>
      </w:r>
      <w:r w:rsidR="003A05FB">
        <w:t>innen und Schüler</w:t>
      </w:r>
      <w:r>
        <w:t xml:space="preserve"> die theoretischen Grundlagen der Betrachtung von Parabeln abg</w:t>
      </w:r>
      <w:r>
        <w:t>e</w:t>
      </w:r>
      <w:r>
        <w:t>schlossen haben.</w:t>
      </w:r>
    </w:p>
    <w:p w:rsidR="00AF1CDF" w:rsidRDefault="00AF1CDF" w:rsidP="00AF1CDF">
      <w:pPr>
        <w:pStyle w:val="berschrift3"/>
      </w:pPr>
      <w:r>
        <w:t>Organisationsform:</w:t>
      </w:r>
    </w:p>
    <w:p w:rsidR="00AF1CDF" w:rsidRDefault="00AF1CDF" w:rsidP="00A2677F">
      <w:pPr>
        <w:pStyle w:val="Listenabsatz"/>
        <w:numPr>
          <w:ilvl w:val="0"/>
          <w:numId w:val="28"/>
        </w:numPr>
      </w:pPr>
      <w:r>
        <w:t>Bearbeitung der Fragestellung: Berechnung des Zeigers im Plenum</w:t>
      </w:r>
    </w:p>
    <w:p w:rsidR="00AF1CDF" w:rsidRDefault="00AF1CDF" w:rsidP="00A2677F">
      <w:pPr>
        <w:pStyle w:val="Listenabsatz"/>
        <w:numPr>
          <w:ilvl w:val="0"/>
          <w:numId w:val="28"/>
        </w:numPr>
      </w:pPr>
      <w:r>
        <w:t>Bau eines Modells in Gruppenarbeit</w:t>
      </w:r>
    </w:p>
    <w:p w:rsidR="00AF1CDF" w:rsidRDefault="00AF1CDF" w:rsidP="00A2677F">
      <w:pPr>
        <w:pStyle w:val="Listenabsatz"/>
        <w:numPr>
          <w:ilvl w:val="0"/>
          <w:numId w:val="28"/>
        </w:numPr>
      </w:pPr>
      <w:r>
        <w:t>Erstellung eines PO zur Einheit quadratische Funktionen in EA</w:t>
      </w:r>
    </w:p>
    <w:p w:rsidR="00AF1CDF" w:rsidRDefault="00AF1CDF" w:rsidP="00A2677F">
      <w:pPr>
        <w:pStyle w:val="Listenabsatz"/>
        <w:numPr>
          <w:ilvl w:val="0"/>
          <w:numId w:val="28"/>
        </w:numPr>
      </w:pPr>
      <w:r>
        <w:t>Betrachtung der PO im Plenum</w:t>
      </w:r>
    </w:p>
    <w:p w:rsidR="00AF1CDF" w:rsidRDefault="00AF1CDF" w:rsidP="00AF1CDF"/>
    <w:p w:rsidR="00AF1CDF" w:rsidRDefault="00AF1CDF" w:rsidP="00AF1CDF">
      <w:pPr>
        <w:pStyle w:val="berschrift3"/>
      </w:pPr>
      <w:r>
        <w:t xml:space="preserve">Material: </w:t>
      </w:r>
    </w:p>
    <w:p w:rsidR="00AF1CDF" w:rsidRDefault="003A05FB" w:rsidP="00A2677F">
      <w:pPr>
        <w:pStyle w:val="Listenabsatz"/>
        <w:numPr>
          <w:ilvl w:val="0"/>
          <w:numId w:val="29"/>
        </w:numPr>
      </w:pPr>
      <w:r>
        <w:t>Material zum Bau der Sonnenuhr</w:t>
      </w:r>
      <w:r w:rsidR="00AF1CDF">
        <w:t xml:space="preserve"> (z.</w:t>
      </w:r>
      <w:r w:rsidR="003E5708">
        <w:t xml:space="preserve"> </w:t>
      </w:r>
      <w:r w:rsidR="00AF1CDF">
        <w:t>B. Pappe und Papier, eine Lö</w:t>
      </w:r>
      <w:r>
        <w:t>sung aus Holz ist auch möglich)</w:t>
      </w:r>
    </w:p>
    <w:p w:rsidR="00AF1CDF" w:rsidRDefault="00AF1CDF" w:rsidP="00A2677F">
      <w:pPr>
        <w:pStyle w:val="Listenabsatz"/>
        <w:numPr>
          <w:ilvl w:val="0"/>
          <w:numId w:val="29"/>
        </w:numPr>
      </w:pPr>
      <w:r>
        <w:t>M</w:t>
      </w:r>
      <w:r w:rsidR="003A05FB">
        <w:t>aterial zur Erstellung eines PO</w:t>
      </w:r>
    </w:p>
    <w:p w:rsidR="00AF1CDF" w:rsidRDefault="00AF1CDF" w:rsidP="00A2677F">
      <w:pPr>
        <w:pStyle w:val="Listenabsatz"/>
        <w:numPr>
          <w:ilvl w:val="0"/>
          <w:numId w:val="29"/>
        </w:numPr>
      </w:pPr>
      <w:r>
        <w:t>Material zur Wahl des g</w:t>
      </w:r>
      <w:r w:rsidR="003A05FB">
        <w:t>elungensten PO</w:t>
      </w:r>
    </w:p>
    <w:p w:rsidR="00AF1CDF" w:rsidRDefault="00AF1CDF" w:rsidP="00AF1CDF"/>
    <w:p w:rsidR="00AF1CDF" w:rsidRDefault="00AF1CDF" w:rsidP="00AF1CDF">
      <w:pPr>
        <w:pStyle w:val="berschrift3"/>
      </w:pPr>
      <w:r>
        <w:t>Durchführung und Hinweise:</w:t>
      </w:r>
    </w:p>
    <w:p w:rsidR="00AF1CDF" w:rsidRDefault="00AF1CDF" w:rsidP="00AF1CDF"/>
    <w:p w:rsidR="00AF1CDF" w:rsidRDefault="00AF1CDF" w:rsidP="00AF1CDF">
      <w:r>
        <w:t>Die Erarbeitung des Zeigers ist als zusammenfassende Aufgabe mit offener Frageste</w:t>
      </w:r>
      <w:r>
        <w:t>l</w:t>
      </w:r>
      <w:r>
        <w:t>lung konzipiert. Die Aufgabe dürfte auch für Schüler</w:t>
      </w:r>
      <w:r w:rsidR="003A05FB">
        <w:t>innen und Schüler</w:t>
      </w:r>
      <w:r>
        <w:t xml:space="preserve"> der Niveaustufe C eine Herausforderung sein. Daher sollte diese Aufgabe im Plenum bearbeitet werden. </w:t>
      </w:r>
    </w:p>
    <w:p w:rsidR="00AF1CDF" w:rsidRDefault="003A05FB" w:rsidP="00AF1CDF">
      <w:r>
        <w:t>Der Bau des Modells soll den Schülerinnen und Schüler</w:t>
      </w:r>
      <w:r w:rsidR="00AF1CDF">
        <w:t xml:space="preserve"> die Möglichkeit geben, die Inha</w:t>
      </w:r>
      <w:r w:rsidR="00AF1CDF">
        <w:t>l</w:t>
      </w:r>
      <w:r w:rsidR="00AF1CDF">
        <w:t xml:space="preserve">te der Einheit nochmals von einem anderen Blickwinkel </w:t>
      </w:r>
      <w:r>
        <w:t>aus zu betrachten, wodurch sich für die Schülerinnen und Schüler</w:t>
      </w:r>
      <w:r w:rsidR="00AF1CDF">
        <w:t xml:space="preserve"> zunächst ohne direkte Verbindung zur Mathematik auch neue Sichtweisen ermöglichen. </w:t>
      </w:r>
    </w:p>
    <w:p w:rsidR="00AF1CDF" w:rsidRDefault="00AF1CDF" w:rsidP="00AF1CDF">
      <w:r>
        <w:t>Der PO schließt die Einheit ab. Sollte die Erstellung des PO nicht gewünscht oder mö</w:t>
      </w:r>
      <w:r>
        <w:t>g</w:t>
      </w:r>
      <w:r>
        <w:t>lich sein, ist ein möglicher PO dem Material unter der Materialnummer M04.06.0</w:t>
      </w:r>
      <w:r w:rsidR="006D5639">
        <w:t>3</w:t>
      </w:r>
      <w:r>
        <w:t xml:space="preserve"> beig</w:t>
      </w:r>
      <w:r>
        <w:t>e</w:t>
      </w:r>
      <w:r>
        <w:t>fügt.</w:t>
      </w:r>
    </w:p>
    <w:p w:rsidR="00AF1CDF" w:rsidRDefault="00AF1CDF" w:rsidP="00AF1CDF"/>
    <w:p w:rsidR="00AF1CDF" w:rsidRDefault="00AF1CDF" w:rsidP="00AF1CDF"/>
    <w:p w:rsidR="00AF1CDF" w:rsidRDefault="00AF1CDF" w:rsidP="00AF1CDF"/>
    <w:p w:rsidR="00AF1CDF" w:rsidRDefault="00AF1CDF" w:rsidP="00AF1CDF">
      <w:pPr>
        <w:pStyle w:val="berschrift3"/>
      </w:pPr>
      <w:r>
        <w:t>Zeitlicher Rahmen</w:t>
      </w:r>
    </w:p>
    <w:p w:rsidR="00AF1CDF" w:rsidRDefault="00AF1CDF" w:rsidP="00AF1CDF"/>
    <w:p w:rsidR="00AF1CDF" w:rsidRDefault="003A05FB" w:rsidP="00AF1CDF">
      <w:r>
        <w:t>Die Einheit umfasst etwa sieben bis acht</w:t>
      </w:r>
      <w:r w:rsidR="00AF1CDF">
        <w:t xml:space="preserve"> Schulstunden. </w:t>
      </w:r>
    </w:p>
    <w:p w:rsidR="00AF1CDF" w:rsidRDefault="00AF1CDF" w:rsidP="00AF1CDF"/>
    <w:p w:rsidR="00AF1CDF" w:rsidRDefault="00AF1CDF" w:rsidP="00AF1CDF">
      <w:pPr>
        <w:pStyle w:val="Textkrper"/>
      </w:pPr>
      <w:r>
        <w:t xml:space="preserve">Die Erarbeitung der Zeigergeraden benötigt ca. </w:t>
      </w:r>
      <w:r w:rsidR="003A05FB">
        <w:t>eine</w:t>
      </w:r>
      <w:r>
        <w:t xml:space="preserve"> Schulstunde. Für die Er</w:t>
      </w:r>
      <w:r w:rsidR="003E5708">
        <w:t>stellung des Modells sind ca. drei Stunden</w:t>
      </w:r>
      <w:r>
        <w:t xml:space="preserve"> zu veranschlagen. Die Erstellung könnte aber auch in Z</w:t>
      </w:r>
      <w:r>
        <w:t>u</w:t>
      </w:r>
      <w:r>
        <w:t>sammenarbeit mit der Werkstatt oder in der Ganztagesbetreuung erfolgen. Die Erste</w:t>
      </w:r>
      <w:r>
        <w:t>l</w:t>
      </w:r>
      <w:r>
        <w:t>lung des PO benö</w:t>
      </w:r>
      <w:r w:rsidR="003E5708">
        <w:t>tigt zwei</w:t>
      </w:r>
      <w:r>
        <w:t xml:space="preserve"> bis </w:t>
      </w:r>
      <w:r w:rsidR="003E5708">
        <w:t>drei</w:t>
      </w:r>
      <w:r>
        <w:t xml:space="preserve"> Schulstunden. Die Betrachtung der PO sollte </w:t>
      </w:r>
      <w:r w:rsidR="003E5708">
        <w:t>eine</w:t>
      </w:r>
      <w:r>
        <w:t xml:space="preserve"> Schulstunde umfassen.</w:t>
      </w:r>
    </w:p>
    <w:p w:rsidR="00AF1CDF" w:rsidRDefault="00AF1CDF" w:rsidP="00AF1CDF">
      <w:pPr>
        <w:rPr>
          <w:lang w:eastAsia="de-DE"/>
        </w:rPr>
      </w:pPr>
      <w:r>
        <w:br w:type="page"/>
      </w:r>
    </w:p>
    <w:p w:rsidR="00F9357F" w:rsidRDefault="00F9357F" w:rsidP="00C67AB6">
      <w:pPr>
        <w:pStyle w:val="Textkrper"/>
        <w:sectPr w:rsidR="00F9357F" w:rsidSect="0075545C">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552"/>
        <w:gridCol w:w="992"/>
        <w:gridCol w:w="3804"/>
        <w:gridCol w:w="188"/>
        <w:gridCol w:w="2103"/>
      </w:tblGrid>
      <w:tr w:rsidR="00C67AB6" w:rsidRPr="00B51DE9" w:rsidTr="00F876C9">
        <w:trPr>
          <w:trHeight w:val="523"/>
        </w:trPr>
        <w:tc>
          <w:tcPr>
            <w:tcW w:w="2552"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lastRenderedPageBreak/>
              <w:t>Kompetenzbereich</w:t>
            </w:r>
          </w:p>
          <w:p w:rsidR="005524BA" w:rsidRDefault="005524BA" w:rsidP="005524BA">
            <w:pPr>
              <w:pStyle w:val="TabelleKopflinks"/>
            </w:pPr>
            <w:r>
              <w:t xml:space="preserve">04 Funktionaler </w:t>
            </w:r>
          </w:p>
          <w:p w:rsidR="00C67AB6" w:rsidRDefault="005524BA" w:rsidP="005524BA">
            <w:pPr>
              <w:pStyle w:val="TabelleKopflinks"/>
            </w:pPr>
            <w:r>
              <w:t>Zusammenhang</w:t>
            </w:r>
          </w:p>
        </w:tc>
        <w:tc>
          <w:tcPr>
            <w:tcW w:w="992"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Lernfortschritt</w:t>
            </w:r>
          </w:p>
          <w:p w:rsidR="00C67AB6" w:rsidRDefault="00C67AB6" w:rsidP="00C12840">
            <w:pPr>
              <w:pStyle w:val="TabelleKopflinks"/>
            </w:pPr>
            <w:r>
              <w:t xml:space="preserve">LFS </w:t>
            </w:r>
          </w:p>
          <w:p w:rsidR="00C67AB6" w:rsidRDefault="00C67AB6" w:rsidP="00C12840">
            <w:pPr>
              <w:pStyle w:val="TabelleKopflinks"/>
            </w:pPr>
            <w:r>
              <w:t>2,</w:t>
            </w:r>
            <w:r w:rsidR="003E5708">
              <w:t xml:space="preserve"> </w:t>
            </w:r>
            <w:r>
              <w:t>4,</w:t>
            </w:r>
            <w:r w:rsidR="003E5708">
              <w:t xml:space="preserve"> </w:t>
            </w:r>
            <w:r>
              <w:t>6</w:t>
            </w:r>
          </w:p>
        </w:tc>
        <w:tc>
          <w:tcPr>
            <w:tcW w:w="3804" w:type="dxa"/>
            <w:tcBorders>
              <w:left w:val="single" w:sz="4" w:space="0" w:color="auto"/>
              <w:bottom w:val="single" w:sz="4" w:space="0" w:color="auto"/>
              <w:right w:val="single" w:sz="4" w:space="0" w:color="auto"/>
            </w:tcBorders>
            <w:shd w:val="clear" w:color="auto" w:fill="D9D9D9"/>
            <w:hideMark/>
          </w:tcPr>
          <w:p w:rsidR="00C67AB6" w:rsidRDefault="00C67AB6" w:rsidP="00C12840">
            <w:pPr>
              <w:pStyle w:val="Tabelle6pt"/>
              <w:rPr>
                <w:color w:val="000000"/>
              </w:rPr>
            </w:pPr>
            <w:r>
              <w:t>Materialien/Titel</w:t>
            </w:r>
          </w:p>
          <w:p w:rsidR="00C67AB6" w:rsidRDefault="00C67AB6" w:rsidP="00C12840">
            <w:pPr>
              <w:pStyle w:val="TabelleKopflinks"/>
            </w:pPr>
            <w:r w:rsidRPr="000F3CC5">
              <w:t>Erarbeitung der Lösungsformel und L</w:t>
            </w:r>
            <w:r w:rsidRPr="000F3CC5">
              <w:t>ö</w:t>
            </w:r>
            <w:r w:rsidRPr="000F3CC5">
              <w:t>sungsmengen quadratischer Gleichungen</w:t>
            </w:r>
          </w:p>
        </w:tc>
        <w:tc>
          <w:tcPr>
            <w:tcW w:w="188" w:type="dxa"/>
            <w:tcBorders>
              <w:top w:val="nil"/>
              <w:left w:val="single" w:sz="4" w:space="0" w:color="auto"/>
              <w:bottom w:val="nil"/>
              <w:right w:val="single" w:sz="4" w:space="0" w:color="auto"/>
            </w:tcBorders>
            <w:shd w:val="clear" w:color="auto" w:fill="FFFFFF"/>
          </w:tcPr>
          <w:p w:rsidR="00C67AB6" w:rsidRPr="004B658C" w:rsidRDefault="00C67AB6" w:rsidP="00C12840">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E5708" w:rsidRDefault="003E5708" w:rsidP="00C12840">
            <w:pPr>
              <w:pStyle w:val="TabelleKopfmitte"/>
            </w:pPr>
          </w:p>
          <w:p w:rsidR="00C67AB6" w:rsidRPr="00B51DE9" w:rsidRDefault="00AF1CDF" w:rsidP="00C12840">
            <w:pPr>
              <w:pStyle w:val="TabelleKopfmitte"/>
              <w:rPr>
                <w:rFonts w:eastAsia="Calibri"/>
              </w:rPr>
            </w:pPr>
            <w:r>
              <w:t>M04.06.03</w:t>
            </w:r>
          </w:p>
        </w:tc>
      </w:tr>
      <w:tr w:rsidR="00C67AB6" w:rsidRPr="00B51DE9" w:rsidTr="00C12840">
        <w:tc>
          <w:tcPr>
            <w:tcW w:w="7348" w:type="dxa"/>
            <w:gridSpan w:val="3"/>
            <w:tcBorders>
              <w:left w:val="single" w:sz="4" w:space="0" w:color="auto"/>
              <w:right w:val="single" w:sz="4" w:space="0" w:color="auto"/>
            </w:tcBorders>
            <w:hideMark/>
          </w:tcPr>
          <w:p w:rsidR="00C67AB6" w:rsidRPr="004B658C" w:rsidRDefault="00C67AB6" w:rsidP="00C12840">
            <w:pPr>
              <w:pStyle w:val="Tabelle6pt"/>
            </w:pPr>
            <w:r w:rsidRPr="004B658C">
              <w:t>Kompetenz:</w:t>
            </w:r>
          </w:p>
          <w:p w:rsidR="00C67AB6" w:rsidRDefault="00C67AB6" w:rsidP="00C12840">
            <w:pPr>
              <w:pStyle w:val="Kopf8ptafz"/>
            </w:pPr>
            <w:bookmarkStart w:id="0" w:name="OLE_LINK1"/>
            <w:bookmarkStart w:id="1" w:name="OLE_LINK2"/>
            <w:r>
              <w:t>Ich kann funktionale Zusammenhänge erkennen, beschreiben, grafisch darstellen und interpretieren.</w:t>
            </w:r>
          </w:p>
          <w:p w:rsidR="00C67AB6" w:rsidRDefault="00C67AB6" w:rsidP="00C12840">
            <w:pPr>
              <w:pStyle w:val="Kopf8ptafz"/>
            </w:pPr>
            <w:r>
              <w:t>Ich kann quadratische Gleichungen lösen, aufstellen und interpretieren</w:t>
            </w:r>
            <w:r w:rsidR="003E5708">
              <w:t>.</w:t>
            </w:r>
          </w:p>
          <w:p w:rsidR="00C67AB6" w:rsidRDefault="00C67AB6" w:rsidP="00C12840">
            <w:pPr>
              <w:pStyle w:val="Kopf8ptafz"/>
            </w:pPr>
            <w:r>
              <w:t>Ich kann Parabeln darstellen, markante Punkte bestimmen, Schnittpunkte berechnen und Anwendung</w:t>
            </w:r>
            <w:r>
              <w:t>s</w:t>
            </w:r>
            <w:r>
              <w:t>aufgaben lösen.</w:t>
            </w:r>
            <w:bookmarkEnd w:id="0"/>
            <w:bookmarkEnd w:id="1"/>
          </w:p>
        </w:tc>
        <w:tc>
          <w:tcPr>
            <w:tcW w:w="188" w:type="dxa"/>
            <w:vMerge w:val="restart"/>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67AB6" w:rsidRPr="00B51DE9" w:rsidTr="00C12840">
              <w:trPr>
                <w:trHeight w:val="284"/>
              </w:trPr>
              <w:tc>
                <w:tcPr>
                  <w:tcW w:w="2090" w:type="dxa"/>
                  <w:shd w:val="clear" w:color="auto" w:fill="auto"/>
                </w:tcPr>
                <w:p w:rsidR="00C67AB6" w:rsidRPr="00B51DE9" w:rsidRDefault="00C67AB6" w:rsidP="00C12840">
                  <w:pPr>
                    <w:pStyle w:val="Textkrpermitte"/>
                  </w:pPr>
                  <w:proofErr w:type="spellStart"/>
                  <w:r w:rsidRPr="00B51DE9">
                    <w:t>LernPROJEKT</w:t>
                  </w:r>
                  <w:proofErr w:type="spellEnd"/>
                </w:p>
              </w:tc>
            </w:tr>
            <w:tr w:rsidR="00C67AB6" w:rsidRPr="00B51DE9" w:rsidTr="00C12840">
              <w:trPr>
                <w:trHeight w:val="284"/>
              </w:trPr>
              <w:tc>
                <w:tcPr>
                  <w:tcW w:w="2090" w:type="dxa"/>
                  <w:shd w:val="clear" w:color="auto" w:fill="auto"/>
                </w:tcPr>
                <w:p w:rsidR="00C67AB6" w:rsidRPr="00B51DE9" w:rsidRDefault="00C67AB6" w:rsidP="00C12840">
                  <w:pPr>
                    <w:pStyle w:val="Textkrpermitte"/>
                  </w:pPr>
                  <w:proofErr w:type="spellStart"/>
                  <w:r w:rsidRPr="00B51DE9">
                    <w:t>LernTHEMA</w:t>
                  </w:r>
                  <w:proofErr w:type="spellEnd"/>
                </w:p>
              </w:tc>
            </w:tr>
            <w:tr w:rsidR="00C67AB6" w:rsidRPr="00B51DE9" w:rsidTr="00C12840">
              <w:trPr>
                <w:trHeight w:val="284"/>
              </w:trPr>
              <w:tc>
                <w:tcPr>
                  <w:tcW w:w="2090" w:type="dxa"/>
                  <w:shd w:val="clear" w:color="auto" w:fill="D9D9D9" w:themeFill="background1" w:themeFillShade="D9"/>
                </w:tcPr>
                <w:p w:rsidR="00C67AB6" w:rsidRPr="00B51DE9" w:rsidRDefault="00C67AB6" w:rsidP="00C12840">
                  <w:pPr>
                    <w:pStyle w:val="TabelleKopfmitte"/>
                  </w:pPr>
                  <w:proofErr w:type="spellStart"/>
                  <w:r w:rsidRPr="00B51DE9">
                    <w:t>LernSCHRITT</w:t>
                  </w:r>
                  <w:proofErr w:type="spellEnd"/>
                </w:p>
              </w:tc>
            </w:tr>
          </w:tbl>
          <w:p w:rsidR="00C67AB6" w:rsidRPr="00B51DE9" w:rsidRDefault="00C67AB6" w:rsidP="00C12840">
            <w:pPr>
              <w:pStyle w:val="TabelleKopfmitte"/>
            </w:pPr>
          </w:p>
        </w:tc>
      </w:tr>
      <w:tr w:rsidR="00C67AB6" w:rsidRPr="00B51DE9" w:rsidTr="00C12840">
        <w:tc>
          <w:tcPr>
            <w:tcW w:w="7348" w:type="dxa"/>
            <w:gridSpan w:val="3"/>
            <w:tcBorders>
              <w:left w:val="single" w:sz="4" w:space="0" w:color="auto"/>
              <w:right w:val="single" w:sz="4" w:space="0" w:color="auto"/>
            </w:tcBorders>
            <w:hideMark/>
          </w:tcPr>
          <w:p w:rsidR="00C67AB6" w:rsidRPr="004B658C" w:rsidRDefault="00C67AB6" w:rsidP="00C12840">
            <w:pPr>
              <w:pStyle w:val="Tabelle6pt"/>
            </w:pPr>
            <w:r w:rsidRPr="004B658C">
              <w:t>Hauptbezug:</w:t>
            </w:r>
          </w:p>
          <w:p w:rsidR="00C67AB6" w:rsidRDefault="00C67AB6" w:rsidP="00C12840">
            <w:pPr>
              <w:pStyle w:val="Kopf8ptafz"/>
            </w:pPr>
            <w:r>
              <w:t>Ich kann mit Funktionen und ihren Graphen umgehen.</w:t>
            </w:r>
          </w:p>
          <w:p w:rsidR="00C67AB6" w:rsidRDefault="00C67AB6" w:rsidP="00C12840">
            <w:pPr>
              <w:pStyle w:val="Kopf8ptafz"/>
            </w:pPr>
            <w:r>
              <w:t>Ich kann quadratische Gleichungen lösen, aufstellen und interpretieren</w:t>
            </w:r>
            <w:r w:rsidR="003E5708">
              <w:t>.</w:t>
            </w: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67AB6" w:rsidRPr="00B51DE9" w:rsidRDefault="00C67AB6" w:rsidP="00C12840">
            <w:pPr>
              <w:pStyle w:val="TabelleKopfmitte"/>
            </w:pPr>
          </w:p>
        </w:tc>
      </w:tr>
      <w:tr w:rsidR="00C67AB6" w:rsidRPr="00B51DE9" w:rsidTr="00C12840">
        <w:tc>
          <w:tcPr>
            <w:tcW w:w="7348" w:type="dxa"/>
            <w:gridSpan w:val="3"/>
            <w:tcBorders>
              <w:left w:val="single" w:sz="4" w:space="0" w:color="auto"/>
              <w:right w:val="single" w:sz="4" w:space="0" w:color="auto"/>
            </w:tcBorders>
            <w:tcMar>
              <w:bottom w:w="0" w:type="dxa"/>
            </w:tcMar>
            <w:hideMark/>
          </w:tcPr>
          <w:p w:rsidR="00C67AB6" w:rsidRDefault="00C67AB6" w:rsidP="00C12840">
            <w:pPr>
              <w:pStyle w:val="Tabelle6pt"/>
            </w:pPr>
            <w:r>
              <w:t>Weitere Bezüge:</w:t>
            </w:r>
          </w:p>
          <w:p w:rsidR="00C67AB6" w:rsidRDefault="00C67AB6" w:rsidP="00C12840">
            <w:pPr>
              <w:pStyle w:val="Kopf8ptafz"/>
            </w:pPr>
            <w:r w:rsidRPr="00D33E5D">
              <w:t>Ich kann Alltagssituationen modellieren</w:t>
            </w:r>
            <w:r w:rsidR="003E5708">
              <w:t>.</w:t>
            </w:r>
          </w:p>
        </w:tc>
        <w:tc>
          <w:tcPr>
            <w:tcW w:w="188" w:type="dxa"/>
            <w:vMerge/>
            <w:tcBorders>
              <w:left w:val="single" w:sz="4" w:space="0" w:color="auto"/>
              <w:bottom w:val="nil"/>
              <w:right w:val="nil"/>
            </w:tcBorders>
            <w:vAlign w:val="center"/>
            <w:hideMark/>
          </w:tcPr>
          <w:p w:rsidR="00C67AB6" w:rsidRDefault="00C67AB6" w:rsidP="00C12840">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67AB6" w:rsidRPr="00B51DE9" w:rsidRDefault="00C67AB6" w:rsidP="00C12840">
            <w:pPr>
              <w:pStyle w:val="TabelleKopfmitte"/>
            </w:pPr>
          </w:p>
        </w:tc>
      </w:tr>
    </w:tbl>
    <w:p w:rsidR="00C67AB6" w:rsidRDefault="00C67AB6" w:rsidP="00DC6DC3">
      <w:pPr>
        <w:pStyle w:val="berschrift2"/>
      </w:pPr>
      <w:r>
        <w:t>Erstellung eines Modells der Sonnenuhr</w:t>
      </w:r>
    </w:p>
    <w:p w:rsidR="00C67AB6" w:rsidRPr="00A720AB" w:rsidRDefault="00C67AB6" w:rsidP="00C67AB6">
      <w:pPr>
        <w:pStyle w:val="Textkrper"/>
      </w:pPr>
      <w:r>
        <w:t>Sie haben in den vergangenen Stunden Verfahren zur Betrachtung von Parabeln ke</w:t>
      </w:r>
      <w:r>
        <w:t>n</w:t>
      </w:r>
      <w:r>
        <w:t>nengelernt. Sie sollten nun in der Lage sein, Parabeln in verschiedenen Darstellung</w:t>
      </w:r>
      <w:r>
        <w:t>s</w:t>
      </w:r>
      <w:r>
        <w:t>fo</w:t>
      </w:r>
      <w:r w:rsidR="00F9357F">
        <w:t>r</w:t>
      </w:r>
      <w:r>
        <w:t>men zu erkennen und chara</w:t>
      </w:r>
      <w:r w:rsidR="00F9357F">
        <w:t>k</w:t>
      </w:r>
      <w:r>
        <w:t>teris</w:t>
      </w:r>
      <w:r w:rsidR="00F9357F">
        <w:t>tische Punkte zu berechnen. Im F</w:t>
      </w:r>
      <w:r w:rsidR="003E5708">
        <w:t>olgenden sollen Sie I</w:t>
      </w:r>
      <w:r>
        <w:t>hr Wissen dazu einsetzen</w:t>
      </w:r>
      <w:r w:rsidR="003E5708">
        <w:t>,</w:t>
      </w:r>
      <w:r>
        <w:t xml:space="preserve"> ein Modell der betrachteten Sonnenuhr zu erstellen.</w:t>
      </w:r>
    </w:p>
    <w:p w:rsidR="00C67AB6" w:rsidRDefault="00C67AB6" w:rsidP="006D2FD0">
      <w:pPr>
        <w:pStyle w:val="AufgabeEbene1"/>
        <w:numPr>
          <w:ilvl w:val="0"/>
          <w:numId w:val="30"/>
        </w:numPr>
      </w:pPr>
      <w:r w:rsidRPr="008F5F63">
        <w:rPr>
          <w:noProof/>
          <w:sz w:val="24"/>
          <w:lang w:eastAsia="de-DE"/>
        </w:rPr>
        <w:drawing>
          <wp:anchor distT="0" distB="0" distL="114300" distR="114300" simplePos="0" relativeHeight="251917312" behindDoc="0" locked="0" layoutInCell="0" allowOverlap="1" wp14:anchorId="2835465B" wp14:editId="1ED8D971">
            <wp:simplePos x="0" y="0"/>
            <wp:positionH relativeFrom="rightMargin">
              <wp:posOffset>261620</wp:posOffset>
            </wp:positionH>
            <wp:positionV relativeFrom="paragraph">
              <wp:posOffset>151765</wp:posOffset>
            </wp:positionV>
            <wp:extent cx="323850" cy="323850"/>
            <wp:effectExtent l="0" t="0" r="0" b="0"/>
            <wp:wrapNone/>
            <wp:docPr id="124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Sonnenuhr soll mit einem Zeiger zum Schattenwurf zur Zeitanzeige ausg</w:t>
      </w:r>
      <w:r>
        <w:t>e</w:t>
      </w:r>
      <w:r>
        <w:t xml:space="preserve">stattet werden, der in der Mitte des Deckels senkrecht angebracht ist. Geben Sie die Gleichung der Geraden an, die den Zeiger enthält und zeichnen Sie den 50 cm langen Zeiger in die vorliegende Zeichnung ein. </w:t>
      </w:r>
      <w:r w:rsidRPr="00F74635">
        <w:t>Die Darstellung hat einen Maßstab 1:</w:t>
      </w:r>
      <w:r>
        <w:t>10</w:t>
      </w:r>
      <w:r w:rsidR="003E5708">
        <w:t>.</w:t>
      </w:r>
    </w:p>
    <w:p w:rsidR="00C67AB6" w:rsidRDefault="00C67AB6" w:rsidP="00C67AB6">
      <w:pPr>
        <w:pStyle w:val="AufgabeEbene1"/>
        <w:numPr>
          <w:ilvl w:val="0"/>
          <w:numId w:val="0"/>
        </w:numPr>
        <w:ind w:left="284"/>
      </w:pPr>
      <w:r>
        <w:rPr>
          <w:noProof/>
          <w:lang w:eastAsia="de-DE"/>
        </w:rPr>
        <w:drawing>
          <wp:inline distT="0" distB="0" distL="0" distR="0" wp14:anchorId="001A895D" wp14:editId="151468F0">
            <wp:extent cx="4679950" cy="4679950"/>
            <wp:effectExtent l="0" t="0" r="6350" b="6350"/>
            <wp:docPr id="1243" name="Grafik 1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nuhr-querschnitt.jpg"/>
                    <pic:cNvPicPr/>
                  </pic:nvPicPr>
                  <pic:blipFill>
                    <a:blip r:embed="rId138" cstate="print">
                      <a:extLst>
                        <a:ext uri="{28A0092B-C50C-407E-A947-70E740481C1C}">
                          <a14:useLocalDpi xmlns:a14="http://schemas.microsoft.com/office/drawing/2010/main" val="0"/>
                        </a:ext>
                      </a:extLst>
                    </a:blip>
                    <a:stretch>
                      <a:fillRect/>
                    </a:stretch>
                  </pic:blipFill>
                  <pic:spPr>
                    <a:xfrm>
                      <a:off x="0" y="0"/>
                      <a:ext cx="4679950" cy="4679950"/>
                    </a:xfrm>
                    <a:prstGeom prst="rect">
                      <a:avLst/>
                    </a:prstGeom>
                  </pic:spPr>
                </pic:pic>
              </a:graphicData>
            </a:graphic>
          </wp:inline>
        </w:drawing>
      </w:r>
    </w:p>
    <w:p w:rsidR="00C67AB6" w:rsidRDefault="00C67AB6" w:rsidP="006D2FD0">
      <w:pPr>
        <w:pStyle w:val="AufgabeEbene1"/>
        <w:numPr>
          <w:ilvl w:val="0"/>
          <w:numId w:val="30"/>
        </w:numPr>
      </w:pPr>
      <w:r>
        <w:rPr>
          <w:noProof/>
          <w:lang w:eastAsia="de-DE"/>
        </w:rPr>
        <w:lastRenderedPageBreak/>
        <w:drawing>
          <wp:anchor distT="0" distB="0" distL="114300" distR="114300" simplePos="0" relativeHeight="251916288" behindDoc="0" locked="0" layoutInCell="0" allowOverlap="1" wp14:anchorId="4B0A82D9" wp14:editId="6D4AA7DC">
            <wp:simplePos x="0" y="0"/>
            <wp:positionH relativeFrom="rightMargin">
              <wp:posOffset>133350</wp:posOffset>
            </wp:positionH>
            <wp:positionV relativeFrom="paragraph">
              <wp:posOffset>113030</wp:posOffset>
            </wp:positionV>
            <wp:extent cx="532765" cy="323850"/>
            <wp:effectExtent l="0" t="0" r="635" b="0"/>
            <wp:wrapNone/>
            <wp:docPr id="124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5708">
        <w:t>Erstellen Sie mit Hilfe I</w:t>
      </w:r>
      <w:r>
        <w:t>hrer Ergebnisse ein Modell des Querschnittes im Maßstab 1:3.</w:t>
      </w:r>
    </w:p>
    <w:p w:rsidR="00C67AB6" w:rsidRDefault="00C67AB6" w:rsidP="00C67AB6">
      <w:pPr>
        <w:pStyle w:val="AufgabeEbene1"/>
        <w:numPr>
          <w:ilvl w:val="0"/>
          <w:numId w:val="0"/>
        </w:numPr>
        <w:ind w:left="284"/>
      </w:pPr>
    </w:p>
    <w:p w:rsidR="00C67AB6" w:rsidRDefault="00C67AB6" w:rsidP="006D2FD0">
      <w:pPr>
        <w:pStyle w:val="AufgabeEbene1"/>
        <w:numPr>
          <w:ilvl w:val="0"/>
          <w:numId w:val="30"/>
        </w:numPr>
      </w:pPr>
      <w:r>
        <w:rPr>
          <w:noProof/>
          <w:sz w:val="24"/>
          <w:lang w:eastAsia="de-DE"/>
        </w:rPr>
        <w:drawing>
          <wp:anchor distT="0" distB="0" distL="114300" distR="114300" simplePos="0" relativeHeight="251918336" behindDoc="0" locked="0" layoutInCell="0" allowOverlap="1" wp14:anchorId="64169DF4" wp14:editId="52B67D5F">
            <wp:simplePos x="0" y="0"/>
            <wp:positionH relativeFrom="rightMargin">
              <wp:posOffset>129540</wp:posOffset>
            </wp:positionH>
            <wp:positionV relativeFrom="paragraph">
              <wp:posOffset>240030</wp:posOffset>
            </wp:positionV>
            <wp:extent cx="302260" cy="323850"/>
            <wp:effectExtent l="0" t="0" r="2540" b="0"/>
            <wp:wrapNone/>
            <wp:docPr id="124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Erstellen Sie einen Post Organizer, der die wesentlichen Inhalte und Zusa</w:t>
      </w:r>
      <w:r>
        <w:t>m</w:t>
      </w:r>
      <w:r>
        <w:t>menhänge und verwendeten Rechenverfahren des Projektes Sonnenuhr en</w:t>
      </w:r>
      <w:r>
        <w:t>t</w:t>
      </w:r>
      <w:r>
        <w:t>hält.</w:t>
      </w:r>
    </w:p>
    <w:p w:rsidR="00C67AB6" w:rsidRDefault="00C67AB6" w:rsidP="00C67AB6">
      <w:pPr>
        <w:pStyle w:val="AufgabeEbene1"/>
        <w:numPr>
          <w:ilvl w:val="0"/>
          <w:numId w:val="0"/>
        </w:numPr>
        <w:ind w:left="284"/>
      </w:pPr>
    </w:p>
    <w:p w:rsidR="00C67AB6" w:rsidRPr="008F5F63" w:rsidRDefault="00C67AB6" w:rsidP="006D2FD0">
      <w:pPr>
        <w:pStyle w:val="AufgabeEbene1"/>
        <w:numPr>
          <w:ilvl w:val="0"/>
          <w:numId w:val="30"/>
        </w:numPr>
      </w:pPr>
      <w:r>
        <w:rPr>
          <w:noProof/>
          <w:sz w:val="24"/>
          <w:lang w:eastAsia="de-DE"/>
        </w:rPr>
        <w:drawing>
          <wp:anchor distT="0" distB="0" distL="114300" distR="114300" simplePos="0" relativeHeight="251919360" behindDoc="0" locked="0" layoutInCell="0" allowOverlap="1" wp14:anchorId="3DF47649" wp14:editId="666AA103">
            <wp:simplePos x="0" y="0"/>
            <wp:positionH relativeFrom="rightMargin">
              <wp:posOffset>118745</wp:posOffset>
            </wp:positionH>
            <wp:positionV relativeFrom="paragraph">
              <wp:posOffset>231140</wp:posOffset>
            </wp:positionV>
            <wp:extent cx="323850" cy="323850"/>
            <wp:effectExtent l="0" t="0" r="0" b="0"/>
            <wp:wrapNone/>
            <wp:docPr id="124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E5708">
        <w:t>Hängen Sie I</w:t>
      </w:r>
      <w:r>
        <w:t>hren Post Organizer an die dafür vorgesehenen Stellwände. Wä</w:t>
      </w:r>
      <w:r>
        <w:t>h</w:t>
      </w:r>
      <w:r>
        <w:t>len Sie nach eingehender Betrachtung zwei besonders gelungene Exponate aus. Die zwei meistgewählten werden im Anschluss vorgestellt.</w:t>
      </w:r>
    </w:p>
    <w:p w:rsidR="00C12840" w:rsidRDefault="00C67AB6" w:rsidP="00C67AB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835"/>
        <w:gridCol w:w="993"/>
        <w:gridCol w:w="3632"/>
        <w:gridCol w:w="76"/>
        <w:gridCol w:w="2103"/>
      </w:tblGrid>
      <w:tr w:rsidR="00F910DC" w:rsidRPr="00B51DE9" w:rsidTr="00F910DC">
        <w:trPr>
          <w:trHeight w:val="523"/>
        </w:trPr>
        <w:tc>
          <w:tcPr>
            <w:tcW w:w="2835" w:type="dxa"/>
            <w:shd w:val="clear" w:color="auto" w:fill="D9D9D9"/>
            <w:hideMark/>
          </w:tcPr>
          <w:p w:rsidR="00F910DC" w:rsidRDefault="00F910DC" w:rsidP="005B4201">
            <w:pPr>
              <w:pStyle w:val="Tabelle6pt"/>
              <w:rPr>
                <w:color w:val="000000"/>
              </w:rPr>
            </w:pPr>
            <w:r>
              <w:lastRenderedPageBreak/>
              <w:t>Kompetenzbereich</w:t>
            </w:r>
          </w:p>
          <w:p w:rsidR="005524BA" w:rsidRDefault="005524BA" w:rsidP="005524BA">
            <w:pPr>
              <w:pStyle w:val="TabelleKopflinks"/>
            </w:pPr>
            <w:r>
              <w:t xml:space="preserve">04 Funktionaler </w:t>
            </w:r>
          </w:p>
          <w:p w:rsidR="00F910DC" w:rsidRDefault="005524BA" w:rsidP="005524BA">
            <w:pPr>
              <w:pStyle w:val="TabelleKopflinks"/>
            </w:pPr>
            <w:r>
              <w:t>Zusammenhang</w:t>
            </w:r>
          </w:p>
        </w:tc>
        <w:tc>
          <w:tcPr>
            <w:tcW w:w="993" w:type="dxa"/>
            <w:shd w:val="clear" w:color="auto" w:fill="D9D9D9"/>
            <w:hideMark/>
          </w:tcPr>
          <w:p w:rsidR="00F910DC" w:rsidRDefault="00F910DC" w:rsidP="005B4201">
            <w:pPr>
              <w:pStyle w:val="Tabelle6pt"/>
              <w:rPr>
                <w:color w:val="000000"/>
              </w:rPr>
            </w:pPr>
            <w:r>
              <w:t>Lernfortschritt</w:t>
            </w:r>
          </w:p>
          <w:p w:rsidR="00F910DC" w:rsidRDefault="00F910DC" w:rsidP="005B4201">
            <w:pPr>
              <w:pStyle w:val="TabelleKopflinks"/>
            </w:pPr>
            <w:r>
              <w:t xml:space="preserve">LFS </w:t>
            </w:r>
          </w:p>
          <w:p w:rsidR="00F910DC" w:rsidRDefault="00F910DC" w:rsidP="005B4201">
            <w:pPr>
              <w:pStyle w:val="TabelleKopflinks"/>
            </w:pPr>
            <w:r>
              <w:t>2, 4, 6</w:t>
            </w:r>
          </w:p>
        </w:tc>
        <w:tc>
          <w:tcPr>
            <w:tcW w:w="3632" w:type="dxa"/>
            <w:shd w:val="clear" w:color="auto" w:fill="D9D9D9"/>
            <w:hideMark/>
          </w:tcPr>
          <w:p w:rsidR="00F910DC" w:rsidRDefault="00F910DC" w:rsidP="005B4201">
            <w:pPr>
              <w:pStyle w:val="Tabelle6pt"/>
              <w:rPr>
                <w:color w:val="000000"/>
              </w:rPr>
            </w:pPr>
            <w:r>
              <w:t>Materialien/Titel</w:t>
            </w:r>
          </w:p>
          <w:p w:rsidR="00F910DC" w:rsidRDefault="00F910DC" w:rsidP="00F910DC">
            <w:pPr>
              <w:pStyle w:val="TabelleKopflinks"/>
            </w:pPr>
            <w:r>
              <w:t>Erarbeitung der Lösungsformel und Lösungsmengen quadratischer Gle</w:t>
            </w:r>
            <w:r>
              <w:t>i</w:t>
            </w:r>
            <w:r>
              <w:t>chungen</w:t>
            </w:r>
          </w:p>
        </w:tc>
        <w:tc>
          <w:tcPr>
            <w:tcW w:w="76" w:type="dxa"/>
            <w:vMerge w:val="restart"/>
            <w:tcBorders>
              <w:top w:val="nil"/>
              <w:bottom w:val="nil"/>
            </w:tcBorders>
            <w:shd w:val="clear" w:color="auto" w:fill="FFFFFF"/>
          </w:tcPr>
          <w:p w:rsidR="00F910DC" w:rsidRPr="004B658C" w:rsidRDefault="00F910DC" w:rsidP="005B4201">
            <w:pPr>
              <w:pStyle w:val="Kopf8pt"/>
            </w:pPr>
          </w:p>
        </w:tc>
        <w:tc>
          <w:tcPr>
            <w:tcW w:w="2103" w:type="dxa"/>
            <w:tcBorders>
              <w:bottom w:val="single" w:sz="4" w:space="0" w:color="auto"/>
            </w:tcBorders>
            <w:shd w:val="clear" w:color="auto" w:fill="D9D9D9"/>
            <w:hideMark/>
          </w:tcPr>
          <w:p w:rsidR="004C5B3A" w:rsidRDefault="004C5B3A" w:rsidP="005B4201">
            <w:pPr>
              <w:pStyle w:val="TabelleKopfmitte"/>
            </w:pPr>
          </w:p>
          <w:p w:rsidR="00F910DC" w:rsidRPr="00B51DE9" w:rsidRDefault="00AF1CDF" w:rsidP="005B4201">
            <w:pPr>
              <w:pStyle w:val="TabelleKopfmitte"/>
              <w:rPr>
                <w:rFonts w:eastAsia="Calibri"/>
              </w:rPr>
            </w:pPr>
            <w:r>
              <w:t>M04.06.03</w:t>
            </w:r>
          </w:p>
        </w:tc>
      </w:tr>
      <w:tr w:rsidR="00F910DC" w:rsidRPr="00B51DE9" w:rsidTr="00F910DC">
        <w:tc>
          <w:tcPr>
            <w:tcW w:w="7460" w:type="dxa"/>
            <w:gridSpan w:val="3"/>
            <w:tcBorders>
              <w:bottom w:val="single" w:sz="4" w:space="0" w:color="auto"/>
            </w:tcBorders>
            <w:hideMark/>
          </w:tcPr>
          <w:p w:rsidR="00F910DC" w:rsidRDefault="00F910DC" w:rsidP="004C5B3A">
            <w:pPr>
              <w:pStyle w:val="Kopf8ptafz"/>
              <w:numPr>
                <w:ilvl w:val="0"/>
                <w:numId w:val="0"/>
              </w:numPr>
              <w:ind w:left="227"/>
            </w:pPr>
          </w:p>
        </w:tc>
        <w:tc>
          <w:tcPr>
            <w:tcW w:w="76" w:type="dxa"/>
            <w:vMerge/>
            <w:tcBorders>
              <w:bottom w:val="nil"/>
              <w:right w:val="nil"/>
            </w:tcBorders>
            <w:vAlign w:val="center"/>
            <w:hideMark/>
          </w:tcPr>
          <w:p w:rsidR="00F910DC" w:rsidRDefault="00F910DC" w:rsidP="005B4201">
            <w:pPr>
              <w:pStyle w:val="Kopf8pt"/>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910DC" w:rsidRPr="00B51DE9" w:rsidTr="005B4201">
              <w:trPr>
                <w:trHeight w:val="284"/>
              </w:trPr>
              <w:tc>
                <w:tcPr>
                  <w:tcW w:w="2090" w:type="dxa"/>
                  <w:tcBorders>
                    <w:bottom w:val="nil"/>
                  </w:tcBorders>
                  <w:shd w:val="clear" w:color="auto" w:fill="D9D9D9" w:themeFill="background1" w:themeFillShade="D9"/>
                </w:tcPr>
                <w:p w:rsidR="00F910DC" w:rsidRPr="00B51DE9" w:rsidRDefault="00F910DC" w:rsidP="005B4201">
                  <w:pPr>
                    <w:pStyle w:val="TabelleKopfmitte"/>
                    <w:ind w:left="360" w:hanging="360"/>
                  </w:pPr>
                  <w:r w:rsidRPr="00B51DE9">
                    <w:t>L</w:t>
                  </w:r>
                  <w:r>
                    <w:t>ösung</w:t>
                  </w:r>
                </w:p>
              </w:tc>
            </w:tr>
          </w:tbl>
          <w:p w:rsidR="00F910DC" w:rsidRPr="00B51DE9" w:rsidRDefault="00F910DC" w:rsidP="005B4201">
            <w:pPr>
              <w:pStyle w:val="TabelleKopfmitte"/>
            </w:pPr>
          </w:p>
        </w:tc>
      </w:tr>
    </w:tbl>
    <w:p w:rsidR="00C12840" w:rsidRPr="00F74635" w:rsidRDefault="00C12840" w:rsidP="006D2FD0">
      <w:pPr>
        <w:pStyle w:val="AufgabeEbene1"/>
        <w:numPr>
          <w:ilvl w:val="0"/>
          <w:numId w:val="31"/>
        </w:numPr>
      </w:pPr>
      <w:r w:rsidRPr="008F5F63">
        <w:rPr>
          <w:noProof/>
          <w:sz w:val="24"/>
          <w:lang w:eastAsia="de-DE"/>
        </w:rPr>
        <w:drawing>
          <wp:anchor distT="0" distB="0" distL="114300" distR="114300" simplePos="0" relativeHeight="251921408" behindDoc="0" locked="0" layoutInCell="0" allowOverlap="1" wp14:anchorId="23AFEFC5" wp14:editId="2F8E1FD3">
            <wp:simplePos x="0" y="0"/>
            <wp:positionH relativeFrom="rightMargin">
              <wp:posOffset>261620</wp:posOffset>
            </wp:positionH>
            <wp:positionV relativeFrom="paragraph">
              <wp:posOffset>151765</wp:posOffset>
            </wp:positionV>
            <wp:extent cx="323850" cy="323850"/>
            <wp:effectExtent l="0" t="0" r="0" b="0"/>
            <wp:wrapNone/>
            <wp:docPr id="124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Die Sonnenuhr soll mit einem Zeiger zum Schattenwurf zur Zeitanzeige ausg</w:t>
      </w:r>
      <w:r>
        <w:t>e</w:t>
      </w:r>
      <w:r>
        <w:t xml:space="preserve">stattet werden, der in der Mitte des Deckels senkrecht angebracht ist. Geben Sie die Gleichung der Geraden an, die den Zeiger enthält und zeichnen Sie den 50 cm langen Zeiger in die vorliegende Zeichnung ein. </w:t>
      </w:r>
      <w:r w:rsidRPr="00F74635">
        <w:t>Die Darstellung hat einen Maßstab 1:10</w:t>
      </w:r>
      <w:r w:rsidR="000C7A42">
        <w:t>.</w:t>
      </w:r>
    </w:p>
    <w:p w:rsidR="00C12840" w:rsidRDefault="00C12840" w:rsidP="00C12840">
      <w:pPr>
        <w:pStyle w:val="Textkrper"/>
      </w:pPr>
    </w:p>
    <w:p w:rsidR="00C12840" w:rsidRDefault="00C12840" w:rsidP="00C12840">
      <w:pPr>
        <w:pStyle w:val="Textkrper"/>
      </w:pPr>
      <w:r>
        <w:t>Lösung</w:t>
      </w:r>
    </w:p>
    <w:p w:rsidR="00C12840" w:rsidRDefault="00C12840" w:rsidP="00C12840">
      <w:pPr>
        <w:pStyle w:val="Textkrper"/>
      </w:pPr>
      <w:r>
        <w:rPr>
          <w:noProof/>
        </w:rPr>
        <w:drawing>
          <wp:inline distT="0" distB="0" distL="0" distR="0" wp14:anchorId="7A67B186" wp14:editId="771253A5">
            <wp:extent cx="4679950" cy="4679950"/>
            <wp:effectExtent l="0" t="0" r="6350" b="6350"/>
            <wp:docPr id="1248" name="Grafik 1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nenuhr-querschnitt-lsg.jpg"/>
                    <pic:cNvPicPr/>
                  </pic:nvPicPr>
                  <pic:blipFill>
                    <a:blip r:embed="rId139" cstate="print">
                      <a:extLst>
                        <a:ext uri="{28A0092B-C50C-407E-A947-70E740481C1C}">
                          <a14:useLocalDpi xmlns:a14="http://schemas.microsoft.com/office/drawing/2010/main" val="0"/>
                        </a:ext>
                      </a:extLst>
                    </a:blip>
                    <a:stretch>
                      <a:fillRect/>
                    </a:stretch>
                  </pic:blipFill>
                  <pic:spPr>
                    <a:xfrm>
                      <a:off x="0" y="0"/>
                      <a:ext cx="4679950" cy="4679950"/>
                    </a:xfrm>
                    <a:prstGeom prst="rect">
                      <a:avLst/>
                    </a:prstGeom>
                  </pic:spPr>
                </pic:pic>
              </a:graphicData>
            </a:graphic>
          </wp:inline>
        </w:drawing>
      </w:r>
    </w:p>
    <w:p w:rsidR="00C12840" w:rsidRDefault="00C12840" w:rsidP="00C12840">
      <w:pPr>
        <w:pStyle w:val="Textkrper"/>
      </w:pPr>
    </w:p>
    <w:p w:rsidR="00C12840" w:rsidRDefault="00C12840" w:rsidP="000C7A42">
      <w:pPr>
        <w:pStyle w:val="AufgabeEbene1"/>
        <w:numPr>
          <w:ilvl w:val="0"/>
          <w:numId w:val="0"/>
        </w:numPr>
        <w:ind w:left="360"/>
      </w:pPr>
      <w:r>
        <w:t>Erstellen Sie einen Post Organizer, der die wesentlichen Inhalte und Zusamme</w:t>
      </w:r>
      <w:r>
        <w:t>n</w:t>
      </w:r>
      <w:r>
        <w:t>hänge und verwendeten Rechenverfahren des Projektes enthält.</w:t>
      </w:r>
      <w:r>
        <w:rPr>
          <w:noProof/>
          <w:sz w:val="24"/>
          <w:lang w:eastAsia="de-DE"/>
        </w:rPr>
        <w:drawing>
          <wp:anchor distT="0" distB="0" distL="114300" distR="114300" simplePos="0" relativeHeight="251922432" behindDoc="0" locked="0" layoutInCell="0" allowOverlap="1" wp14:anchorId="0685AC05" wp14:editId="5124F25D">
            <wp:simplePos x="0" y="0"/>
            <wp:positionH relativeFrom="rightMargin">
              <wp:posOffset>107950</wp:posOffset>
            </wp:positionH>
            <wp:positionV relativeFrom="paragraph">
              <wp:posOffset>0</wp:posOffset>
            </wp:positionV>
            <wp:extent cx="302701" cy="324000"/>
            <wp:effectExtent l="0" t="0" r="2540" b="0"/>
            <wp:wrapNone/>
            <wp:docPr id="124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12840" w:rsidRDefault="00C12840" w:rsidP="00C12840">
      <w:pPr>
        <w:pStyle w:val="Textkrper"/>
      </w:pPr>
    </w:p>
    <w:p w:rsidR="00C12840" w:rsidRPr="001A4376" w:rsidRDefault="00C12840" w:rsidP="004C5B3A">
      <w:pPr>
        <w:pStyle w:val="Textkrper"/>
        <w:ind w:firstLine="360"/>
      </w:pPr>
      <w:r>
        <w:t>Ein möglicher PO ist unter der Materialnummer M04.06.0</w:t>
      </w:r>
      <w:r w:rsidR="006D5639">
        <w:t>3</w:t>
      </w:r>
      <w:r>
        <w:t xml:space="preserve"> zu finden.</w:t>
      </w:r>
    </w:p>
    <w:p w:rsidR="00C12840" w:rsidRDefault="00C12840" w:rsidP="00C67AB6">
      <w:pPr>
        <w:spacing w:line="240" w:lineRule="exact"/>
      </w:pPr>
    </w:p>
    <w:p w:rsidR="00C67AB6" w:rsidRDefault="00C67AB6" w:rsidP="00C67AB6">
      <w:pPr>
        <w:spacing w:line="240" w:lineRule="exact"/>
        <w:rPr>
          <w:lang w:eastAsia="de-DE"/>
        </w:rPr>
      </w:pPr>
    </w:p>
    <w:p w:rsidR="001705E2" w:rsidRDefault="001705E2" w:rsidP="00C67AB6">
      <w:pPr>
        <w:spacing w:line="240" w:lineRule="exact"/>
        <w:rPr>
          <w:lang w:eastAsia="de-DE"/>
        </w:rPr>
      </w:pPr>
    </w:p>
    <w:p w:rsidR="00C12840" w:rsidRDefault="00C12840" w:rsidP="00C67AB6">
      <w:pPr>
        <w:spacing w:line="240" w:lineRule="exact"/>
        <w:rPr>
          <w:lang w:eastAsia="de-DE"/>
        </w:rPr>
      </w:pPr>
    </w:p>
    <w:p w:rsidR="00C12840" w:rsidRDefault="00C12840" w:rsidP="00C67AB6">
      <w:pPr>
        <w:spacing w:line="240" w:lineRule="exact"/>
        <w:rPr>
          <w:lang w:eastAsia="de-DE"/>
        </w:rPr>
        <w:sectPr w:rsidR="00C12840" w:rsidSect="0075545C">
          <w:pgSz w:w="11906" w:h="16838" w:code="9"/>
          <w:pgMar w:top="1418" w:right="3402" w:bottom="1134" w:left="1134" w:header="709" w:footer="709" w:gutter="0"/>
          <w:cols w:space="708"/>
          <w:docGrid w:linePitch="360"/>
        </w:sectPr>
      </w:pPr>
    </w:p>
    <w:tbl>
      <w:tblPr>
        <w:tblW w:w="1270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989"/>
        <w:gridCol w:w="6539"/>
        <w:gridCol w:w="1680"/>
        <w:gridCol w:w="1494"/>
      </w:tblGrid>
      <w:tr w:rsidR="0075545C" w:rsidRPr="00DE4890" w:rsidTr="00F910DC">
        <w:trPr>
          <w:trHeight w:val="544"/>
        </w:trPr>
        <w:tc>
          <w:tcPr>
            <w:tcW w:w="2989" w:type="dxa"/>
            <w:shd w:val="clear" w:color="auto" w:fill="D9D9D9" w:themeFill="background1" w:themeFillShade="D9"/>
          </w:tcPr>
          <w:p w:rsidR="0075545C" w:rsidRDefault="0075545C" w:rsidP="00DE316A">
            <w:pPr>
              <w:pStyle w:val="Tabelle6pt"/>
            </w:pPr>
            <w:r>
              <w:lastRenderedPageBreak/>
              <w:t>Fach</w:t>
            </w:r>
          </w:p>
          <w:p w:rsidR="0075545C" w:rsidRPr="00DE4890" w:rsidRDefault="0075545C" w:rsidP="00DE316A">
            <w:pPr>
              <w:pStyle w:val="TabelleKopflinks"/>
            </w:pPr>
            <w:r>
              <w:t>Mathematik</w:t>
            </w:r>
          </w:p>
        </w:tc>
        <w:tc>
          <w:tcPr>
            <w:tcW w:w="6539" w:type="dxa"/>
            <w:shd w:val="clear" w:color="auto" w:fill="D9D9D9" w:themeFill="background1" w:themeFillShade="D9"/>
          </w:tcPr>
          <w:p w:rsidR="0075545C" w:rsidRDefault="0075545C" w:rsidP="00DE316A">
            <w:pPr>
              <w:pStyle w:val="Tabelle6pt"/>
            </w:pPr>
            <w:r>
              <w:t>Kompetenzbereich/Leitidee</w:t>
            </w:r>
          </w:p>
          <w:p w:rsidR="0075545C" w:rsidRPr="00DE4890" w:rsidRDefault="00365ED4" w:rsidP="00DE316A">
            <w:pPr>
              <w:pStyle w:val="TabelleKopflinks"/>
            </w:pPr>
            <w:r>
              <w:t xml:space="preserve">04 </w:t>
            </w:r>
            <w:r w:rsidR="0075545C">
              <w:t>Funktionaler Zusammenhang</w:t>
            </w:r>
            <w:r w:rsidR="00D65E32">
              <w:t xml:space="preserve"> – Post Organizer</w:t>
            </w:r>
          </w:p>
        </w:tc>
        <w:tc>
          <w:tcPr>
            <w:tcW w:w="1680" w:type="dxa"/>
            <w:shd w:val="clear" w:color="auto" w:fill="D9D9D9" w:themeFill="background1" w:themeFillShade="D9"/>
          </w:tcPr>
          <w:p w:rsidR="0075545C" w:rsidRPr="00DE4890" w:rsidRDefault="0075545C" w:rsidP="00DE316A">
            <w:pPr>
              <w:pStyle w:val="Tabelle6pt"/>
            </w:pPr>
            <w:r w:rsidRPr="00DE4890">
              <w:t>Lern</w:t>
            </w:r>
            <w:r>
              <w:t>fortschritt</w:t>
            </w:r>
          </w:p>
          <w:p w:rsidR="0075545C" w:rsidRPr="00DE4890" w:rsidRDefault="0075545C" w:rsidP="00DE316A">
            <w:pPr>
              <w:pStyle w:val="TabelleKopflinks"/>
            </w:pPr>
            <w:r>
              <w:t>LFS 2,</w:t>
            </w:r>
            <w:r w:rsidR="004C5B3A">
              <w:t xml:space="preserve"> </w:t>
            </w:r>
            <w:r>
              <w:t>4,</w:t>
            </w:r>
            <w:r w:rsidR="004C5B3A">
              <w:t xml:space="preserve"> </w:t>
            </w:r>
            <w:r>
              <w:t>6</w:t>
            </w:r>
          </w:p>
        </w:tc>
        <w:tc>
          <w:tcPr>
            <w:tcW w:w="1494" w:type="dxa"/>
            <w:shd w:val="clear" w:color="auto" w:fill="D9D9D9" w:themeFill="background1" w:themeFillShade="D9"/>
          </w:tcPr>
          <w:p w:rsidR="0075545C" w:rsidRDefault="0075545C" w:rsidP="00DE316A">
            <w:pPr>
              <w:pStyle w:val="Tabelle6pt"/>
            </w:pPr>
            <w:r>
              <w:t>Lernwegeliste</w:t>
            </w:r>
          </w:p>
          <w:p w:rsidR="0075545C" w:rsidRPr="00DE4890" w:rsidRDefault="00AF1CDF" w:rsidP="002F26BB">
            <w:pPr>
              <w:pStyle w:val="TabelleKopflinks"/>
            </w:pPr>
            <w:r>
              <w:t>M04.06.03</w:t>
            </w:r>
          </w:p>
        </w:tc>
      </w:tr>
    </w:tbl>
    <w:p w:rsidR="001705E2" w:rsidRDefault="001705E2" w:rsidP="00C67AB6">
      <w:pPr>
        <w:spacing w:line="240" w:lineRule="exact"/>
        <w:rPr>
          <w:lang w:eastAsia="de-DE"/>
        </w:rPr>
      </w:pPr>
    </w:p>
    <w:p w:rsidR="0075545C" w:rsidRDefault="00582F45" w:rsidP="00C67AB6">
      <w:pPr>
        <w:spacing w:line="240" w:lineRule="exact"/>
        <w:rPr>
          <w:lang w:eastAsia="de-DE"/>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pt;margin-top:9.95pt;width:557.35pt;height:384.1pt;z-index:251924480">
            <v:imagedata r:id="rId140" o:title=""/>
          </v:shape>
          <o:OLEObject Type="Embed" ProgID="PowerPoint.Show.12" ShapeID="_x0000_s1026" DrawAspect="Content" ObjectID="_1510644354" r:id="rId141"/>
        </w:pict>
      </w: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pPr>
    </w:p>
    <w:p w:rsidR="0075545C" w:rsidRDefault="0075545C" w:rsidP="00C67AB6">
      <w:pPr>
        <w:spacing w:line="240" w:lineRule="exact"/>
        <w:rPr>
          <w:lang w:eastAsia="de-DE"/>
        </w:rPr>
        <w:sectPr w:rsidR="0075545C" w:rsidSect="00C12840">
          <w:headerReference w:type="default" r:id="rId142"/>
          <w:pgSz w:w="16838" w:h="11906" w:orient="landscape" w:code="9"/>
          <w:pgMar w:top="1134" w:right="1418" w:bottom="3402" w:left="1134" w:header="709" w:footer="709" w:gutter="0"/>
          <w:cols w:space="708"/>
          <w:docGrid w:linePitch="360"/>
        </w:sectPr>
      </w:pP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134"/>
        <w:gridCol w:w="1134"/>
      </w:tblGrid>
      <w:tr w:rsidR="00DE316A" w:rsidRPr="00EC51ED" w:rsidTr="00DE316A">
        <w:trPr>
          <w:trHeight w:hRule="exact" w:val="369"/>
        </w:trPr>
        <w:tc>
          <w:tcPr>
            <w:tcW w:w="2629"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CE408E" w:rsidRDefault="00DE316A" w:rsidP="00DE316A">
            <w:pPr>
              <w:pStyle w:val="TabelleLinks6PT"/>
            </w:pPr>
            <w:r w:rsidRPr="00CE408E">
              <w:lastRenderedPageBreak/>
              <w:t>Fach</w:t>
            </w:r>
          </w:p>
        </w:tc>
        <w:tc>
          <w:tcPr>
            <w:tcW w:w="4742"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CE408E" w:rsidRDefault="00DE316A" w:rsidP="00DE316A">
            <w:pPr>
              <w:pStyle w:val="TabelleLinks6PT"/>
            </w:pPr>
            <w:r w:rsidRPr="00CE408E">
              <w:t>Kompetenzbereich/Leitidee</w:t>
            </w:r>
          </w:p>
        </w:tc>
        <w:tc>
          <w:tcPr>
            <w:tcW w:w="1134"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CE408E" w:rsidRDefault="00DE316A" w:rsidP="00DE316A">
            <w:pPr>
              <w:pStyle w:val="TabelleLinks6PT"/>
            </w:pPr>
            <w:r w:rsidRPr="00CE408E">
              <w:t>Lernfortschritt</w:t>
            </w:r>
          </w:p>
        </w:tc>
        <w:tc>
          <w:tcPr>
            <w:tcW w:w="1134" w:type="dxa"/>
            <w:tcBorders>
              <w:top w:val="single" w:sz="4" w:space="0" w:color="auto"/>
              <w:left w:val="single" w:sz="4" w:space="0" w:color="auto"/>
              <w:right w:val="single" w:sz="4" w:space="0" w:color="auto"/>
            </w:tcBorders>
            <w:shd w:val="clear" w:color="auto" w:fill="D9D9D9" w:themeFill="background1" w:themeFillShade="D9"/>
          </w:tcPr>
          <w:p w:rsidR="00DE316A" w:rsidRPr="00CE408E" w:rsidRDefault="00DE316A" w:rsidP="00DE316A">
            <w:pPr>
              <w:pStyle w:val="TabelleLinks6PT"/>
            </w:pPr>
            <w:r w:rsidRPr="00CE408E">
              <w:t>Lernwegeliste</w:t>
            </w:r>
          </w:p>
        </w:tc>
      </w:tr>
      <w:tr w:rsidR="00DE316A" w:rsidRPr="00EC51ED" w:rsidTr="00DE316A">
        <w:trPr>
          <w:trHeight w:hRule="exact" w:val="351"/>
        </w:trPr>
        <w:tc>
          <w:tcPr>
            <w:tcW w:w="2629"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CE408E" w:rsidRDefault="00DE316A" w:rsidP="00DE316A">
            <w:pPr>
              <w:pStyle w:val="TabellenkopfLSLinksbndig"/>
            </w:pPr>
            <w:r w:rsidRPr="00CE408E">
              <w:t xml:space="preserve">Mathematik </w:t>
            </w:r>
          </w:p>
        </w:tc>
        <w:tc>
          <w:tcPr>
            <w:tcW w:w="4742"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CE408E" w:rsidRDefault="00DE316A" w:rsidP="00DE316A">
            <w:pPr>
              <w:pStyle w:val="TabellenkopfLSLinksbndig"/>
            </w:pPr>
            <w:r>
              <w:t>Raum und Form</w:t>
            </w:r>
          </w:p>
        </w:tc>
        <w:tc>
          <w:tcPr>
            <w:tcW w:w="1134"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CE408E" w:rsidRDefault="00DE316A" w:rsidP="00DE316A">
            <w:pPr>
              <w:pStyle w:val="TabellenkopfLSLinksbndig"/>
            </w:pPr>
            <w:r>
              <w:t>LFS 1</w:t>
            </w:r>
          </w:p>
        </w:tc>
        <w:tc>
          <w:tcPr>
            <w:tcW w:w="1134" w:type="dxa"/>
            <w:tcBorders>
              <w:left w:val="single" w:sz="4" w:space="0" w:color="auto"/>
              <w:bottom w:val="single" w:sz="4" w:space="0" w:color="auto"/>
              <w:right w:val="single" w:sz="4" w:space="0" w:color="auto"/>
            </w:tcBorders>
            <w:shd w:val="clear" w:color="auto" w:fill="D9D9D9" w:themeFill="background1" w:themeFillShade="D9"/>
          </w:tcPr>
          <w:p w:rsidR="00DE316A" w:rsidRPr="00CE408E" w:rsidRDefault="00DE316A" w:rsidP="00DE316A">
            <w:pPr>
              <w:pStyle w:val="TabellenkopfLSLinksbndig"/>
            </w:pPr>
            <w:r>
              <w:t>M03.01</w:t>
            </w:r>
          </w:p>
        </w:tc>
      </w:tr>
    </w:tbl>
    <w:p w:rsidR="00DE316A" w:rsidRPr="00CE408E" w:rsidRDefault="00DE316A" w:rsidP="00DE316A">
      <w:pPr>
        <w:pStyle w:val="Textkrper-Erstzeileneinzug"/>
      </w:pPr>
    </w:p>
    <w:tbl>
      <w:tblPr>
        <w:tblStyle w:val="Tabellenraster"/>
        <w:tblW w:w="9639" w:type="dxa"/>
        <w:tblInd w:w="28" w:type="dxa"/>
        <w:tblCellMar>
          <w:top w:w="28" w:type="dxa"/>
          <w:left w:w="28" w:type="dxa"/>
          <w:bottom w:w="28" w:type="dxa"/>
          <w:right w:w="28" w:type="dxa"/>
        </w:tblCellMar>
        <w:tblLook w:val="04A0" w:firstRow="1" w:lastRow="0" w:firstColumn="1" w:lastColumn="0" w:noHBand="0" w:noVBand="1"/>
      </w:tblPr>
      <w:tblGrid>
        <w:gridCol w:w="4820"/>
        <w:gridCol w:w="4819"/>
      </w:tblGrid>
      <w:tr w:rsidR="00DE316A" w:rsidTr="00DE316A">
        <w:tc>
          <w:tcPr>
            <w:tcW w:w="4820" w:type="dxa"/>
            <w:vMerge w:val="restart"/>
            <w:shd w:val="clear" w:color="auto" w:fill="auto"/>
          </w:tcPr>
          <w:p w:rsidR="00DE316A" w:rsidRPr="00CE408E" w:rsidRDefault="00DE316A" w:rsidP="00DE316A">
            <w:pPr>
              <w:pStyle w:val="TabelleLinks6PT"/>
            </w:pPr>
            <w:r w:rsidRPr="00CE408E">
              <w:t>Kompetenz</w:t>
            </w:r>
          </w:p>
          <w:p w:rsidR="00DE316A" w:rsidRPr="00CE408E" w:rsidRDefault="00DE316A" w:rsidP="002F26BB">
            <w:pPr>
              <w:pStyle w:val="TabelleLinks8PTAufzhlung"/>
              <w:numPr>
                <w:ilvl w:val="0"/>
                <w:numId w:val="6"/>
              </w:numPr>
              <w:ind w:left="227" w:hanging="170"/>
            </w:pPr>
            <w:r>
              <w:t>Ich kann geometrische Objekte benennen und anhand ihrer Eige</w:t>
            </w:r>
            <w:r>
              <w:t>n</w:t>
            </w:r>
            <w:r>
              <w:t>schaften beschreiben</w:t>
            </w:r>
            <w:r w:rsidRPr="00CE408E">
              <w:t>.</w:t>
            </w:r>
          </w:p>
        </w:tc>
        <w:tc>
          <w:tcPr>
            <w:tcW w:w="4820" w:type="dxa"/>
            <w:shd w:val="clear" w:color="auto" w:fill="auto"/>
          </w:tcPr>
          <w:p w:rsidR="00DE316A" w:rsidRPr="00CE408E" w:rsidRDefault="00DE316A" w:rsidP="00DE316A">
            <w:pPr>
              <w:pStyle w:val="TabelleLinks6PT"/>
            </w:pPr>
            <w:r>
              <w:t>Was Sie schon können sollten:</w:t>
            </w:r>
          </w:p>
          <w:p w:rsidR="00DE316A" w:rsidRPr="00CE408E" w:rsidRDefault="00DE316A" w:rsidP="00DE316A">
            <w:pPr>
              <w:pStyle w:val="TabelleLinks"/>
            </w:pPr>
          </w:p>
        </w:tc>
      </w:tr>
      <w:tr w:rsidR="00DE316A" w:rsidTr="00DE316A">
        <w:tc>
          <w:tcPr>
            <w:tcW w:w="4820" w:type="dxa"/>
            <w:vMerge/>
            <w:shd w:val="clear" w:color="auto" w:fill="auto"/>
          </w:tcPr>
          <w:p w:rsidR="00DE316A" w:rsidRPr="00CE408E" w:rsidRDefault="00DE316A" w:rsidP="00DE316A">
            <w:pPr>
              <w:pStyle w:val="TabelleLinks6PT"/>
            </w:pPr>
          </w:p>
        </w:tc>
        <w:tc>
          <w:tcPr>
            <w:tcW w:w="4820" w:type="dxa"/>
            <w:shd w:val="clear" w:color="auto" w:fill="auto"/>
          </w:tcPr>
          <w:p w:rsidR="00DE316A" w:rsidRPr="00CE408E" w:rsidRDefault="00DE316A" w:rsidP="00DE316A">
            <w:pPr>
              <w:pStyle w:val="TabelleLinks6PT"/>
            </w:pPr>
            <w:r>
              <w:t>Wofür Sie das benötigen:</w:t>
            </w:r>
          </w:p>
          <w:p w:rsidR="00DE316A" w:rsidRPr="00CE408E" w:rsidRDefault="00DE316A" w:rsidP="00DE316A">
            <w:pPr>
              <w:pStyle w:val="TabelleLinks"/>
            </w:pPr>
          </w:p>
        </w:tc>
      </w:tr>
      <w:tr w:rsidR="00DE316A" w:rsidTr="00DE316A">
        <w:tc>
          <w:tcPr>
            <w:tcW w:w="4820" w:type="dxa"/>
            <w:vMerge/>
            <w:shd w:val="clear" w:color="auto" w:fill="auto"/>
          </w:tcPr>
          <w:p w:rsidR="00DE316A" w:rsidRPr="00CE408E" w:rsidRDefault="00DE316A" w:rsidP="00DE316A">
            <w:pPr>
              <w:pStyle w:val="TabelleLinks"/>
            </w:pPr>
          </w:p>
        </w:tc>
        <w:tc>
          <w:tcPr>
            <w:tcW w:w="4820" w:type="dxa"/>
            <w:shd w:val="clear" w:color="auto" w:fill="auto"/>
          </w:tcPr>
          <w:p w:rsidR="00DE316A" w:rsidRPr="00CE408E" w:rsidRDefault="00DE316A" w:rsidP="00DE316A">
            <w:pPr>
              <w:pStyle w:val="TabelleLinks6PT"/>
            </w:pPr>
            <w:r>
              <w:t>Wie Sie Ihr Können prüfen können:</w:t>
            </w:r>
          </w:p>
          <w:p w:rsidR="00DE316A" w:rsidRPr="00CE408E" w:rsidRDefault="00DE316A" w:rsidP="00DE316A">
            <w:pPr>
              <w:pStyle w:val="TabelleLinks"/>
            </w:pPr>
          </w:p>
        </w:tc>
      </w:tr>
    </w:tbl>
    <w:p w:rsidR="00DE316A" w:rsidRDefault="00DE316A" w:rsidP="00DE316A">
      <w:pPr>
        <w:pStyle w:val="Textkrper-Erstzeileneinzug"/>
      </w:pPr>
    </w:p>
    <w:tbl>
      <w:tblPr>
        <w:tblStyle w:val="Tabellenraster"/>
        <w:tblpPr w:leftFromText="141" w:rightFromText="141" w:vertAnchor="text" w:horzAnchor="margin" w:tblpY="5"/>
        <w:tblW w:w="9639" w:type="dxa"/>
        <w:tblLayout w:type="fixed"/>
        <w:tblCellMar>
          <w:top w:w="28" w:type="dxa"/>
          <w:left w:w="28" w:type="dxa"/>
          <w:bottom w:w="28" w:type="dxa"/>
          <w:right w:w="28" w:type="dxa"/>
        </w:tblCellMar>
        <w:tblLook w:val="04A0" w:firstRow="1" w:lastRow="0" w:firstColumn="1" w:lastColumn="0" w:noHBand="0" w:noVBand="1"/>
      </w:tblPr>
      <w:tblGrid>
        <w:gridCol w:w="457"/>
        <w:gridCol w:w="3402"/>
        <w:gridCol w:w="394"/>
        <w:gridCol w:w="3474"/>
        <w:gridCol w:w="466"/>
        <w:gridCol w:w="1446"/>
      </w:tblGrid>
      <w:tr w:rsidR="00DE316A" w:rsidTr="00DE316A">
        <w:tc>
          <w:tcPr>
            <w:tcW w:w="4253" w:type="dxa"/>
            <w:gridSpan w:val="3"/>
            <w:shd w:val="clear" w:color="auto" w:fill="D9D9D9" w:themeFill="background1" w:themeFillShade="D9"/>
          </w:tcPr>
          <w:p w:rsidR="00DE316A" w:rsidRPr="00025258" w:rsidRDefault="00DE316A" w:rsidP="00DE316A">
            <w:pPr>
              <w:pStyle w:val="TabellenkopfLS"/>
            </w:pPr>
            <w:r w:rsidRPr="00025258">
              <w:t>Was Sie hier lernen können</w:t>
            </w:r>
          </w:p>
        </w:tc>
        <w:tc>
          <w:tcPr>
            <w:tcW w:w="3940" w:type="dxa"/>
            <w:gridSpan w:val="2"/>
            <w:shd w:val="clear" w:color="auto" w:fill="D9D9D9" w:themeFill="background1" w:themeFillShade="D9"/>
          </w:tcPr>
          <w:p w:rsidR="00DE316A" w:rsidRPr="00025258" w:rsidRDefault="00DE316A" w:rsidP="00DE316A">
            <w:pPr>
              <w:pStyle w:val="TabellenkopfLS"/>
            </w:pPr>
            <w:r w:rsidRPr="00025258">
              <w:t>Lernmaterialien</w:t>
            </w:r>
          </w:p>
          <w:p w:rsidR="00DE316A" w:rsidRPr="00025258" w:rsidRDefault="00DE316A" w:rsidP="00DE316A">
            <w:pPr>
              <w:pStyle w:val="TabelleLinks6PT"/>
            </w:pPr>
            <w:r w:rsidRPr="00025258">
              <w:t xml:space="preserve">             </w:t>
            </w:r>
            <w:proofErr w:type="spellStart"/>
            <w:r w:rsidRPr="00025258">
              <w:t>LernSCHRITTE</w:t>
            </w:r>
            <w:proofErr w:type="spellEnd"/>
            <w:r w:rsidRPr="00025258">
              <w:t xml:space="preserve">, </w:t>
            </w:r>
            <w:proofErr w:type="spellStart"/>
            <w:r w:rsidRPr="00025258">
              <w:t>LernTHEMEN</w:t>
            </w:r>
            <w:proofErr w:type="spellEnd"/>
            <w:r w:rsidRPr="00025258">
              <w:t xml:space="preserve"> und </w:t>
            </w:r>
            <w:proofErr w:type="spellStart"/>
            <w:r w:rsidRPr="00025258">
              <w:t>LernPROJEKTE</w:t>
            </w:r>
            <w:proofErr w:type="spellEnd"/>
          </w:p>
        </w:tc>
        <w:tc>
          <w:tcPr>
            <w:tcW w:w="1446" w:type="dxa"/>
            <w:shd w:val="clear" w:color="auto" w:fill="D9D9D9" w:themeFill="background1" w:themeFillShade="D9"/>
          </w:tcPr>
          <w:p w:rsidR="00DE316A" w:rsidRPr="00025258" w:rsidRDefault="00DE316A" w:rsidP="00DE316A">
            <w:pPr>
              <w:pStyle w:val="TabellenkopfLS"/>
            </w:pPr>
            <w:r w:rsidRPr="00025258">
              <w:t>Ergänzungen</w:t>
            </w:r>
          </w:p>
        </w:tc>
      </w:tr>
      <w:tr w:rsidR="00DE316A" w:rsidTr="00DE316A">
        <w:tc>
          <w:tcPr>
            <w:tcW w:w="457" w:type="dxa"/>
          </w:tcPr>
          <w:p w:rsidR="00DE316A" w:rsidRPr="00025258" w:rsidRDefault="00DE316A" w:rsidP="00DE316A">
            <w:pPr>
              <w:pStyle w:val="TabelleRechtsbndig"/>
              <w:jc w:val="left"/>
            </w:pPr>
            <w:r>
              <w:t>1</w:t>
            </w:r>
          </w:p>
        </w:tc>
        <w:tc>
          <w:tcPr>
            <w:tcW w:w="3402" w:type="dxa"/>
            <w:vAlign w:val="center"/>
          </w:tcPr>
          <w:p w:rsidR="00DE316A" w:rsidRPr="00CE408E" w:rsidRDefault="00DE316A" w:rsidP="00DE316A">
            <w:pPr>
              <w:pStyle w:val="TabelleLinks"/>
            </w:pPr>
            <w:r>
              <w:t>Ich kann v</w:t>
            </w:r>
            <w:r w:rsidRPr="00CE408E">
              <w:t>erschiedene Dreiecke und Vie</w:t>
            </w:r>
            <w:r w:rsidRPr="00CE408E">
              <w:t>r</w:t>
            </w:r>
            <w:r w:rsidRPr="00CE408E">
              <w:t>ecke unterscheiden und benennen.</w:t>
            </w:r>
          </w:p>
        </w:tc>
        <w:tc>
          <w:tcPr>
            <w:tcW w:w="394" w:type="dxa"/>
          </w:tcPr>
          <w:p w:rsidR="00DE316A" w:rsidRPr="00025258" w:rsidRDefault="00DE316A" w:rsidP="00DE316A">
            <w:pPr>
              <w:pStyle w:val="TabelleLinks"/>
            </w:pPr>
          </w:p>
        </w:tc>
        <w:tc>
          <w:tcPr>
            <w:tcW w:w="3474" w:type="dxa"/>
          </w:tcPr>
          <w:p w:rsidR="00DE316A" w:rsidRPr="00F102BB" w:rsidRDefault="00DE316A" w:rsidP="00DE316A">
            <w:pPr>
              <w:pStyle w:val="TabelleLinks6PT"/>
              <w:rPr>
                <w:sz w:val="16"/>
                <w:szCs w:val="16"/>
              </w:rPr>
            </w:pPr>
            <w:r w:rsidRPr="00F102BB">
              <w:rPr>
                <w:sz w:val="16"/>
                <w:szCs w:val="16"/>
              </w:rPr>
              <w:t>Ertasten und Beschreiben von Gegenständen</w:t>
            </w:r>
            <w:r>
              <w:rPr>
                <w:sz w:val="16"/>
                <w:szCs w:val="16"/>
              </w:rPr>
              <w:br/>
            </w:r>
            <w:r w:rsidRPr="00F102BB">
              <w:rPr>
                <w:sz w:val="16"/>
                <w:szCs w:val="16"/>
              </w:rPr>
              <w:t>M 3.01.01</w:t>
            </w:r>
          </w:p>
          <w:p w:rsidR="00DE316A" w:rsidRPr="00F102BB" w:rsidRDefault="00DE316A" w:rsidP="00DE316A">
            <w:pPr>
              <w:pStyle w:val="TabelleLinks6PT"/>
              <w:rPr>
                <w:sz w:val="16"/>
                <w:szCs w:val="16"/>
              </w:rPr>
            </w:pPr>
            <w:r w:rsidRPr="00F102BB">
              <w:rPr>
                <w:sz w:val="16"/>
                <w:szCs w:val="16"/>
              </w:rPr>
              <w:t>Klassifizierung von Flächen und Körpern M 3.01.02</w:t>
            </w:r>
          </w:p>
          <w:p w:rsidR="00DE316A" w:rsidRPr="00F102BB" w:rsidRDefault="00DE316A" w:rsidP="00DE316A">
            <w:pPr>
              <w:pStyle w:val="TabelleLinks6PT"/>
              <w:rPr>
                <w:sz w:val="16"/>
                <w:szCs w:val="16"/>
              </w:rPr>
            </w:pPr>
            <w:r w:rsidRPr="00F102BB">
              <w:rPr>
                <w:sz w:val="16"/>
                <w:szCs w:val="16"/>
              </w:rPr>
              <w:t>Figurendiktat M 3.01.07</w:t>
            </w:r>
          </w:p>
        </w:tc>
        <w:tc>
          <w:tcPr>
            <w:tcW w:w="466" w:type="dxa"/>
          </w:tcPr>
          <w:p w:rsidR="00DE316A" w:rsidRDefault="00DE316A" w:rsidP="00DE316A">
            <w:pPr>
              <w:pStyle w:val="Tabellezentriert"/>
            </w:pPr>
            <w:r>
              <w:t>A,B</w:t>
            </w:r>
          </w:p>
          <w:p w:rsidR="00DE316A" w:rsidRPr="00025258" w:rsidRDefault="00DE316A" w:rsidP="00DE316A">
            <w:pPr>
              <w:pStyle w:val="Tabellezentriert"/>
            </w:pPr>
            <w:r>
              <w:t>A-C</w:t>
            </w:r>
          </w:p>
        </w:tc>
        <w:tc>
          <w:tcPr>
            <w:tcW w:w="1446" w:type="dxa"/>
          </w:tcPr>
          <w:p w:rsidR="00DE316A" w:rsidRPr="00025258" w:rsidRDefault="00DE316A" w:rsidP="00DE316A">
            <w:pPr>
              <w:pStyle w:val="TabelleLinks"/>
            </w:pPr>
          </w:p>
        </w:tc>
      </w:tr>
      <w:tr w:rsidR="00DE316A" w:rsidTr="00DE316A">
        <w:tc>
          <w:tcPr>
            <w:tcW w:w="457" w:type="dxa"/>
          </w:tcPr>
          <w:p w:rsidR="00DE316A" w:rsidRPr="00025258" w:rsidRDefault="00DE316A" w:rsidP="00DE316A">
            <w:pPr>
              <w:pStyle w:val="TabelleLinks"/>
            </w:pPr>
            <w:r>
              <w:t>2</w:t>
            </w:r>
          </w:p>
        </w:tc>
        <w:tc>
          <w:tcPr>
            <w:tcW w:w="3402" w:type="dxa"/>
            <w:vAlign w:val="center"/>
          </w:tcPr>
          <w:p w:rsidR="00DE316A" w:rsidRPr="00CE408E" w:rsidRDefault="00DE316A" w:rsidP="00DE316A">
            <w:pPr>
              <w:pStyle w:val="TabelleLinks"/>
            </w:pPr>
            <w:r>
              <w:t xml:space="preserve">Ich kann spezielle Dreiecke und Vierecke </w:t>
            </w:r>
            <w:r w:rsidRPr="00CE408E">
              <w:t>anhand ihrer Eigenschaften charakterisi</w:t>
            </w:r>
            <w:r w:rsidRPr="00CE408E">
              <w:t>e</w:t>
            </w:r>
            <w:r w:rsidRPr="00CE408E">
              <w:t>ren.</w:t>
            </w:r>
          </w:p>
        </w:tc>
        <w:tc>
          <w:tcPr>
            <w:tcW w:w="394" w:type="dxa"/>
          </w:tcPr>
          <w:p w:rsidR="00DE316A" w:rsidRPr="00025258" w:rsidRDefault="00DE316A" w:rsidP="00DE316A">
            <w:pPr>
              <w:pStyle w:val="TabelleLinks"/>
            </w:pPr>
          </w:p>
        </w:tc>
        <w:tc>
          <w:tcPr>
            <w:tcW w:w="3474" w:type="dxa"/>
          </w:tcPr>
          <w:p w:rsidR="00DE316A" w:rsidRPr="00F102BB" w:rsidRDefault="00DE316A" w:rsidP="00DE316A">
            <w:pPr>
              <w:pStyle w:val="TabelleLinks6PT"/>
              <w:rPr>
                <w:sz w:val="16"/>
                <w:szCs w:val="16"/>
              </w:rPr>
            </w:pPr>
            <w:r w:rsidRPr="00F102BB">
              <w:rPr>
                <w:sz w:val="16"/>
                <w:szCs w:val="16"/>
              </w:rPr>
              <w:t>Klassifizierung von Flächen und Körpern  M 3.01.02</w:t>
            </w:r>
          </w:p>
          <w:p w:rsidR="00DE316A" w:rsidRPr="00F102BB" w:rsidRDefault="00DE316A" w:rsidP="00DE316A">
            <w:pPr>
              <w:pStyle w:val="TabelleLinks6PT"/>
              <w:rPr>
                <w:sz w:val="16"/>
                <w:szCs w:val="16"/>
              </w:rPr>
            </w:pPr>
            <w:r w:rsidRPr="00F102BB">
              <w:rPr>
                <w:sz w:val="16"/>
                <w:szCs w:val="16"/>
              </w:rPr>
              <w:t>Figurendiktat M 3.01.07</w:t>
            </w:r>
          </w:p>
        </w:tc>
        <w:tc>
          <w:tcPr>
            <w:tcW w:w="466" w:type="dxa"/>
          </w:tcPr>
          <w:p w:rsidR="00DE316A" w:rsidRDefault="00DE316A" w:rsidP="00DE316A">
            <w:pPr>
              <w:pStyle w:val="Tabellezentriert"/>
            </w:pPr>
            <w:r>
              <w:t>A-C</w:t>
            </w:r>
          </w:p>
          <w:p w:rsidR="00DE316A" w:rsidRPr="00025258" w:rsidRDefault="00DE316A" w:rsidP="00DE316A">
            <w:pPr>
              <w:pStyle w:val="Tabellezentriert"/>
            </w:pPr>
            <w:r>
              <w:t>A-C</w:t>
            </w:r>
          </w:p>
        </w:tc>
        <w:tc>
          <w:tcPr>
            <w:tcW w:w="1446" w:type="dxa"/>
          </w:tcPr>
          <w:p w:rsidR="00DE316A" w:rsidRPr="00025258" w:rsidRDefault="00DE316A" w:rsidP="00DE316A">
            <w:pPr>
              <w:pStyle w:val="TabelleLinks"/>
            </w:pPr>
          </w:p>
        </w:tc>
      </w:tr>
      <w:tr w:rsidR="00DE316A" w:rsidTr="00DE316A">
        <w:tc>
          <w:tcPr>
            <w:tcW w:w="457" w:type="dxa"/>
          </w:tcPr>
          <w:p w:rsidR="00DE316A" w:rsidRPr="00025258" w:rsidRDefault="00DE316A" w:rsidP="00DE316A">
            <w:pPr>
              <w:pStyle w:val="TabelleLinks"/>
            </w:pPr>
            <w:r>
              <w:t>3</w:t>
            </w:r>
          </w:p>
        </w:tc>
        <w:tc>
          <w:tcPr>
            <w:tcW w:w="3402" w:type="dxa"/>
            <w:vAlign w:val="center"/>
          </w:tcPr>
          <w:p w:rsidR="00DE316A" w:rsidRPr="00CE408E" w:rsidRDefault="00DE316A" w:rsidP="00DE316A">
            <w:pPr>
              <w:pStyle w:val="TabelleLinks"/>
            </w:pPr>
            <w:r>
              <w:t>Ich kann reale Flächen meiner Umg</w:t>
            </w:r>
            <w:r w:rsidRPr="00CE408E">
              <w:t xml:space="preserve">ebung </w:t>
            </w:r>
            <w:r>
              <w:t>als</w:t>
            </w:r>
            <w:r w:rsidRPr="00CE408E">
              <w:t xml:space="preserve"> einfache oder zusammengesetzte ge</w:t>
            </w:r>
            <w:r w:rsidRPr="00CE408E">
              <w:t>o</w:t>
            </w:r>
            <w:r w:rsidRPr="00CE408E">
              <w:t xml:space="preserve">metrische Flächen </w:t>
            </w:r>
            <w:r>
              <w:t>erkennen.</w:t>
            </w:r>
          </w:p>
        </w:tc>
        <w:tc>
          <w:tcPr>
            <w:tcW w:w="394" w:type="dxa"/>
          </w:tcPr>
          <w:p w:rsidR="00DE316A" w:rsidRPr="00025258" w:rsidRDefault="00DE316A" w:rsidP="00DE316A">
            <w:pPr>
              <w:pStyle w:val="TabelleLinks"/>
            </w:pPr>
          </w:p>
        </w:tc>
        <w:tc>
          <w:tcPr>
            <w:tcW w:w="3474" w:type="dxa"/>
          </w:tcPr>
          <w:p w:rsidR="00DE316A" w:rsidRPr="007761C6" w:rsidRDefault="00DE316A" w:rsidP="00DE316A">
            <w:pPr>
              <w:pStyle w:val="TabelleLinks6PT"/>
              <w:rPr>
                <w:sz w:val="16"/>
                <w:szCs w:val="16"/>
              </w:rPr>
            </w:pPr>
            <w:r w:rsidRPr="007761C6">
              <w:rPr>
                <w:sz w:val="16"/>
                <w:szCs w:val="16"/>
              </w:rPr>
              <w:t>Erkennen von bekannten Flächen in realen Flächen M 3.01.04</w:t>
            </w:r>
          </w:p>
          <w:p w:rsidR="00DE316A" w:rsidRPr="007761C6" w:rsidRDefault="00DE316A" w:rsidP="00DE316A">
            <w:pPr>
              <w:pStyle w:val="TabelleLinks6PT"/>
              <w:rPr>
                <w:sz w:val="16"/>
                <w:szCs w:val="16"/>
              </w:rPr>
            </w:pPr>
            <w:r w:rsidRPr="007761C6">
              <w:rPr>
                <w:sz w:val="16"/>
                <w:szCs w:val="16"/>
              </w:rPr>
              <w:t>Figurendiktat M 3.01.07</w:t>
            </w:r>
          </w:p>
          <w:p w:rsidR="00DE316A" w:rsidRPr="00F102BB" w:rsidRDefault="00DE316A" w:rsidP="00DE316A">
            <w:pPr>
              <w:pStyle w:val="TabelleLinks6PT"/>
              <w:rPr>
                <w:sz w:val="16"/>
                <w:szCs w:val="16"/>
              </w:rPr>
            </w:pPr>
            <w:r w:rsidRPr="007761C6">
              <w:rPr>
                <w:sz w:val="16"/>
                <w:szCs w:val="16"/>
              </w:rPr>
              <w:t>Proje</w:t>
            </w:r>
            <w:r w:rsidR="002F26BB">
              <w:rPr>
                <w:sz w:val="16"/>
                <w:szCs w:val="16"/>
              </w:rPr>
              <w:t>kt Sonnenuhr</w:t>
            </w:r>
            <w:r w:rsidRPr="007761C6">
              <w:rPr>
                <w:sz w:val="16"/>
                <w:szCs w:val="16"/>
              </w:rPr>
              <w:t xml:space="preserve"> </w:t>
            </w:r>
            <w:r>
              <w:rPr>
                <w:sz w:val="16"/>
                <w:szCs w:val="16"/>
              </w:rPr>
              <w:t>M04</w:t>
            </w:r>
            <w:r w:rsidRPr="007761C6">
              <w:rPr>
                <w:sz w:val="16"/>
                <w:szCs w:val="16"/>
              </w:rPr>
              <w:t>.02.00</w:t>
            </w:r>
          </w:p>
        </w:tc>
        <w:tc>
          <w:tcPr>
            <w:tcW w:w="466" w:type="dxa"/>
          </w:tcPr>
          <w:p w:rsidR="00DE316A" w:rsidRDefault="00DE316A" w:rsidP="00DE316A">
            <w:pPr>
              <w:pStyle w:val="Tabellezentriert"/>
            </w:pPr>
            <w:r>
              <w:t>A-C</w:t>
            </w:r>
          </w:p>
          <w:p w:rsidR="00DE316A" w:rsidRPr="00025258" w:rsidRDefault="00DE316A" w:rsidP="00DE316A">
            <w:pPr>
              <w:pStyle w:val="Tabellezentriert"/>
            </w:pPr>
            <w:r>
              <w:t>A-C</w:t>
            </w:r>
          </w:p>
        </w:tc>
        <w:tc>
          <w:tcPr>
            <w:tcW w:w="1446" w:type="dxa"/>
          </w:tcPr>
          <w:p w:rsidR="00DE316A" w:rsidRPr="00025258" w:rsidRDefault="00DE316A" w:rsidP="00DE316A">
            <w:pPr>
              <w:pStyle w:val="TabelleLinks"/>
            </w:pPr>
          </w:p>
        </w:tc>
      </w:tr>
      <w:tr w:rsidR="00DE316A" w:rsidRPr="00582F45" w:rsidTr="00DE316A">
        <w:tc>
          <w:tcPr>
            <w:tcW w:w="457" w:type="dxa"/>
          </w:tcPr>
          <w:p w:rsidR="00DE316A" w:rsidRPr="00025258" w:rsidRDefault="00DE316A" w:rsidP="00DE316A">
            <w:pPr>
              <w:pStyle w:val="TabelleLinks"/>
            </w:pPr>
            <w:r>
              <w:t>4</w:t>
            </w:r>
          </w:p>
        </w:tc>
        <w:tc>
          <w:tcPr>
            <w:tcW w:w="3402" w:type="dxa"/>
          </w:tcPr>
          <w:p w:rsidR="00DE316A" w:rsidRPr="00CE408E" w:rsidRDefault="00DE316A" w:rsidP="00DE316A">
            <w:pPr>
              <w:pStyle w:val="TabelleLinks"/>
            </w:pPr>
            <w:r>
              <w:t>Ich kann zusammengesetzte Fl</w:t>
            </w:r>
            <w:r w:rsidRPr="00CE408E">
              <w:t>ächen in bekannte Dreiecke und Vierecke unterteilen</w:t>
            </w:r>
            <w:r>
              <w:t>.</w:t>
            </w:r>
          </w:p>
        </w:tc>
        <w:tc>
          <w:tcPr>
            <w:tcW w:w="394" w:type="dxa"/>
          </w:tcPr>
          <w:p w:rsidR="00DE316A" w:rsidRPr="00025258" w:rsidRDefault="00DE316A" w:rsidP="00DE316A">
            <w:pPr>
              <w:pStyle w:val="TabelleLinks"/>
            </w:pPr>
          </w:p>
        </w:tc>
        <w:tc>
          <w:tcPr>
            <w:tcW w:w="3474" w:type="dxa"/>
          </w:tcPr>
          <w:p w:rsidR="00DE316A" w:rsidRPr="00F102BB" w:rsidRDefault="00DE316A" w:rsidP="00DE316A">
            <w:pPr>
              <w:pStyle w:val="TabelleLinks6PT"/>
              <w:rPr>
                <w:sz w:val="16"/>
                <w:szCs w:val="16"/>
              </w:rPr>
            </w:pPr>
            <w:r w:rsidRPr="00F102BB">
              <w:rPr>
                <w:sz w:val="16"/>
                <w:szCs w:val="16"/>
              </w:rPr>
              <w:t>Flächen zerlegen M 3.01.03</w:t>
            </w:r>
          </w:p>
          <w:p w:rsidR="00DE316A" w:rsidRPr="00F102BB" w:rsidRDefault="00DE316A" w:rsidP="00DE316A">
            <w:pPr>
              <w:pStyle w:val="TabelleLinks6PT"/>
              <w:rPr>
                <w:sz w:val="16"/>
                <w:szCs w:val="16"/>
              </w:rPr>
            </w:pPr>
            <w:r w:rsidRPr="00F102BB">
              <w:rPr>
                <w:sz w:val="16"/>
                <w:szCs w:val="16"/>
              </w:rPr>
              <w:t>Erkennen von bekannten Flächen in realen Flächen M 3.01.04</w:t>
            </w:r>
          </w:p>
          <w:p w:rsidR="00DE316A" w:rsidRPr="00F102BB" w:rsidRDefault="00DE316A" w:rsidP="00DE316A">
            <w:pPr>
              <w:pStyle w:val="TabelleLinks6PT"/>
              <w:rPr>
                <w:sz w:val="16"/>
                <w:szCs w:val="16"/>
              </w:rPr>
            </w:pPr>
            <w:r w:rsidRPr="00F102BB">
              <w:rPr>
                <w:sz w:val="16"/>
                <w:szCs w:val="16"/>
              </w:rPr>
              <w:t>Erstellen eines Tangrams M 3.01.05</w:t>
            </w:r>
          </w:p>
          <w:p w:rsidR="00DE316A" w:rsidRPr="00F102BB" w:rsidRDefault="00DE316A" w:rsidP="00DE316A">
            <w:pPr>
              <w:pStyle w:val="TabelleLinks6PT"/>
              <w:rPr>
                <w:sz w:val="16"/>
                <w:szCs w:val="16"/>
              </w:rPr>
            </w:pPr>
            <w:r w:rsidRPr="00F102BB">
              <w:rPr>
                <w:sz w:val="16"/>
                <w:szCs w:val="16"/>
              </w:rPr>
              <w:t>Zerlegen von Flächen am GEOBRETT M 3.01.06</w:t>
            </w:r>
          </w:p>
          <w:p w:rsidR="00DE316A" w:rsidRPr="00F102BB" w:rsidRDefault="00DE316A" w:rsidP="00DE316A">
            <w:pPr>
              <w:pStyle w:val="TabelleLinks6PT"/>
              <w:rPr>
                <w:sz w:val="16"/>
                <w:szCs w:val="16"/>
              </w:rPr>
            </w:pPr>
            <w:r w:rsidRPr="00F102BB">
              <w:rPr>
                <w:sz w:val="16"/>
                <w:szCs w:val="16"/>
              </w:rPr>
              <w:t>Figurendiktat  M 3.01.07</w:t>
            </w:r>
          </w:p>
        </w:tc>
        <w:tc>
          <w:tcPr>
            <w:tcW w:w="466" w:type="dxa"/>
          </w:tcPr>
          <w:p w:rsidR="00DE316A" w:rsidRPr="00045D7E" w:rsidRDefault="00DE316A" w:rsidP="00DE316A">
            <w:pPr>
              <w:pStyle w:val="Tabellezentriert"/>
              <w:rPr>
                <w:lang w:val="en-US"/>
              </w:rPr>
            </w:pPr>
            <w:r w:rsidRPr="00045D7E">
              <w:rPr>
                <w:lang w:val="en-US"/>
              </w:rPr>
              <w:t>A-C</w:t>
            </w:r>
          </w:p>
          <w:p w:rsidR="00DE316A" w:rsidRPr="00045D7E" w:rsidRDefault="00DE316A" w:rsidP="00DE316A">
            <w:pPr>
              <w:pStyle w:val="Tabellezentriert"/>
              <w:rPr>
                <w:lang w:val="en-US"/>
              </w:rPr>
            </w:pPr>
            <w:r w:rsidRPr="00045D7E">
              <w:rPr>
                <w:lang w:val="en-US"/>
              </w:rPr>
              <w:t>A-C</w:t>
            </w:r>
          </w:p>
          <w:p w:rsidR="00DE316A" w:rsidRPr="00045D7E" w:rsidRDefault="00DE316A" w:rsidP="00DE316A">
            <w:pPr>
              <w:pStyle w:val="Tabellezentriert"/>
              <w:rPr>
                <w:lang w:val="en-US"/>
              </w:rPr>
            </w:pPr>
            <w:r w:rsidRPr="00045D7E">
              <w:rPr>
                <w:lang w:val="en-US"/>
              </w:rPr>
              <w:t>A-C</w:t>
            </w:r>
          </w:p>
          <w:p w:rsidR="00DE316A" w:rsidRPr="00045D7E" w:rsidRDefault="00DE316A" w:rsidP="00DE316A">
            <w:pPr>
              <w:pStyle w:val="Tabellezentriert"/>
              <w:rPr>
                <w:lang w:val="en-US"/>
              </w:rPr>
            </w:pPr>
            <w:r w:rsidRPr="00045D7E">
              <w:rPr>
                <w:lang w:val="en-US"/>
              </w:rPr>
              <w:t>A-C</w:t>
            </w:r>
          </w:p>
          <w:p w:rsidR="00DE316A" w:rsidRPr="00045D7E" w:rsidRDefault="00DE316A" w:rsidP="00DE316A">
            <w:pPr>
              <w:pStyle w:val="Tabellezentriert"/>
              <w:rPr>
                <w:lang w:val="en-US"/>
              </w:rPr>
            </w:pPr>
            <w:r w:rsidRPr="00045D7E">
              <w:rPr>
                <w:lang w:val="en-US"/>
              </w:rPr>
              <w:t>A-C</w:t>
            </w:r>
          </w:p>
        </w:tc>
        <w:tc>
          <w:tcPr>
            <w:tcW w:w="1446" w:type="dxa"/>
          </w:tcPr>
          <w:p w:rsidR="00DE316A" w:rsidRPr="00045D7E" w:rsidRDefault="00DE316A" w:rsidP="00DE316A">
            <w:pPr>
              <w:pStyle w:val="TabelleLinks"/>
              <w:rPr>
                <w:lang w:val="en-US"/>
              </w:rPr>
            </w:pPr>
          </w:p>
        </w:tc>
      </w:tr>
      <w:tr w:rsidR="00DE316A" w:rsidTr="00DE316A">
        <w:tc>
          <w:tcPr>
            <w:tcW w:w="457" w:type="dxa"/>
          </w:tcPr>
          <w:p w:rsidR="00DE316A" w:rsidRPr="00045D7E" w:rsidRDefault="00DE316A" w:rsidP="00DE316A">
            <w:pPr>
              <w:pStyle w:val="TabelleLinks"/>
              <w:rPr>
                <w:lang w:val="en-US"/>
              </w:rPr>
            </w:pPr>
            <w:r>
              <w:t>5</w:t>
            </w:r>
          </w:p>
        </w:tc>
        <w:tc>
          <w:tcPr>
            <w:tcW w:w="3402" w:type="dxa"/>
            <w:vAlign w:val="center"/>
          </w:tcPr>
          <w:p w:rsidR="00DE316A" w:rsidRPr="00CE408E" w:rsidRDefault="00DE316A" w:rsidP="00DE316A">
            <w:pPr>
              <w:pStyle w:val="TabelleLinks"/>
            </w:pPr>
            <w:r>
              <w:t>Ich kann v</w:t>
            </w:r>
            <w:r w:rsidRPr="00CE408E">
              <w:t>erschiedene geometrische Körper unterscheiden und benennen</w:t>
            </w:r>
            <w:r>
              <w:t>.</w:t>
            </w:r>
          </w:p>
        </w:tc>
        <w:tc>
          <w:tcPr>
            <w:tcW w:w="394" w:type="dxa"/>
          </w:tcPr>
          <w:p w:rsidR="00DE316A" w:rsidRPr="00025258" w:rsidRDefault="00DE316A" w:rsidP="00DE316A">
            <w:pPr>
              <w:pStyle w:val="TabelleLinks"/>
            </w:pPr>
          </w:p>
        </w:tc>
        <w:tc>
          <w:tcPr>
            <w:tcW w:w="3474" w:type="dxa"/>
          </w:tcPr>
          <w:p w:rsidR="00DE316A" w:rsidRPr="007761C6" w:rsidRDefault="00DE316A" w:rsidP="00DE316A">
            <w:pPr>
              <w:pStyle w:val="TabelleLinks6PT"/>
              <w:rPr>
                <w:sz w:val="16"/>
                <w:szCs w:val="16"/>
              </w:rPr>
            </w:pPr>
            <w:r w:rsidRPr="007761C6">
              <w:rPr>
                <w:sz w:val="16"/>
                <w:szCs w:val="16"/>
              </w:rPr>
              <w:t>Ertasten und Beschreiben von Gegenständen</w:t>
            </w:r>
            <w:r w:rsidRPr="007761C6">
              <w:rPr>
                <w:sz w:val="16"/>
                <w:szCs w:val="16"/>
              </w:rPr>
              <w:br/>
              <w:t>M 3.01.01</w:t>
            </w:r>
          </w:p>
          <w:p w:rsidR="00DE316A" w:rsidRPr="007761C6" w:rsidRDefault="00DE316A" w:rsidP="00DE316A">
            <w:pPr>
              <w:pStyle w:val="TabelleLinks6PT"/>
              <w:rPr>
                <w:sz w:val="16"/>
                <w:szCs w:val="16"/>
              </w:rPr>
            </w:pPr>
            <w:r w:rsidRPr="007761C6">
              <w:rPr>
                <w:sz w:val="16"/>
                <w:szCs w:val="16"/>
              </w:rPr>
              <w:t>Klassifizierung von Flächen und Körpern</w:t>
            </w:r>
            <w:r w:rsidRPr="007761C6">
              <w:rPr>
                <w:sz w:val="16"/>
                <w:szCs w:val="16"/>
              </w:rPr>
              <w:br/>
              <w:t>M 3.01.02</w:t>
            </w:r>
          </w:p>
          <w:p w:rsidR="00DE316A" w:rsidRPr="00F102BB" w:rsidRDefault="00DE316A" w:rsidP="00DE316A">
            <w:pPr>
              <w:pStyle w:val="TabelleLinks6PT"/>
              <w:rPr>
                <w:sz w:val="16"/>
                <w:szCs w:val="16"/>
              </w:rPr>
            </w:pPr>
            <w:r w:rsidRPr="007761C6">
              <w:rPr>
                <w:sz w:val="16"/>
                <w:szCs w:val="16"/>
              </w:rPr>
              <w:t xml:space="preserve">Projekt </w:t>
            </w:r>
            <w:r w:rsidR="002F26BB">
              <w:rPr>
                <w:sz w:val="16"/>
                <w:szCs w:val="16"/>
              </w:rPr>
              <w:t>Sonnenuhr</w:t>
            </w:r>
            <w:r w:rsidRPr="007761C6">
              <w:rPr>
                <w:sz w:val="16"/>
                <w:szCs w:val="16"/>
              </w:rPr>
              <w:t xml:space="preserve"> </w:t>
            </w:r>
            <w:r>
              <w:rPr>
                <w:sz w:val="16"/>
                <w:szCs w:val="16"/>
              </w:rPr>
              <w:t>M04</w:t>
            </w:r>
            <w:r w:rsidRPr="007761C6">
              <w:rPr>
                <w:sz w:val="16"/>
                <w:szCs w:val="16"/>
              </w:rPr>
              <w:t>.02.00</w:t>
            </w:r>
          </w:p>
        </w:tc>
        <w:tc>
          <w:tcPr>
            <w:tcW w:w="466" w:type="dxa"/>
          </w:tcPr>
          <w:p w:rsidR="00DE316A" w:rsidRDefault="00DE316A" w:rsidP="00DE316A">
            <w:pPr>
              <w:pStyle w:val="Tabellezentriert"/>
            </w:pPr>
            <w:r>
              <w:t>A,B</w:t>
            </w:r>
          </w:p>
          <w:p w:rsidR="00DE316A" w:rsidRPr="00025258" w:rsidRDefault="00DE316A" w:rsidP="00DE316A">
            <w:pPr>
              <w:pStyle w:val="Tabellezentriert"/>
            </w:pPr>
            <w:r>
              <w:t>A-C</w:t>
            </w:r>
          </w:p>
        </w:tc>
        <w:tc>
          <w:tcPr>
            <w:tcW w:w="1446" w:type="dxa"/>
          </w:tcPr>
          <w:p w:rsidR="00DE316A" w:rsidRPr="00025258" w:rsidRDefault="00DE316A" w:rsidP="00DE316A">
            <w:pPr>
              <w:pStyle w:val="TabelleLinks"/>
            </w:pPr>
          </w:p>
        </w:tc>
      </w:tr>
      <w:tr w:rsidR="00DE316A" w:rsidTr="00DE316A">
        <w:tc>
          <w:tcPr>
            <w:tcW w:w="457" w:type="dxa"/>
          </w:tcPr>
          <w:p w:rsidR="00DE316A" w:rsidRPr="00025258" w:rsidRDefault="00DE316A" w:rsidP="00DE316A">
            <w:pPr>
              <w:pStyle w:val="TabelleLinks"/>
            </w:pPr>
            <w:r>
              <w:t>6</w:t>
            </w:r>
          </w:p>
        </w:tc>
        <w:tc>
          <w:tcPr>
            <w:tcW w:w="3402" w:type="dxa"/>
            <w:vAlign w:val="center"/>
          </w:tcPr>
          <w:p w:rsidR="00DE316A" w:rsidRPr="00CE408E" w:rsidRDefault="00DE316A" w:rsidP="00DE316A">
            <w:pPr>
              <w:pStyle w:val="TabelleLinks"/>
            </w:pPr>
            <w:r>
              <w:t>Ich kann spezielle geometrische Körper anhand ihrer Eigenschaften ch</w:t>
            </w:r>
            <w:r w:rsidRPr="00CE408E">
              <w:t>arakterisi</w:t>
            </w:r>
            <w:r w:rsidRPr="00CE408E">
              <w:t>e</w:t>
            </w:r>
            <w:r w:rsidRPr="00CE408E">
              <w:t>ren</w:t>
            </w:r>
            <w:r>
              <w:t>.</w:t>
            </w:r>
          </w:p>
        </w:tc>
        <w:tc>
          <w:tcPr>
            <w:tcW w:w="394" w:type="dxa"/>
          </w:tcPr>
          <w:p w:rsidR="00DE316A" w:rsidRPr="00025258" w:rsidRDefault="00DE316A" w:rsidP="00DE316A">
            <w:pPr>
              <w:pStyle w:val="TabelleLinks"/>
            </w:pPr>
          </w:p>
        </w:tc>
        <w:tc>
          <w:tcPr>
            <w:tcW w:w="3474" w:type="dxa"/>
          </w:tcPr>
          <w:p w:rsidR="00DE316A" w:rsidRPr="00F102BB" w:rsidRDefault="00DE316A" w:rsidP="00DE316A">
            <w:pPr>
              <w:pStyle w:val="TabelleLinks6PT"/>
              <w:rPr>
                <w:sz w:val="16"/>
                <w:szCs w:val="16"/>
              </w:rPr>
            </w:pPr>
            <w:r w:rsidRPr="00F102BB">
              <w:rPr>
                <w:sz w:val="16"/>
                <w:szCs w:val="16"/>
              </w:rPr>
              <w:t>Klassifizierung von Flächen und Körpern  M 3.01.02</w:t>
            </w:r>
          </w:p>
          <w:p w:rsidR="00DE316A" w:rsidRPr="00F102BB" w:rsidRDefault="00DE316A" w:rsidP="00DE316A">
            <w:pPr>
              <w:pStyle w:val="TabelleLinks6PT"/>
              <w:rPr>
                <w:sz w:val="16"/>
                <w:szCs w:val="16"/>
              </w:rPr>
            </w:pPr>
            <w:r w:rsidRPr="00F102BB">
              <w:rPr>
                <w:sz w:val="16"/>
                <w:szCs w:val="16"/>
              </w:rPr>
              <w:t>Erkennen von bekannten Flächen in realen Flächen M 3.01.04</w:t>
            </w:r>
          </w:p>
        </w:tc>
        <w:tc>
          <w:tcPr>
            <w:tcW w:w="466" w:type="dxa"/>
          </w:tcPr>
          <w:p w:rsidR="00DE316A" w:rsidRDefault="00DE316A" w:rsidP="00DE316A">
            <w:pPr>
              <w:pStyle w:val="Tabellezentriert"/>
            </w:pPr>
            <w:r>
              <w:t>A-C</w:t>
            </w:r>
          </w:p>
          <w:p w:rsidR="00DE316A" w:rsidRPr="00025258" w:rsidRDefault="00DE316A" w:rsidP="00DE316A">
            <w:pPr>
              <w:pStyle w:val="Tabellezentriert"/>
            </w:pPr>
            <w:r>
              <w:t>A-C</w:t>
            </w:r>
          </w:p>
        </w:tc>
        <w:tc>
          <w:tcPr>
            <w:tcW w:w="1446" w:type="dxa"/>
          </w:tcPr>
          <w:p w:rsidR="00DE316A" w:rsidRPr="00025258" w:rsidRDefault="00DE316A" w:rsidP="00DE316A">
            <w:pPr>
              <w:pStyle w:val="TabelleLinks"/>
            </w:pPr>
          </w:p>
        </w:tc>
      </w:tr>
      <w:tr w:rsidR="00DE316A" w:rsidTr="00DE316A">
        <w:tc>
          <w:tcPr>
            <w:tcW w:w="457" w:type="dxa"/>
          </w:tcPr>
          <w:p w:rsidR="00DE316A" w:rsidRPr="00025258" w:rsidRDefault="00DE316A" w:rsidP="00DE316A">
            <w:pPr>
              <w:pStyle w:val="TabelleLinks"/>
            </w:pPr>
            <w:r>
              <w:t>7</w:t>
            </w:r>
          </w:p>
        </w:tc>
        <w:tc>
          <w:tcPr>
            <w:tcW w:w="3402" w:type="dxa"/>
            <w:vAlign w:val="center"/>
          </w:tcPr>
          <w:p w:rsidR="00DE316A" w:rsidRPr="00CE408E" w:rsidRDefault="00DE316A" w:rsidP="00DE316A">
            <w:pPr>
              <w:pStyle w:val="TabelleLinks"/>
            </w:pPr>
            <w:r>
              <w:t>Ich kann reale Körper meiner Umgebung als</w:t>
            </w:r>
            <w:r w:rsidRPr="00CE408E">
              <w:t xml:space="preserve"> einfache oder zusammengesetzte geometr</w:t>
            </w:r>
            <w:r w:rsidRPr="00CE408E">
              <w:t>i</w:t>
            </w:r>
            <w:r w:rsidRPr="00CE408E">
              <w:t>sche Körper erkennen</w:t>
            </w:r>
            <w:r>
              <w:t>.</w:t>
            </w:r>
          </w:p>
        </w:tc>
        <w:tc>
          <w:tcPr>
            <w:tcW w:w="394" w:type="dxa"/>
          </w:tcPr>
          <w:p w:rsidR="00DE316A" w:rsidRPr="00025258" w:rsidRDefault="00DE316A" w:rsidP="00DE316A">
            <w:pPr>
              <w:pStyle w:val="TabelleLinks"/>
            </w:pPr>
          </w:p>
        </w:tc>
        <w:tc>
          <w:tcPr>
            <w:tcW w:w="3474" w:type="dxa"/>
          </w:tcPr>
          <w:p w:rsidR="00DE316A" w:rsidRPr="00F102BB" w:rsidRDefault="00DE316A" w:rsidP="00DE316A">
            <w:pPr>
              <w:pStyle w:val="TabelleLinks6PT"/>
              <w:rPr>
                <w:sz w:val="16"/>
                <w:szCs w:val="16"/>
              </w:rPr>
            </w:pPr>
            <w:r w:rsidRPr="00F102BB">
              <w:rPr>
                <w:sz w:val="16"/>
                <w:szCs w:val="16"/>
              </w:rPr>
              <w:t>Erkennen von bekannten Flächen in realen Flächen M 3.01.04</w:t>
            </w:r>
          </w:p>
        </w:tc>
        <w:tc>
          <w:tcPr>
            <w:tcW w:w="466" w:type="dxa"/>
          </w:tcPr>
          <w:p w:rsidR="00DE316A" w:rsidRPr="00025258" w:rsidRDefault="00DE316A" w:rsidP="00DE316A">
            <w:pPr>
              <w:pStyle w:val="Tabellezentriert"/>
            </w:pPr>
            <w:r>
              <w:t>A-C</w:t>
            </w:r>
          </w:p>
        </w:tc>
        <w:tc>
          <w:tcPr>
            <w:tcW w:w="1446" w:type="dxa"/>
          </w:tcPr>
          <w:p w:rsidR="00DE316A" w:rsidRPr="00025258" w:rsidRDefault="00DE316A" w:rsidP="00DE316A">
            <w:pPr>
              <w:pStyle w:val="TabelleLinks"/>
            </w:pPr>
          </w:p>
        </w:tc>
      </w:tr>
      <w:tr w:rsidR="00DE316A" w:rsidTr="00DE316A">
        <w:tc>
          <w:tcPr>
            <w:tcW w:w="457" w:type="dxa"/>
          </w:tcPr>
          <w:p w:rsidR="00DE316A" w:rsidRPr="00025258" w:rsidRDefault="00DE316A" w:rsidP="00DE316A">
            <w:pPr>
              <w:pStyle w:val="TabelleLinks"/>
            </w:pPr>
            <w:r>
              <w:t>8</w:t>
            </w:r>
          </w:p>
        </w:tc>
        <w:tc>
          <w:tcPr>
            <w:tcW w:w="3402" w:type="dxa"/>
            <w:vAlign w:val="center"/>
          </w:tcPr>
          <w:p w:rsidR="00DE316A" w:rsidRPr="00CE408E" w:rsidRDefault="00DE316A" w:rsidP="00DE316A">
            <w:pPr>
              <w:pStyle w:val="TabelleLinks"/>
            </w:pPr>
            <w:r>
              <w:t>Ich kann zusammengesetzte Kö</w:t>
            </w:r>
            <w:r w:rsidRPr="00CE408E">
              <w:t>rper in b</w:t>
            </w:r>
            <w:r w:rsidRPr="00CE408E">
              <w:t>e</w:t>
            </w:r>
            <w:r w:rsidRPr="00CE408E">
              <w:t>kannte geometrische Körper zerlegen</w:t>
            </w:r>
            <w:r>
              <w:t>.</w:t>
            </w:r>
          </w:p>
        </w:tc>
        <w:tc>
          <w:tcPr>
            <w:tcW w:w="394" w:type="dxa"/>
          </w:tcPr>
          <w:p w:rsidR="00DE316A" w:rsidRPr="00025258" w:rsidRDefault="00DE316A" w:rsidP="00DE316A">
            <w:pPr>
              <w:pStyle w:val="TabelleLinks"/>
            </w:pPr>
          </w:p>
        </w:tc>
        <w:tc>
          <w:tcPr>
            <w:tcW w:w="3474" w:type="dxa"/>
          </w:tcPr>
          <w:p w:rsidR="00DE316A" w:rsidRPr="00F102BB" w:rsidRDefault="00DE316A" w:rsidP="00DE316A">
            <w:pPr>
              <w:pStyle w:val="TabelleLinks6PT"/>
              <w:rPr>
                <w:sz w:val="16"/>
                <w:szCs w:val="16"/>
              </w:rPr>
            </w:pPr>
            <w:r w:rsidRPr="00F102BB">
              <w:rPr>
                <w:sz w:val="16"/>
                <w:szCs w:val="16"/>
              </w:rPr>
              <w:t>Erkennen von bekannten Flächen in realen Flächen M 3.01.04</w:t>
            </w:r>
          </w:p>
        </w:tc>
        <w:tc>
          <w:tcPr>
            <w:tcW w:w="466" w:type="dxa"/>
          </w:tcPr>
          <w:p w:rsidR="00DE316A" w:rsidRPr="00025258" w:rsidRDefault="00DE316A" w:rsidP="00DE316A">
            <w:pPr>
              <w:pStyle w:val="Tabellezentriert"/>
            </w:pPr>
            <w:r>
              <w:t>A-C</w:t>
            </w:r>
          </w:p>
        </w:tc>
        <w:tc>
          <w:tcPr>
            <w:tcW w:w="1446" w:type="dxa"/>
          </w:tcPr>
          <w:p w:rsidR="00DE316A" w:rsidRPr="00025258" w:rsidRDefault="00DE316A" w:rsidP="00DE316A">
            <w:pPr>
              <w:pStyle w:val="TabelleLinks"/>
            </w:pPr>
          </w:p>
        </w:tc>
      </w:tr>
    </w:tbl>
    <w:p w:rsidR="00DE316A" w:rsidRDefault="00DE316A" w:rsidP="00DE316A">
      <w:pPr>
        <w:pStyle w:val="Textkrper-Erstzeileneinzug"/>
        <w:rPr>
          <w:rFonts w:eastAsia="Times New Roman" w:cs="Times New Roman"/>
          <w:szCs w:val="20"/>
        </w:rPr>
      </w:pPr>
    </w:p>
    <w:p w:rsidR="00DE316A" w:rsidRDefault="00DE316A" w:rsidP="00DE316A">
      <w:pPr>
        <w:pStyle w:val="Textkrper-Erstzeileneinzug"/>
        <w:ind w:firstLine="0"/>
        <w:rPr>
          <w:rFonts w:eastAsia="Times New Roman" w:cs="Times New Roman"/>
        </w:rPr>
      </w:pPr>
      <w:r>
        <w:rPr>
          <w:rFonts w:eastAsia="Times New Roman" w:cs="Times New Roman"/>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134"/>
        <w:gridCol w:w="1134"/>
      </w:tblGrid>
      <w:tr w:rsidR="00DE316A" w:rsidRPr="00EC51ED" w:rsidTr="00DE316A">
        <w:trPr>
          <w:trHeight w:hRule="exact" w:val="369"/>
        </w:trPr>
        <w:tc>
          <w:tcPr>
            <w:tcW w:w="2629"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lastRenderedPageBreak/>
              <w:t>Fach</w:t>
            </w:r>
          </w:p>
        </w:tc>
        <w:tc>
          <w:tcPr>
            <w:tcW w:w="4742"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t>Kompetenzbereich/Leitidee</w:t>
            </w:r>
          </w:p>
        </w:tc>
        <w:tc>
          <w:tcPr>
            <w:tcW w:w="1134"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t>Lernfortschritt</w:t>
            </w:r>
          </w:p>
        </w:tc>
        <w:tc>
          <w:tcPr>
            <w:tcW w:w="1134" w:type="dxa"/>
            <w:tcBorders>
              <w:top w:val="single" w:sz="4" w:space="0" w:color="auto"/>
              <w:left w:val="single" w:sz="4" w:space="0" w:color="auto"/>
              <w:right w:val="single" w:sz="4" w:space="0" w:color="auto"/>
            </w:tcBorders>
            <w:shd w:val="clear" w:color="auto" w:fill="D9D9D9" w:themeFill="background1" w:themeFillShade="D9"/>
          </w:tcPr>
          <w:p w:rsidR="00DE316A" w:rsidRPr="00B55375" w:rsidRDefault="00DE316A" w:rsidP="00DE316A">
            <w:pPr>
              <w:pStyle w:val="TabelleLinks6PT"/>
            </w:pPr>
            <w:r w:rsidRPr="00B55375">
              <w:t>Lernwegeliste</w:t>
            </w:r>
          </w:p>
        </w:tc>
      </w:tr>
      <w:tr w:rsidR="00DE316A" w:rsidRPr="00EC51ED" w:rsidTr="00DE316A">
        <w:trPr>
          <w:trHeight w:hRule="exact" w:val="351"/>
        </w:trPr>
        <w:tc>
          <w:tcPr>
            <w:tcW w:w="2629"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rsidRPr="00B55375">
              <w:t xml:space="preserve">Mathematik </w:t>
            </w:r>
          </w:p>
        </w:tc>
        <w:tc>
          <w:tcPr>
            <w:tcW w:w="4742"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Funktionaler Zusammenhang</w:t>
            </w:r>
          </w:p>
        </w:tc>
        <w:tc>
          <w:tcPr>
            <w:tcW w:w="1134"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LFS 2</w:t>
            </w:r>
          </w:p>
        </w:tc>
        <w:tc>
          <w:tcPr>
            <w:tcW w:w="1134" w:type="dxa"/>
            <w:tcBorders>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M04.02</w:t>
            </w:r>
          </w:p>
        </w:tc>
      </w:tr>
    </w:tbl>
    <w:p w:rsidR="00DE316A" w:rsidRPr="00B55375" w:rsidRDefault="00DE316A" w:rsidP="00DE316A">
      <w:pPr>
        <w:pStyle w:val="Textkrper-Erstzeileneinzug"/>
      </w:pPr>
    </w:p>
    <w:tbl>
      <w:tblPr>
        <w:tblStyle w:val="Tabellenraster"/>
        <w:tblW w:w="9639" w:type="dxa"/>
        <w:tblInd w:w="28" w:type="dxa"/>
        <w:tblCellMar>
          <w:top w:w="28" w:type="dxa"/>
          <w:left w:w="28" w:type="dxa"/>
          <w:bottom w:w="28" w:type="dxa"/>
          <w:right w:w="28" w:type="dxa"/>
        </w:tblCellMar>
        <w:tblLook w:val="04A0" w:firstRow="1" w:lastRow="0" w:firstColumn="1" w:lastColumn="0" w:noHBand="0" w:noVBand="1"/>
      </w:tblPr>
      <w:tblGrid>
        <w:gridCol w:w="4820"/>
        <w:gridCol w:w="4819"/>
      </w:tblGrid>
      <w:tr w:rsidR="00DE316A" w:rsidTr="00DE316A">
        <w:tc>
          <w:tcPr>
            <w:tcW w:w="4820" w:type="dxa"/>
            <w:vMerge w:val="restart"/>
            <w:shd w:val="clear" w:color="auto" w:fill="auto"/>
          </w:tcPr>
          <w:p w:rsidR="00DE316A" w:rsidRPr="00B55375" w:rsidRDefault="00DE316A" w:rsidP="00DE316A">
            <w:pPr>
              <w:pStyle w:val="TabelleLinks6PT"/>
            </w:pPr>
            <w:r w:rsidRPr="00B55375">
              <w:t>Kompetenz</w:t>
            </w:r>
          </w:p>
          <w:p w:rsidR="00DE316A" w:rsidRPr="00B55375" w:rsidRDefault="00DE316A" w:rsidP="002F26BB">
            <w:pPr>
              <w:pStyle w:val="TabelleLinks8PTAufzhlung"/>
              <w:numPr>
                <w:ilvl w:val="0"/>
                <w:numId w:val="6"/>
              </w:numPr>
              <w:ind w:left="227" w:hanging="170"/>
            </w:pPr>
            <w:r>
              <w:t>Ich kann quadratische Gleichungen lösen, aufstellen und interpr</w:t>
            </w:r>
            <w:r>
              <w:t>e</w:t>
            </w:r>
            <w:r>
              <w:t>tieren.</w:t>
            </w:r>
          </w:p>
        </w:tc>
        <w:tc>
          <w:tcPr>
            <w:tcW w:w="4820" w:type="dxa"/>
            <w:shd w:val="clear" w:color="auto" w:fill="auto"/>
          </w:tcPr>
          <w:p w:rsidR="00DE316A" w:rsidRPr="00B55375" w:rsidRDefault="00DE316A" w:rsidP="00DE316A">
            <w:pPr>
              <w:pStyle w:val="TabelleLinks6PT"/>
            </w:pPr>
            <w:r>
              <w:t>Was Sie schon können sollten:</w:t>
            </w:r>
          </w:p>
          <w:p w:rsidR="00DE316A" w:rsidRPr="00B55375" w:rsidRDefault="00DE316A" w:rsidP="002F26BB">
            <w:pPr>
              <w:pStyle w:val="TabelleLinks8PTAufzhlung"/>
              <w:ind w:firstLine="0"/>
            </w:pPr>
          </w:p>
        </w:tc>
      </w:tr>
      <w:tr w:rsidR="00DE316A" w:rsidTr="00DE316A">
        <w:tc>
          <w:tcPr>
            <w:tcW w:w="4820" w:type="dxa"/>
            <w:vMerge/>
            <w:shd w:val="clear" w:color="auto" w:fill="auto"/>
          </w:tcPr>
          <w:p w:rsidR="00DE316A" w:rsidRPr="00B55375" w:rsidRDefault="00DE316A" w:rsidP="00DE316A">
            <w:pPr>
              <w:pStyle w:val="TabelleLinks6PT"/>
            </w:pPr>
          </w:p>
        </w:tc>
        <w:tc>
          <w:tcPr>
            <w:tcW w:w="4820" w:type="dxa"/>
            <w:shd w:val="clear" w:color="auto" w:fill="auto"/>
          </w:tcPr>
          <w:p w:rsidR="00DE316A" w:rsidRPr="00B55375" w:rsidRDefault="00DE316A" w:rsidP="00DE316A">
            <w:pPr>
              <w:pStyle w:val="TabelleLinks6PT"/>
            </w:pPr>
            <w:r>
              <w:t>Wofür Sie das benötigen:</w:t>
            </w:r>
          </w:p>
          <w:p w:rsidR="00DE316A" w:rsidRPr="00B55375" w:rsidRDefault="00DE316A" w:rsidP="002F26BB">
            <w:pPr>
              <w:pStyle w:val="TabelleLinks8PTAufzhlung"/>
              <w:ind w:firstLine="0"/>
            </w:pPr>
          </w:p>
        </w:tc>
      </w:tr>
      <w:tr w:rsidR="00DE316A" w:rsidTr="00DE316A">
        <w:tc>
          <w:tcPr>
            <w:tcW w:w="4820" w:type="dxa"/>
            <w:vMerge/>
            <w:shd w:val="clear" w:color="auto" w:fill="auto"/>
          </w:tcPr>
          <w:p w:rsidR="00DE316A" w:rsidRPr="00B55375" w:rsidRDefault="00DE316A" w:rsidP="00DE316A">
            <w:pPr>
              <w:pStyle w:val="TabelleLinks"/>
            </w:pPr>
          </w:p>
        </w:tc>
        <w:tc>
          <w:tcPr>
            <w:tcW w:w="4820" w:type="dxa"/>
            <w:shd w:val="clear" w:color="auto" w:fill="auto"/>
          </w:tcPr>
          <w:p w:rsidR="00DE316A" w:rsidRPr="00B55375" w:rsidRDefault="00DE316A" w:rsidP="00DE316A">
            <w:pPr>
              <w:pStyle w:val="TabelleLinks6PT"/>
            </w:pPr>
            <w:r>
              <w:t>Wie Sie Ihr Können prüfen können:</w:t>
            </w:r>
          </w:p>
        </w:tc>
      </w:tr>
    </w:tbl>
    <w:p w:rsidR="00DE316A" w:rsidRPr="00C56481" w:rsidRDefault="00DE316A" w:rsidP="00DE316A">
      <w:pPr>
        <w:pStyle w:val="Textkrper-Erstzeileneinzug"/>
      </w:pPr>
    </w:p>
    <w:p w:rsidR="00DE316A" w:rsidRDefault="00DE316A" w:rsidP="00DE316A">
      <w:pPr>
        <w:pStyle w:val="Textkrper-Erstzeileneinzug"/>
        <w:ind w:firstLine="0"/>
      </w:pPr>
    </w:p>
    <w:tbl>
      <w:tblPr>
        <w:tblStyle w:val="Tabellenraster"/>
        <w:tblpPr w:leftFromText="141" w:rightFromText="141" w:vertAnchor="text" w:horzAnchor="margin" w:tblpY="64"/>
        <w:tblW w:w="9639" w:type="dxa"/>
        <w:tblLayout w:type="fixed"/>
        <w:tblCellMar>
          <w:top w:w="28" w:type="dxa"/>
          <w:left w:w="28" w:type="dxa"/>
          <w:bottom w:w="28" w:type="dxa"/>
          <w:right w:w="28" w:type="dxa"/>
        </w:tblCellMar>
        <w:tblLook w:val="04A0" w:firstRow="1" w:lastRow="0" w:firstColumn="1" w:lastColumn="0" w:noHBand="0" w:noVBand="1"/>
      </w:tblPr>
      <w:tblGrid>
        <w:gridCol w:w="457"/>
        <w:gridCol w:w="3402"/>
        <w:gridCol w:w="394"/>
        <w:gridCol w:w="3474"/>
        <w:gridCol w:w="466"/>
        <w:gridCol w:w="1446"/>
      </w:tblGrid>
      <w:tr w:rsidR="00DE316A" w:rsidTr="00DE316A">
        <w:tc>
          <w:tcPr>
            <w:tcW w:w="4253" w:type="dxa"/>
            <w:gridSpan w:val="3"/>
            <w:shd w:val="clear" w:color="auto" w:fill="D9D9D9" w:themeFill="background1" w:themeFillShade="D9"/>
          </w:tcPr>
          <w:p w:rsidR="00DE316A" w:rsidRPr="00604784" w:rsidRDefault="00DE316A" w:rsidP="00DE316A">
            <w:pPr>
              <w:pStyle w:val="TabellenkopfLS"/>
            </w:pPr>
            <w:r w:rsidRPr="00604784">
              <w:t>Was Sie hier lernen können</w:t>
            </w:r>
          </w:p>
        </w:tc>
        <w:tc>
          <w:tcPr>
            <w:tcW w:w="3940" w:type="dxa"/>
            <w:gridSpan w:val="2"/>
            <w:shd w:val="clear" w:color="auto" w:fill="D9D9D9" w:themeFill="background1" w:themeFillShade="D9"/>
          </w:tcPr>
          <w:p w:rsidR="00DE316A" w:rsidRPr="00604784" w:rsidRDefault="00DE316A" w:rsidP="00DE316A">
            <w:pPr>
              <w:pStyle w:val="TabellenkopfLS"/>
            </w:pPr>
            <w:r w:rsidRPr="00604784">
              <w:t>Lernmaterialien</w:t>
            </w:r>
          </w:p>
          <w:p w:rsidR="00DE316A" w:rsidRPr="00604784" w:rsidRDefault="00DE316A" w:rsidP="00DE316A">
            <w:pPr>
              <w:pStyle w:val="TabelleLinks6PT"/>
            </w:pPr>
            <w:r w:rsidRPr="00604784">
              <w:t xml:space="preserve">             </w:t>
            </w:r>
            <w:proofErr w:type="spellStart"/>
            <w:r w:rsidRPr="00604784">
              <w:t>LernSCHRITTE</w:t>
            </w:r>
            <w:proofErr w:type="spellEnd"/>
            <w:r w:rsidRPr="00604784">
              <w:t xml:space="preserve">, </w:t>
            </w:r>
            <w:proofErr w:type="spellStart"/>
            <w:r w:rsidRPr="00604784">
              <w:t>LernTHEMEN</w:t>
            </w:r>
            <w:proofErr w:type="spellEnd"/>
            <w:r w:rsidRPr="00604784">
              <w:t xml:space="preserve"> und </w:t>
            </w:r>
            <w:proofErr w:type="spellStart"/>
            <w:r w:rsidRPr="00604784">
              <w:t>LernPROJEKTE</w:t>
            </w:r>
            <w:proofErr w:type="spellEnd"/>
          </w:p>
        </w:tc>
        <w:tc>
          <w:tcPr>
            <w:tcW w:w="1446" w:type="dxa"/>
            <w:shd w:val="clear" w:color="auto" w:fill="D9D9D9" w:themeFill="background1" w:themeFillShade="D9"/>
          </w:tcPr>
          <w:p w:rsidR="00DE316A" w:rsidRPr="00604784" w:rsidRDefault="00DE316A" w:rsidP="00DE316A">
            <w:pPr>
              <w:pStyle w:val="TabellenkopfLS"/>
            </w:pPr>
            <w:r w:rsidRPr="00604784">
              <w:t>Ergänzungen</w:t>
            </w:r>
          </w:p>
        </w:tc>
      </w:tr>
      <w:tr w:rsidR="00DE316A" w:rsidTr="00DE316A">
        <w:tc>
          <w:tcPr>
            <w:tcW w:w="457" w:type="dxa"/>
          </w:tcPr>
          <w:p w:rsidR="00DE316A" w:rsidRPr="00604784" w:rsidRDefault="00DE316A" w:rsidP="00DE316A">
            <w:pPr>
              <w:pStyle w:val="TabelleLinks"/>
            </w:pPr>
            <w:r>
              <w:t>1</w:t>
            </w:r>
          </w:p>
        </w:tc>
        <w:tc>
          <w:tcPr>
            <w:tcW w:w="3402" w:type="dxa"/>
          </w:tcPr>
          <w:p w:rsidR="00DE316A" w:rsidRDefault="00DE316A" w:rsidP="00DE316A">
            <w:pPr>
              <w:pStyle w:val="TabelleLinks"/>
            </w:pPr>
            <w:r>
              <w:t>Ich kann das kartesische Koord</w:t>
            </w:r>
            <w:r w:rsidRPr="00FA1BCB">
              <w:t>inatensy</w:t>
            </w:r>
            <w:r w:rsidRPr="00FA1BCB">
              <w:t>s</w:t>
            </w:r>
            <w:r w:rsidRPr="00FA1BCB">
              <w:t>tem beschreiben.</w:t>
            </w:r>
          </w:p>
        </w:tc>
        <w:tc>
          <w:tcPr>
            <w:tcW w:w="394" w:type="dxa"/>
          </w:tcPr>
          <w:p w:rsidR="00DE316A" w:rsidRPr="00604784" w:rsidRDefault="00DE316A" w:rsidP="00DE316A">
            <w:pPr>
              <w:pStyle w:val="TabelleLinks"/>
            </w:pPr>
          </w:p>
        </w:tc>
        <w:tc>
          <w:tcPr>
            <w:tcW w:w="3474" w:type="dxa"/>
          </w:tcPr>
          <w:p w:rsidR="00DE316A" w:rsidRPr="00604784" w:rsidRDefault="00DE316A" w:rsidP="00DE316A">
            <w:pPr>
              <w:pStyle w:val="TabelleLinks"/>
            </w:pPr>
          </w:p>
        </w:tc>
        <w:tc>
          <w:tcPr>
            <w:tcW w:w="466" w:type="dxa"/>
          </w:tcPr>
          <w:p w:rsidR="00DE316A" w:rsidRPr="00604784" w:rsidRDefault="00DE316A" w:rsidP="00DE316A">
            <w:pPr>
              <w:pStyle w:val="Tabellezentriert"/>
            </w:pPr>
          </w:p>
        </w:tc>
        <w:tc>
          <w:tcPr>
            <w:tcW w:w="1446" w:type="dxa"/>
          </w:tcPr>
          <w:p w:rsidR="00DE316A" w:rsidRPr="00604784" w:rsidRDefault="00DE316A" w:rsidP="00DE316A">
            <w:pPr>
              <w:pStyle w:val="TabelleLinks"/>
            </w:pPr>
          </w:p>
        </w:tc>
      </w:tr>
      <w:tr w:rsidR="00DE316A" w:rsidTr="00DE316A">
        <w:tc>
          <w:tcPr>
            <w:tcW w:w="457" w:type="dxa"/>
          </w:tcPr>
          <w:p w:rsidR="00DE316A" w:rsidRPr="00604784" w:rsidRDefault="00DE316A" w:rsidP="00DE316A">
            <w:pPr>
              <w:pStyle w:val="TabelleLinks"/>
            </w:pPr>
            <w:r>
              <w:t>2</w:t>
            </w:r>
          </w:p>
        </w:tc>
        <w:tc>
          <w:tcPr>
            <w:tcW w:w="3402" w:type="dxa"/>
          </w:tcPr>
          <w:p w:rsidR="00DE316A" w:rsidRPr="00C56481" w:rsidRDefault="00DE316A" w:rsidP="00DE316A">
            <w:pPr>
              <w:pStyle w:val="TabelleLinks"/>
            </w:pPr>
            <w:r>
              <w:t xml:space="preserve">Ich kann Punkte </w:t>
            </w:r>
            <w:r w:rsidRPr="00C56481">
              <w:t>in ein ka</w:t>
            </w:r>
            <w:r>
              <w:t>rtesisches Koord</w:t>
            </w:r>
            <w:r>
              <w:t>i</w:t>
            </w:r>
            <w:r>
              <w:t xml:space="preserve">natensystem </w:t>
            </w:r>
            <w:r w:rsidRPr="00C56481">
              <w:t>zeichnen</w:t>
            </w:r>
            <w:r>
              <w:t>.</w:t>
            </w:r>
          </w:p>
        </w:tc>
        <w:tc>
          <w:tcPr>
            <w:tcW w:w="394" w:type="dxa"/>
          </w:tcPr>
          <w:p w:rsidR="00DE316A" w:rsidRPr="00604784" w:rsidRDefault="00DE316A" w:rsidP="00DE316A">
            <w:pPr>
              <w:pStyle w:val="TabelleLinks"/>
            </w:pPr>
          </w:p>
        </w:tc>
        <w:tc>
          <w:tcPr>
            <w:tcW w:w="3474" w:type="dxa"/>
          </w:tcPr>
          <w:p w:rsidR="00DE316A" w:rsidRPr="00604784" w:rsidRDefault="00DE316A" w:rsidP="00DE316A">
            <w:pPr>
              <w:pStyle w:val="TabelleLinks"/>
            </w:pPr>
            <w:r w:rsidRPr="00DF1359">
              <w:rPr>
                <w:szCs w:val="18"/>
              </w:rPr>
              <w:t>M04.01.02 Arbeiten mit dem Koordinatensy</w:t>
            </w:r>
            <w:r w:rsidRPr="00DF1359">
              <w:rPr>
                <w:szCs w:val="18"/>
              </w:rPr>
              <w:t>s</w:t>
            </w:r>
            <w:r w:rsidRPr="00DF1359">
              <w:rPr>
                <w:szCs w:val="18"/>
              </w:rPr>
              <w:t>tem</w:t>
            </w:r>
          </w:p>
        </w:tc>
        <w:tc>
          <w:tcPr>
            <w:tcW w:w="466" w:type="dxa"/>
          </w:tcPr>
          <w:p w:rsidR="00DE316A" w:rsidRPr="00604784" w:rsidRDefault="00DE316A" w:rsidP="00DE316A">
            <w:pPr>
              <w:pStyle w:val="Tabellezentriert"/>
            </w:pPr>
          </w:p>
        </w:tc>
        <w:tc>
          <w:tcPr>
            <w:tcW w:w="1446" w:type="dxa"/>
          </w:tcPr>
          <w:p w:rsidR="00DE316A" w:rsidRPr="00604784" w:rsidRDefault="00DE316A" w:rsidP="00DE316A">
            <w:pPr>
              <w:pStyle w:val="TabelleLinks"/>
            </w:pPr>
          </w:p>
        </w:tc>
      </w:tr>
      <w:tr w:rsidR="00DE316A" w:rsidTr="00DE316A">
        <w:tc>
          <w:tcPr>
            <w:tcW w:w="457" w:type="dxa"/>
          </w:tcPr>
          <w:p w:rsidR="00DE316A" w:rsidRPr="00604784" w:rsidRDefault="00DE316A" w:rsidP="00DE316A">
            <w:pPr>
              <w:pStyle w:val="TabelleLinks"/>
            </w:pPr>
            <w:r>
              <w:t>3</w:t>
            </w:r>
          </w:p>
        </w:tc>
        <w:tc>
          <w:tcPr>
            <w:tcW w:w="3402" w:type="dxa"/>
          </w:tcPr>
          <w:p w:rsidR="00DE316A" w:rsidRPr="00C56481" w:rsidRDefault="00DE316A" w:rsidP="00DE316A">
            <w:pPr>
              <w:pStyle w:val="TabelleLinks"/>
            </w:pPr>
            <w:r>
              <w:t>Ich kann Koordinatenachsen sinnvoll b</w:t>
            </w:r>
            <w:r>
              <w:t>e</w:t>
            </w:r>
            <w:r>
              <w:t>schriften.</w:t>
            </w:r>
          </w:p>
        </w:tc>
        <w:tc>
          <w:tcPr>
            <w:tcW w:w="394" w:type="dxa"/>
          </w:tcPr>
          <w:p w:rsidR="00DE316A" w:rsidRPr="00604784" w:rsidRDefault="00DE316A" w:rsidP="00DE316A">
            <w:pPr>
              <w:pStyle w:val="TabelleLinks"/>
            </w:pPr>
          </w:p>
        </w:tc>
        <w:tc>
          <w:tcPr>
            <w:tcW w:w="3474" w:type="dxa"/>
          </w:tcPr>
          <w:p w:rsidR="00DE316A" w:rsidRPr="00604784" w:rsidRDefault="00DE316A" w:rsidP="00DE316A">
            <w:pPr>
              <w:pStyle w:val="TabelleLinks"/>
            </w:pPr>
            <w:r w:rsidRPr="00DF1359">
              <w:rPr>
                <w:szCs w:val="18"/>
              </w:rPr>
              <w:t>M04.01.02 Arbeiten mit dem Koordinatensy</w:t>
            </w:r>
            <w:r w:rsidRPr="00DF1359">
              <w:rPr>
                <w:szCs w:val="18"/>
              </w:rPr>
              <w:t>s</w:t>
            </w:r>
            <w:r w:rsidRPr="00DF1359">
              <w:rPr>
                <w:szCs w:val="18"/>
              </w:rPr>
              <w:t>tem</w:t>
            </w:r>
          </w:p>
        </w:tc>
        <w:tc>
          <w:tcPr>
            <w:tcW w:w="466" w:type="dxa"/>
          </w:tcPr>
          <w:p w:rsidR="00DE316A" w:rsidRPr="00604784" w:rsidRDefault="00DE316A" w:rsidP="00DE316A">
            <w:pPr>
              <w:pStyle w:val="Tabellezentriert"/>
            </w:pPr>
          </w:p>
        </w:tc>
        <w:tc>
          <w:tcPr>
            <w:tcW w:w="1446" w:type="dxa"/>
          </w:tcPr>
          <w:p w:rsidR="00DE316A" w:rsidRPr="00604784" w:rsidRDefault="00DE316A" w:rsidP="00DE316A">
            <w:pPr>
              <w:pStyle w:val="TabelleLinks"/>
            </w:pPr>
          </w:p>
        </w:tc>
      </w:tr>
      <w:tr w:rsidR="00DE316A" w:rsidTr="00DE316A">
        <w:tc>
          <w:tcPr>
            <w:tcW w:w="457" w:type="dxa"/>
          </w:tcPr>
          <w:p w:rsidR="00DE316A" w:rsidRPr="00604784" w:rsidRDefault="00DE316A" w:rsidP="00DE316A">
            <w:pPr>
              <w:pStyle w:val="TabelleLinks"/>
            </w:pPr>
            <w:r>
              <w:t>4</w:t>
            </w:r>
          </w:p>
        </w:tc>
        <w:tc>
          <w:tcPr>
            <w:tcW w:w="3402" w:type="dxa"/>
          </w:tcPr>
          <w:p w:rsidR="00DE316A" w:rsidRPr="00C56481" w:rsidRDefault="00DE316A" w:rsidP="00DE316A">
            <w:pPr>
              <w:pStyle w:val="TabelleLinks"/>
            </w:pPr>
            <w:r>
              <w:t>Ich kann Punkte aus Schaubildern in Wert</w:t>
            </w:r>
            <w:r>
              <w:t>e</w:t>
            </w:r>
            <w:r>
              <w:t>tabellen übertragen.</w:t>
            </w:r>
          </w:p>
        </w:tc>
        <w:tc>
          <w:tcPr>
            <w:tcW w:w="394" w:type="dxa"/>
          </w:tcPr>
          <w:p w:rsidR="00DE316A" w:rsidRPr="00604784" w:rsidRDefault="00DE316A" w:rsidP="00DE316A">
            <w:pPr>
              <w:pStyle w:val="TabelleLinks"/>
            </w:pPr>
          </w:p>
        </w:tc>
        <w:tc>
          <w:tcPr>
            <w:tcW w:w="3474" w:type="dxa"/>
          </w:tcPr>
          <w:p w:rsidR="00DE316A" w:rsidRPr="00604784" w:rsidRDefault="00DE316A" w:rsidP="00DE316A">
            <w:pPr>
              <w:pStyle w:val="TabelleLinks"/>
            </w:pPr>
            <w:r w:rsidRPr="00DF1359">
              <w:rPr>
                <w:szCs w:val="18"/>
              </w:rPr>
              <w:t>M04.01.02 Arbeiten mit dem Koordinatensy</w:t>
            </w:r>
            <w:r w:rsidRPr="00DF1359">
              <w:rPr>
                <w:szCs w:val="18"/>
              </w:rPr>
              <w:t>s</w:t>
            </w:r>
            <w:r w:rsidRPr="00DF1359">
              <w:rPr>
                <w:szCs w:val="18"/>
              </w:rPr>
              <w:t>tem</w:t>
            </w:r>
          </w:p>
        </w:tc>
        <w:tc>
          <w:tcPr>
            <w:tcW w:w="466" w:type="dxa"/>
          </w:tcPr>
          <w:p w:rsidR="00DE316A" w:rsidRPr="00604784" w:rsidRDefault="00DE316A" w:rsidP="00DE316A">
            <w:pPr>
              <w:pStyle w:val="Tabellezentriert"/>
            </w:pPr>
          </w:p>
        </w:tc>
        <w:tc>
          <w:tcPr>
            <w:tcW w:w="1446" w:type="dxa"/>
          </w:tcPr>
          <w:p w:rsidR="00DE316A" w:rsidRPr="00604784" w:rsidRDefault="00DE316A" w:rsidP="00DE316A">
            <w:pPr>
              <w:pStyle w:val="TabelleLinks"/>
            </w:pPr>
          </w:p>
        </w:tc>
      </w:tr>
      <w:tr w:rsidR="00DE316A" w:rsidTr="00DE316A">
        <w:tc>
          <w:tcPr>
            <w:tcW w:w="457" w:type="dxa"/>
          </w:tcPr>
          <w:p w:rsidR="00DE316A" w:rsidRPr="00604784" w:rsidRDefault="00DE316A" w:rsidP="00DE316A">
            <w:pPr>
              <w:pStyle w:val="TabelleLinks"/>
            </w:pPr>
            <w:r>
              <w:t>5</w:t>
            </w:r>
          </w:p>
        </w:tc>
        <w:tc>
          <w:tcPr>
            <w:tcW w:w="3402" w:type="dxa"/>
          </w:tcPr>
          <w:p w:rsidR="00DE316A" w:rsidRPr="00C56481" w:rsidRDefault="00DE316A" w:rsidP="00DE316A">
            <w:pPr>
              <w:pStyle w:val="TabelleLinks"/>
            </w:pPr>
            <w:r>
              <w:t>Ich kann mit Hilfe von Diagrammen in Al</w:t>
            </w:r>
            <w:r>
              <w:t>l</w:t>
            </w:r>
            <w:r>
              <w:t>tagssituationen funktionale Zusammenhä</w:t>
            </w:r>
            <w:r>
              <w:t>n</w:t>
            </w:r>
            <w:r>
              <w:t xml:space="preserve">ge erkennen. </w:t>
            </w:r>
          </w:p>
        </w:tc>
        <w:tc>
          <w:tcPr>
            <w:tcW w:w="394" w:type="dxa"/>
          </w:tcPr>
          <w:p w:rsidR="00DE316A" w:rsidRPr="00604784" w:rsidRDefault="00DE316A" w:rsidP="00DE316A">
            <w:pPr>
              <w:pStyle w:val="TabelleLinks"/>
            </w:pPr>
          </w:p>
        </w:tc>
        <w:tc>
          <w:tcPr>
            <w:tcW w:w="3474" w:type="dxa"/>
          </w:tcPr>
          <w:p w:rsidR="00DE316A" w:rsidRPr="00604784" w:rsidRDefault="00DE316A" w:rsidP="00DE316A">
            <w:pPr>
              <w:pStyle w:val="TabelleLinks"/>
            </w:pPr>
          </w:p>
        </w:tc>
        <w:tc>
          <w:tcPr>
            <w:tcW w:w="466" w:type="dxa"/>
          </w:tcPr>
          <w:p w:rsidR="00DE316A" w:rsidRPr="00604784" w:rsidRDefault="00DE316A" w:rsidP="00DE316A">
            <w:pPr>
              <w:pStyle w:val="Tabellezentriert"/>
            </w:pPr>
          </w:p>
        </w:tc>
        <w:tc>
          <w:tcPr>
            <w:tcW w:w="1446" w:type="dxa"/>
          </w:tcPr>
          <w:p w:rsidR="00DE316A" w:rsidRPr="00604784" w:rsidRDefault="00DE316A" w:rsidP="00DE316A">
            <w:pPr>
              <w:pStyle w:val="TabelleLinks"/>
            </w:pPr>
          </w:p>
        </w:tc>
      </w:tr>
      <w:tr w:rsidR="00DE316A" w:rsidTr="00DE316A">
        <w:tc>
          <w:tcPr>
            <w:tcW w:w="457" w:type="dxa"/>
          </w:tcPr>
          <w:p w:rsidR="00DE316A" w:rsidRPr="00604784" w:rsidRDefault="00DE316A" w:rsidP="00DE316A">
            <w:pPr>
              <w:pStyle w:val="TabelleLinks"/>
            </w:pPr>
            <w:r>
              <w:t>6</w:t>
            </w:r>
          </w:p>
        </w:tc>
        <w:tc>
          <w:tcPr>
            <w:tcW w:w="3402" w:type="dxa"/>
          </w:tcPr>
          <w:p w:rsidR="00DE316A" w:rsidRDefault="00DE316A" w:rsidP="00DE316A">
            <w:pPr>
              <w:pStyle w:val="TabelleLinks"/>
            </w:pPr>
            <w:r>
              <w:t xml:space="preserve">Ich kann </w:t>
            </w:r>
            <w:r w:rsidRPr="009E66DD">
              <w:t xml:space="preserve">funktionale Zusammenhänge </w:t>
            </w:r>
            <w:r>
              <w:t xml:space="preserve">in </w:t>
            </w:r>
            <w:r w:rsidRPr="009E66DD">
              <w:t>Diagrammen</w:t>
            </w:r>
            <w:r>
              <w:t xml:space="preserve"> darstellen</w:t>
            </w:r>
            <w:r w:rsidRPr="009E66DD">
              <w:t>.</w:t>
            </w:r>
          </w:p>
        </w:tc>
        <w:tc>
          <w:tcPr>
            <w:tcW w:w="394" w:type="dxa"/>
          </w:tcPr>
          <w:p w:rsidR="00DE316A" w:rsidRPr="00604784" w:rsidRDefault="00DE316A" w:rsidP="00DE316A">
            <w:pPr>
              <w:pStyle w:val="TabelleLinks"/>
            </w:pPr>
          </w:p>
        </w:tc>
        <w:tc>
          <w:tcPr>
            <w:tcW w:w="3474" w:type="dxa"/>
          </w:tcPr>
          <w:p w:rsidR="00DE316A" w:rsidRPr="00604784" w:rsidRDefault="00DE316A" w:rsidP="00DE316A">
            <w:pPr>
              <w:pStyle w:val="TabelleLinks"/>
            </w:pPr>
            <w:r w:rsidRPr="00DF1359">
              <w:rPr>
                <w:szCs w:val="18"/>
              </w:rPr>
              <w:t>M04.01.02 Arbeiten mit dem Koordinatensy</w:t>
            </w:r>
            <w:r w:rsidRPr="00DF1359">
              <w:rPr>
                <w:szCs w:val="18"/>
              </w:rPr>
              <w:t>s</w:t>
            </w:r>
            <w:r w:rsidRPr="00DF1359">
              <w:rPr>
                <w:szCs w:val="18"/>
              </w:rPr>
              <w:t>tem</w:t>
            </w:r>
          </w:p>
        </w:tc>
        <w:tc>
          <w:tcPr>
            <w:tcW w:w="466" w:type="dxa"/>
          </w:tcPr>
          <w:p w:rsidR="00DE316A" w:rsidRPr="00604784" w:rsidRDefault="00DE316A" w:rsidP="00DE316A">
            <w:pPr>
              <w:pStyle w:val="Tabellezentriert"/>
            </w:pPr>
          </w:p>
        </w:tc>
        <w:tc>
          <w:tcPr>
            <w:tcW w:w="1446" w:type="dxa"/>
          </w:tcPr>
          <w:p w:rsidR="00DE316A" w:rsidRPr="00604784" w:rsidRDefault="00DE316A" w:rsidP="00DE316A">
            <w:pPr>
              <w:pStyle w:val="TabelleLinks"/>
            </w:pPr>
          </w:p>
        </w:tc>
      </w:tr>
      <w:tr w:rsidR="00DE316A" w:rsidTr="00DE316A">
        <w:tc>
          <w:tcPr>
            <w:tcW w:w="457" w:type="dxa"/>
          </w:tcPr>
          <w:p w:rsidR="00DE316A" w:rsidRPr="00604784" w:rsidRDefault="00DE316A" w:rsidP="00DE316A">
            <w:pPr>
              <w:pStyle w:val="TabelleLinks"/>
            </w:pPr>
            <w:r>
              <w:t>7</w:t>
            </w:r>
          </w:p>
        </w:tc>
        <w:tc>
          <w:tcPr>
            <w:tcW w:w="3402" w:type="dxa"/>
          </w:tcPr>
          <w:p w:rsidR="00DE316A" w:rsidRPr="00C56481" w:rsidRDefault="00DE316A" w:rsidP="00DE316A">
            <w:pPr>
              <w:pStyle w:val="TabelleLinks"/>
            </w:pPr>
            <w:r>
              <w:t>Ich kann Schaubilder lesen.</w:t>
            </w:r>
          </w:p>
        </w:tc>
        <w:tc>
          <w:tcPr>
            <w:tcW w:w="394" w:type="dxa"/>
          </w:tcPr>
          <w:p w:rsidR="00DE316A" w:rsidRPr="00604784" w:rsidRDefault="00DE316A" w:rsidP="00DE316A">
            <w:pPr>
              <w:pStyle w:val="TabelleLinks"/>
            </w:pPr>
          </w:p>
        </w:tc>
        <w:tc>
          <w:tcPr>
            <w:tcW w:w="3474" w:type="dxa"/>
          </w:tcPr>
          <w:p w:rsidR="00DE316A" w:rsidRPr="00604784" w:rsidRDefault="00DE316A" w:rsidP="00DE316A">
            <w:pPr>
              <w:pStyle w:val="TabelleLinks"/>
            </w:pPr>
            <w:r w:rsidRPr="00DF1359">
              <w:rPr>
                <w:szCs w:val="18"/>
              </w:rPr>
              <w:t>M04.01.02 Arbeiten mit dem Koordinatensy</w:t>
            </w:r>
            <w:r w:rsidRPr="00DF1359">
              <w:rPr>
                <w:szCs w:val="18"/>
              </w:rPr>
              <w:t>s</w:t>
            </w:r>
            <w:r w:rsidRPr="00DF1359">
              <w:rPr>
                <w:szCs w:val="18"/>
              </w:rPr>
              <w:t>tem</w:t>
            </w:r>
          </w:p>
        </w:tc>
        <w:tc>
          <w:tcPr>
            <w:tcW w:w="466" w:type="dxa"/>
          </w:tcPr>
          <w:p w:rsidR="00DE316A" w:rsidRPr="00604784" w:rsidRDefault="00DE316A" w:rsidP="00DE316A">
            <w:pPr>
              <w:pStyle w:val="Tabellezentriert"/>
            </w:pPr>
          </w:p>
        </w:tc>
        <w:tc>
          <w:tcPr>
            <w:tcW w:w="1446" w:type="dxa"/>
          </w:tcPr>
          <w:p w:rsidR="00DE316A" w:rsidRPr="00604784" w:rsidRDefault="00DE316A" w:rsidP="00DE316A">
            <w:pPr>
              <w:pStyle w:val="TabelleLinks"/>
            </w:pPr>
          </w:p>
        </w:tc>
      </w:tr>
      <w:tr w:rsidR="00DE316A" w:rsidTr="00DE316A">
        <w:tc>
          <w:tcPr>
            <w:tcW w:w="457" w:type="dxa"/>
          </w:tcPr>
          <w:p w:rsidR="00DE316A" w:rsidRPr="00604784" w:rsidRDefault="00DE316A" w:rsidP="00DE316A">
            <w:pPr>
              <w:pStyle w:val="TabelleLinks"/>
            </w:pPr>
            <w:r>
              <w:t>8</w:t>
            </w:r>
          </w:p>
        </w:tc>
        <w:tc>
          <w:tcPr>
            <w:tcW w:w="3402" w:type="dxa"/>
          </w:tcPr>
          <w:p w:rsidR="00DE316A" w:rsidRPr="00C56481" w:rsidRDefault="00DE316A" w:rsidP="00DE316A">
            <w:pPr>
              <w:pStyle w:val="TabelleLinks"/>
            </w:pPr>
            <w:r>
              <w:t xml:space="preserve">Ich kann lineare und nichtlineare </w:t>
            </w:r>
            <w:r w:rsidRPr="00C56481">
              <w:t>Zusa</w:t>
            </w:r>
            <w:r w:rsidRPr="00C56481">
              <w:t>m</w:t>
            </w:r>
            <w:r w:rsidR="00AC6A20">
              <w:t>menhänge von</w:t>
            </w:r>
            <w:r w:rsidRPr="00C56481">
              <w:t>einander unterscheiden.</w:t>
            </w:r>
          </w:p>
        </w:tc>
        <w:tc>
          <w:tcPr>
            <w:tcW w:w="394" w:type="dxa"/>
          </w:tcPr>
          <w:p w:rsidR="00DE316A" w:rsidRPr="00604784" w:rsidRDefault="00DE316A" w:rsidP="00DE316A">
            <w:pPr>
              <w:pStyle w:val="TabelleLinks"/>
            </w:pPr>
          </w:p>
        </w:tc>
        <w:tc>
          <w:tcPr>
            <w:tcW w:w="3474" w:type="dxa"/>
          </w:tcPr>
          <w:p w:rsidR="00DE316A" w:rsidRPr="00604784" w:rsidRDefault="00DE316A" w:rsidP="00DE316A">
            <w:pPr>
              <w:pStyle w:val="TabelleLinks"/>
            </w:pPr>
            <w:r w:rsidRPr="00DF1359">
              <w:rPr>
                <w:szCs w:val="18"/>
              </w:rPr>
              <w:t>M04.01.02 Arbeiten mit dem Koordinatensy</w:t>
            </w:r>
            <w:r w:rsidRPr="00DF1359">
              <w:rPr>
                <w:szCs w:val="18"/>
              </w:rPr>
              <w:t>s</w:t>
            </w:r>
            <w:r w:rsidRPr="00DF1359">
              <w:rPr>
                <w:szCs w:val="18"/>
              </w:rPr>
              <w:t>tem</w:t>
            </w:r>
          </w:p>
        </w:tc>
        <w:tc>
          <w:tcPr>
            <w:tcW w:w="466" w:type="dxa"/>
          </w:tcPr>
          <w:p w:rsidR="00DE316A" w:rsidRPr="00604784" w:rsidRDefault="00DE316A" w:rsidP="00DE316A">
            <w:pPr>
              <w:pStyle w:val="Tabellezentriert"/>
            </w:pPr>
          </w:p>
        </w:tc>
        <w:tc>
          <w:tcPr>
            <w:tcW w:w="1446" w:type="dxa"/>
          </w:tcPr>
          <w:p w:rsidR="00DE316A" w:rsidRPr="00604784" w:rsidRDefault="00DE316A" w:rsidP="00DE316A">
            <w:pPr>
              <w:pStyle w:val="TabelleLinks"/>
            </w:pPr>
          </w:p>
        </w:tc>
      </w:tr>
    </w:tbl>
    <w:p w:rsidR="00DE316A" w:rsidRPr="007761C6" w:rsidRDefault="00DE316A" w:rsidP="00DE316A">
      <w:pPr>
        <w:spacing w:line="240" w:lineRule="exact"/>
        <w:rPr>
          <w:rFonts w:eastAsia="Times New Roman" w:cs="Times New Roman"/>
          <w:szCs w:val="24"/>
          <w:lang w:eastAsia="de-DE"/>
        </w:rPr>
      </w:pPr>
      <w:r>
        <w:rPr>
          <w:rFonts w:eastAsia="Times New Roman" w:cs="Times New Roman"/>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134"/>
        <w:gridCol w:w="1134"/>
      </w:tblGrid>
      <w:tr w:rsidR="00DE316A" w:rsidRPr="00EC51ED" w:rsidTr="00DE316A">
        <w:trPr>
          <w:trHeight w:hRule="exact" w:val="369"/>
        </w:trPr>
        <w:tc>
          <w:tcPr>
            <w:tcW w:w="2629"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lastRenderedPageBreak/>
              <w:t>Fach</w:t>
            </w:r>
          </w:p>
        </w:tc>
        <w:tc>
          <w:tcPr>
            <w:tcW w:w="4742"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t>Kompetenzbereich/Leitidee</w:t>
            </w:r>
          </w:p>
        </w:tc>
        <w:tc>
          <w:tcPr>
            <w:tcW w:w="1134"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t>Lernfortschritt</w:t>
            </w:r>
          </w:p>
        </w:tc>
        <w:tc>
          <w:tcPr>
            <w:tcW w:w="1134" w:type="dxa"/>
            <w:tcBorders>
              <w:top w:val="single" w:sz="4" w:space="0" w:color="auto"/>
              <w:left w:val="single" w:sz="4" w:space="0" w:color="auto"/>
              <w:right w:val="single" w:sz="4" w:space="0" w:color="auto"/>
            </w:tcBorders>
            <w:shd w:val="clear" w:color="auto" w:fill="D9D9D9" w:themeFill="background1" w:themeFillShade="D9"/>
          </w:tcPr>
          <w:p w:rsidR="00DE316A" w:rsidRPr="00B55375" w:rsidRDefault="00DE316A" w:rsidP="00DE316A">
            <w:pPr>
              <w:pStyle w:val="TabelleLinks6PT"/>
            </w:pPr>
            <w:r w:rsidRPr="00B55375">
              <w:t>Lernwegeliste</w:t>
            </w:r>
          </w:p>
        </w:tc>
      </w:tr>
      <w:tr w:rsidR="00DE316A" w:rsidRPr="00EC51ED" w:rsidTr="00DE316A">
        <w:trPr>
          <w:trHeight w:hRule="exact" w:val="351"/>
        </w:trPr>
        <w:tc>
          <w:tcPr>
            <w:tcW w:w="2629"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rsidRPr="00B55375">
              <w:t xml:space="preserve">Mathematik </w:t>
            </w:r>
          </w:p>
        </w:tc>
        <w:tc>
          <w:tcPr>
            <w:tcW w:w="4742"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Funktionaler Zusammenhang</w:t>
            </w:r>
          </w:p>
        </w:tc>
        <w:tc>
          <w:tcPr>
            <w:tcW w:w="1134"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LFS 4</w:t>
            </w:r>
          </w:p>
        </w:tc>
        <w:tc>
          <w:tcPr>
            <w:tcW w:w="1134" w:type="dxa"/>
            <w:tcBorders>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M04.04</w:t>
            </w:r>
          </w:p>
        </w:tc>
      </w:tr>
    </w:tbl>
    <w:p w:rsidR="00DE316A" w:rsidRPr="00B55375" w:rsidRDefault="00DE316A" w:rsidP="00DE316A">
      <w:pPr>
        <w:pStyle w:val="Textkrper-Erstzeileneinzug"/>
      </w:pPr>
    </w:p>
    <w:tbl>
      <w:tblPr>
        <w:tblStyle w:val="Tabellenraster"/>
        <w:tblW w:w="9639" w:type="dxa"/>
        <w:tblInd w:w="28" w:type="dxa"/>
        <w:tblCellMar>
          <w:top w:w="28" w:type="dxa"/>
          <w:left w:w="28" w:type="dxa"/>
          <w:bottom w:w="28" w:type="dxa"/>
          <w:right w:w="28" w:type="dxa"/>
        </w:tblCellMar>
        <w:tblLook w:val="04A0" w:firstRow="1" w:lastRow="0" w:firstColumn="1" w:lastColumn="0" w:noHBand="0" w:noVBand="1"/>
      </w:tblPr>
      <w:tblGrid>
        <w:gridCol w:w="4819"/>
        <w:gridCol w:w="4820"/>
      </w:tblGrid>
      <w:tr w:rsidR="00DE316A" w:rsidTr="00DE316A">
        <w:tc>
          <w:tcPr>
            <w:tcW w:w="4820" w:type="dxa"/>
            <w:vMerge w:val="restart"/>
            <w:shd w:val="clear" w:color="auto" w:fill="auto"/>
          </w:tcPr>
          <w:p w:rsidR="00DE316A" w:rsidRPr="00B55375" w:rsidRDefault="00DE316A" w:rsidP="00DE316A">
            <w:pPr>
              <w:pStyle w:val="TabelleLinks6PT"/>
            </w:pPr>
            <w:r w:rsidRPr="00B55375">
              <w:t>Kompetenz</w:t>
            </w:r>
          </w:p>
          <w:p w:rsidR="00DE316A" w:rsidRPr="00B55375" w:rsidRDefault="00DE316A" w:rsidP="00DE316A">
            <w:pPr>
              <w:pStyle w:val="TabelleLinks8PTAufzhlung"/>
              <w:numPr>
                <w:ilvl w:val="0"/>
                <w:numId w:val="6"/>
              </w:numPr>
              <w:ind w:left="360"/>
            </w:pPr>
            <w:r>
              <w:t>Ich kann quadratische Gleichungen lösen, aufstellen und inte</w:t>
            </w:r>
            <w:r>
              <w:t>r</w:t>
            </w:r>
            <w:r>
              <w:t>pretieren.</w:t>
            </w:r>
          </w:p>
        </w:tc>
        <w:tc>
          <w:tcPr>
            <w:tcW w:w="4820" w:type="dxa"/>
            <w:shd w:val="clear" w:color="auto" w:fill="auto"/>
          </w:tcPr>
          <w:p w:rsidR="00DE316A" w:rsidRPr="00B55375" w:rsidRDefault="00DE316A" w:rsidP="00DE316A">
            <w:pPr>
              <w:pStyle w:val="TabelleLinks6PT"/>
            </w:pPr>
            <w:r>
              <w:t>Was Sie schon können sollten:</w:t>
            </w:r>
          </w:p>
          <w:p w:rsidR="00DE316A" w:rsidRPr="00B55375" w:rsidRDefault="00DE316A" w:rsidP="00DE316A">
            <w:pPr>
              <w:pStyle w:val="TabelleLinks8PTAufzhlung"/>
              <w:numPr>
                <w:ilvl w:val="0"/>
                <w:numId w:val="6"/>
              </w:numPr>
              <w:ind w:left="360"/>
            </w:pPr>
            <w:r>
              <w:t>Ich kann schon lineare Gleichungen lösen.</w:t>
            </w:r>
          </w:p>
        </w:tc>
      </w:tr>
      <w:tr w:rsidR="00DE316A" w:rsidTr="00DE316A">
        <w:tc>
          <w:tcPr>
            <w:tcW w:w="4820" w:type="dxa"/>
            <w:vMerge/>
            <w:shd w:val="clear" w:color="auto" w:fill="auto"/>
          </w:tcPr>
          <w:p w:rsidR="00DE316A" w:rsidRPr="00B55375" w:rsidRDefault="00DE316A" w:rsidP="00DE316A">
            <w:pPr>
              <w:pStyle w:val="TabelleLinks6PT"/>
            </w:pPr>
          </w:p>
        </w:tc>
        <w:tc>
          <w:tcPr>
            <w:tcW w:w="4820" w:type="dxa"/>
            <w:shd w:val="clear" w:color="auto" w:fill="auto"/>
          </w:tcPr>
          <w:p w:rsidR="00DE316A" w:rsidRPr="00B55375" w:rsidRDefault="00DE316A" w:rsidP="00DE316A">
            <w:pPr>
              <w:pStyle w:val="TabelleLinks6PT"/>
            </w:pPr>
            <w:r>
              <w:t>Wofür Sie das benötigen:</w:t>
            </w:r>
          </w:p>
          <w:p w:rsidR="00DE316A" w:rsidRPr="00B55375" w:rsidRDefault="00DE316A" w:rsidP="00DE316A">
            <w:pPr>
              <w:pStyle w:val="TabelleLinks8PTAufzhlung"/>
              <w:numPr>
                <w:ilvl w:val="0"/>
                <w:numId w:val="6"/>
              </w:numPr>
              <w:ind w:left="360"/>
            </w:pPr>
            <w:r>
              <w:t>Anwendung der Grundlagen des Auflösens von Gleichungen</w:t>
            </w:r>
          </w:p>
        </w:tc>
      </w:tr>
      <w:tr w:rsidR="00DE316A" w:rsidTr="00DE316A">
        <w:tc>
          <w:tcPr>
            <w:tcW w:w="4820" w:type="dxa"/>
            <w:vMerge/>
            <w:shd w:val="clear" w:color="auto" w:fill="auto"/>
          </w:tcPr>
          <w:p w:rsidR="00DE316A" w:rsidRPr="00B55375" w:rsidRDefault="00DE316A" w:rsidP="00DE316A">
            <w:pPr>
              <w:pStyle w:val="TabelleLinks"/>
            </w:pPr>
          </w:p>
        </w:tc>
        <w:tc>
          <w:tcPr>
            <w:tcW w:w="4820" w:type="dxa"/>
            <w:shd w:val="clear" w:color="auto" w:fill="auto"/>
          </w:tcPr>
          <w:p w:rsidR="00DE316A" w:rsidRPr="00B55375" w:rsidRDefault="00DE316A" w:rsidP="00DE316A">
            <w:pPr>
              <w:pStyle w:val="TabelleLinks6PT"/>
            </w:pPr>
            <w:r>
              <w:t>Wie Sie Ihr Können prüfen können:</w:t>
            </w:r>
          </w:p>
        </w:tc>
      </w:tr>
    </w:tbl>
    <w:p w:rsidR="00DE316A" w:rsidRDefault="00DE316A" w:rsidP="00DE316A">
      <w:pPr>
        <w:pStyle w:val="Textkrper-Erstzeileneinzug"/>
        <w:ind w:firstLine="0"/>
        <w:rPr>
          <w:rFonts w:eastAsia="Times New Roman" w:cs="Times New Roman"/>
          <w:szCs w:val="20"/>
        </w:rPr>
      </w:pPr>
    </w:p>
    <w:tbl>
      <w:tblPr>
        <w:tblStyle w:val="Tabellenraster"/>
        <w:tblpPr w:leftFromText="141" w:rightFromText="141" w:vertAnchor="text" w:horzAnchor="margin" w:tblpX="28" w:tblpY="72"/>
        <w:tblW w:w="9667" w:type="dxa"/>
        <w:tblLayout w:type="fixed"/>
        <w:tblCellMar>
          <w:top w:w="28" w:type="dxa"/>
          <w:left w:w="28" w:type="dxa"/>
          <w:bottom w:w="28" w:type="dxa"/>
          <w:right w:w="28" w:type="dxa"/>
        </w:tblCellMar>
        <w:tblLook w:val="04A0" w:firstRow="1" w:lastRow="0" w:firstColumn="1" w:lastColumn="0" w:noHBand="0" w:noVBand="1"/>
      </w:tblPr>
      <w:tblGrid>
        <w:gridCol w:w="429"/>
        <w:gridCol w:w="3402"/>
        <w:gridCol w:w="394"/>
        <w:gridCol w:w="3474"/>
        <w:gridCol w:w="466"/>
        <w:gridCol w:w="1502"/>
      </w:tblGrid>
      <w:tr w:rsidR="00DE316A" w:rsidTr="00DE316A">
        <w:tc>
          <w:tcPr>
            <w:tcW w:w="4225" w:type="dxa"/>
            <w:gridSpan w:val="3"/>
            <w:shd w:val="clear" w:color="auto" w:fill="D9D9D9" w:themeFill="background1" w:themeFillShade="D9"/>
          </w:tcPr>
          <w:p w:rsidR="00DE316A" w:rsidRPr="00CD37FC" w:rsidRDefault="00DE316A" w:rsidP="00DE316A">
            <w:pPr>
              <w:pStyle w:val="TabellenkopfLS"/>
            </w:pPr>
            <w:r w:rsidRPr="00CD37FC">
              <w:t>Was Sie hier lernen können</w:t>
            </w:r>
          </w:p>
        </w:tc>
        <w:tc>
          <w:tcPr>
            <w:tcW w:w="3940" w:type="dxa"/>
            <w:gridSpan w:val="2"/>
            <w:shd w:val="clear" w:color="auto" w:fill="D9D9D9" w:themeFill="background1" w:themeFillShade="D9"/>
          </w:tcPr>
          <w:p w:rsidR="00DE316A" w:rsidRPr="00CD37FC" w:rsidRDefault="00DE316A" w:rsidP="00DE316A">
            <w:pPr>
              <w:pStyle w:val="TabellenkopfLS"/>
            </w:pPr>
            <w:r w:rsidRPr="00CD37FC">
              <w:t>Lernmaterialien</w:t>
            </w:r>
          </w:p>
          <w:p w:rsidR="00DE316A" w:rsidRPr="00CD37FC" w:rsidRDefault="00DE316A" w:rsidP="00DE316A">
            <w:pPr>
              <w:pStyle w:val="TabelleLinks6PT"/>
            </w:pPr>
            <w:r w:rsidRPr="00CD37FC">
              <w:t xml:space="preserve">             </w:t>
            </w:r>
            <w:proofErr w:type="spellStart"/>
            <w:r w:rsidRPr="00CD37FC">
              <w:t>LernSCHRITTE</w:t>
            </w:r>
            <w:proofErr w:type="spellEnd"/>
            <w:r w:rsidRPr="00CD37FC">
              <w:t xml:space="preserve">, </w:t>
            </w:r>
            <w:proofErr w:type="spellStart"/>
            <w:r w:rsidRPr="00CD37FC">
              <w:t>LernTHEMEN</w:t>
            </w:r>
            <w:proofErr w:type="spellEnd"/>
            <w:r w:rsidRPr="00CD37FC">
              <w:t xml:space="preserve"> und </w:t>
            </w:r>
            <w:proofErr w:type="spellStart"/>
            <w:r w:rsidRPr="00CD37FC">
              <w:t>LernPROJEKTE</w:t>
            </w:r>
            <w:proofErr w:type="spellEnd"/>
          </w:p>
        </w:tc>
        <w:tc>
          <w:tcPr>
            <w:tcW w:w="1502" w:type="dxa"/>
            <w:shd w:val="clear" w:color="auto" w:fill="D9D9D9" w:themeFill="background1" w:themeFillShade="D9"/>
          </w:tcPr>
          <w:p w:rsidR="00DE316A" w:rsidRPr="00CD37FC" w:rsidRDefault="00DE316A" w:rsidP="00DE316A">
            <w:pPr>
              <w:pStyle w:val="TabellenkopfLS"/>
            </w:pPr>
            <w:r w:rsidRPr="00CD37FC">
              <w:t>Ergänzungen</w:t>
            </w:r>
          </w:p>
        </w:tc>
      </w:tr>
      <w:tr w:rsidR="00DE316A" w:rsidTr="00DE316A">
        <w:tc>
          <w:tcPr>
            <w:tcW w:w="429" w:type="dxa"/>
          </w:tcPr>
          <w:p w:rsidR="00DE316A" w:rsidRPr="00CD37FC" w:rsidRDefault="00DE316A" w:rsidP="00DE316A">
            <w:pPr>
              <w:pStyle w:val="TabelleRechtsbndig"/>
              <w:tabs>
                <w:tab w:val="left" w:pos="190"/>
              </w:tabs>
              <w:jc w:val="left"/>
            </w:pPr>
            <w:r>
              <w:t>1</w:t>
            </w:r>
          </w:p>
        </w:tc>
        <w:tc>
          <w:tcPr>
            <w:tcW w:w="3402" w:type="dxa"/>
          </w:tcPr>
          <w:p w:rsidR="00DE316A" w:rsidRPr="00B55375" w:rsidRDefault="00DE316A" w:rsidP="00DE316A">
            <w:pPr>
              <w:pStyle w:val="TabelleLinks"/>
            </w:pPr>
            <w:r>
              <w:t>Ich kann erläutern</w:t>
            </w:r>
            <w:r w:rsidR="00D65E32">
              <w:t>,</w:t>
            </w:r>
            <w:r>
              <w:t xml:space="preserve"> was unter einer quadr</w:t>
            </w:r>
            <w:r>
              <w:t>a</w:t>
            </w:r>
            <w:r>
              <w:t>tischen Gleichung zu verstehen ist.</w:t>
            </w:r>
          </w:p>
        </w:tc>
        <w:tc>
          <w:tcPr>
            <w:tcW w:w="394" w:type="dxa"/>
          </w:tcPr>
          <w:p w:rsidR="00DE316A" w:rsidRPr="00CD37FC"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CD37FC" w:rsidRDefault="00DE316A" w:rsidP="00DE316A">
            <w:pPr>
              <w:pStyle w:val="TabelleLinks"/>
            </w:pPr>
            <w:r>
              <w:t>M</w:t>
            </w:r>
            <w:r w:rsidRPr="00B51DE9">
              <w:t>0</w:t>
            </w:r>
            <w:r>
              <w:t>4.04.01</w:t>
            </w:r>
          </w:p>
        </w:tc>
        <w:tc>
          <w:tcPr>
            <w:tcW w:w="466" w:type="dxa"/>
          </w:tcPr>
          <w:p w:rsidR="00DE316A" w:rsidRPr="00CD37FC" w:rsidRDefault="00DE316A" w:rsidP="00DE316A">
            <w:pPr>
              <w:pStyle w:val="Tabellezentriert"/>
            </w:pPr>
          </w:p>
        </w:tc>
        <w:tc>
          <w:tcPr>
            <w:tcW w:w="1502" w:type="dxa"/>
          </w:tcPr>
          <w:p w:rsidR="00DE316A" w:rsidRPr="00CD37FC" w:rsidRDefault="00DE316A" w:rsidP="00DE316A">
            <w:pPr>
              <w:pStyle w:val="TabelleLinks"/>
            </w:pPr>
          </w:p>
        </w:tc>
      </w:tr>
      <w:tr w:rsidR="00DE316A" w:rsidTr="00DE316A">
        <w:tc>
          <w:tcPr>
            <w:tcW w:w="429" w:type="dxa"/>
          </w:tcPr>
          <w:p w:rsidR="00DE316A" w:rsidRPr="00CD37FC" w:rsidRDefault="00DE316A" w:rsidP="00DE316A">
            <w:pPr>
              <w:pStyle w:val="TabelleLinks"/>
            </w:pPr>
            <w:r>
              <w:t>2</w:t>
            </w:r>
          </w:p>
        </w:tc>
        <w:tc>
          <w:tcPr>
            <w:tcW w:w="3402" w:type="dxa"/>
          </w:tcPr>
          <w:p w:rsidR="00DE316A" w:rsidRPr="00B55375" w:rsidRDefault="00DE316A" w:rsidP="00DE316A">
            <w:pPr>
              <w:pStyle w:val="TabelleLinks"/>
            </w:pPr>
            <w:r>
              <w:t>Ich kann reinquadratische Gleichungen lösen.</w:t>
            </w:r>
          </w:p>
        </w:tc>
        <w:tc>
          <w:tcPr>
            <w:tcW w:w="394" w:type="dxa"/>
          </w:tcPr>
          <w:p w:rsidR="00DE316A" w:rsidRPr="00CD37FC"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CD37FC" w:rsidRDefault="00DE316A" w:rsidP="00DE316A">
            <w:pPr>
              <w:pStyle w:val="TabelleLinks"/>
            </w:pPr>
            <w:r>
              <w:t>M</w:t>
            </w:r>
            <w:r w:rsidRPr="00B51DE9">
              <w:t>0</w:t>
            </w:r>
            <w:r>
              <w:t>4.04.01</w:t>
            </w:r>
          </w:p>
        </w:tc>
        <w:tc>
          <w:tcPr>
            <w:tcW w:w="466" w:type="dxa"/>
          </w:tcPr>
          <w:p w:rsidR="00DE316A" w:rsidRPr="00CD37FC" w:rsidRDefault="00DE316A" w:rsidP="00DE316A">
            <w:pPr>
              <w:pStyle w:val="Tabellezentriert"/>
            </w:pPr>
          </w:p>
        </w:tc>
        <w:tc>
          <w:tcPr>
            <w:tcW w:w="1502" w:type="dxa"/>
          </w:tcPr>
          <w:p w:rsidR="00DE316A" w:rsidRPr="00CD37FC" w:rsidRDefault="00DE316A" w:rsidP="00DE316A">
            <w:pPr>
              <w:pStyle w:val="TabelleLinks"/>
            </w:pPr>
          </w:p>
        </w:tc>
      </w:tr>
      <w:tr w:rsidR="00DE316A" w:rsidTr="00DE316A">
        <w:tc>
          <w:tcPr>
            <w:tcW w:w="429" w:type="dxa"/>
          </w:tcPr>
          <w:p w:rsidR="00DE316A" w:rsidRPr="00CD37FC" w:rsidRDefault="00DE316A" w:rsidP="00DE316A">
            <w:pPr>
              <w:pStyle w:val="TabelleLinks"/>
            </w:pPr>
            <w:r>
              <w:t>3</w:t>
            </w:r>
          </w:p>
        </w:tc>
        <w:tc>
          <w:tcPr>
            <w:tcW w:w="3402" w:type="dxa"/>
          </w:tcPr>
          <w:p w:rsidR="00DE316A" w:rsidRPr="00B55375" w:rsidRDefault="00DE316A" w:rsidP="00DE316A">
            <w:pPr>
              <w:pStyle w:val="TabelleLinks"/>
            </w:pPr>
            <w:r>
              <w:t>Ich kann quadratische Gleichu</w:t>
            </w:r>
            <w:r w:rsidRPr="00B55375">
              <w:t xml:space="preserve">ngen durch </w:t>
            </w:r>
            <w:r>
              <w:t>A</w:t>
            </w:r>
            <w:r w:rsidRPr="00B55375">
              <w:t>usklammern lös</w:t>
            </w:r>
            <w:r>
              <w:t>en</w:t>
            </w:r>
            <w:r w:rsidRPr="00B55375">
              <w:t>.</w:t>
            </w:r>
          </w:p>
        </w:tc>
        <w:tc>
          <w:tcPr>
            <w:tcW w:w="394" w:type="dxa"/>
          </w:tcPr>
          <w:p w:rsidR="00DE316A" w:rsidRPr="00CD37FC"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CD37FC" w:rsidRDefault="00DE316A" w:rsidP="00DE316A">
            <w:pPr>
              <w:pStyle w:val="TabelleLinks"/>
            </w:pPr>
            <w:r>
              <w:t>M</w:t>
            </w:r>
            <w:r w:rsidRPr="00B51DE9">
              <w:t>0</w:t>
            </w:r>
            <w:r>
              <w:t>4.04.01</w:t>
            </w:r>
          </w:p>
        </w:tc>
        <w:tc>
          <w:tcPr>
            <w:tcW w:w="466" w:type="dxa"/>
          </w:tcPr>
          <w:p w:rsidR="00DE316A" w:rsidRPr="00CD37FC" w:rsidRDefault="00DE316A" w:rsidP="00DE316A">
            <w:pPr>
              <w:pStyle w:val="Tabellezentriert"/>
            </w:pPr>
          </w:p>
        </w:tc>
        <w:tc>
          <w:tcPr>
            <w:tcW w:w="1502" w:type="dxa"/>
          </w:tcPr>
          <w:p w:rsidR="00DE316A" w:rsidRPr="00CD37FC" w:rsidRDefault="00DE316A" w:rsidP="00DE316A">
            <w:pPr>
              <w:pStyle w:val="TabelleLinks"/>
            </w:pPr>
            <w:r>
              <w:t>Hier kann der Satz vom Nullprodukt auftauchen.</w:t>
            </w:r>
          </w:p>
        </w:tc>
      </w:tr>
      <w:tr w:rsidR="00DE316A" w:rsidTr="00DE316A">
        <w:tc>
          <w:tcPr>
            <w:tcW w:w="429" w:type="dxa"/>
          </w:tcPr>
          <w:p w:rsidR="00DE316A" w:rsidRPr="00CD37FC" w:rsidRDefault="00DE316A" w:rsidP="00DE316A">
            <w:pPr>
              <w:pStyle w:val="TabelleLinks"/>
            </w:pPr>
            <w:r>
              <w:t>4</w:t>
            </w:r>
          </w:p>
        </w:tc>
        <w:tc>
          <w:tcPr>
            <w:tcW w:w="3402" w:type="dxa"/>
          </w:tcPr>
          <w:p w:rsidR="00DE316A" w:rsidRPr="00B55375" w:rsidRDefault="00DE316A" w:rsidP="00DE316A">
            <w:pPr>
              <w:pStyle w:val="TabelleLinks"/>
            </w:pPr>
            <w:r>
              <w:t xml:space="preserve">Ich kann </w:t>
            </w:r>
            <w:r w:rsidRPr="00B55375">
              <w:t xml:space="preserve">quadratische Gleichungen </w:t>
            </w:r>
            <w:r>
              <w:t>mit Hilfe einer Lösung</w:t>
            </w:r>
            <w:r w:rsidRPr="00B55375">
              <w:t xml:space="preserve">sformel </w:t>
            </w:r>
            <w:r>
              <w:t>lösen</w:t>
            </w:r>
            <w:r w:rsidRPr="00B55375">
              <w:t>.</w:t>
            </w:r>
          </w:p>
        </w:tc>
        <w:tc>
          <w:tcPr>
            <w:tcW w:w="394" w:type="dxa"/>
          </w:tcPr>
          <w:p w:rsidR="00DE316A" w:rsidRPr="00CD37FC"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CD37FC" w:rsidRDefault="00DE316A" w:rsidP="00DE316A">
            <w:pPr>
              <w:pStyle w:val="TabelleLinks"/>
            </w:pPr>
            <w:r>
              <w:t>M</w:t>
            </w:r>
            <w:r w:rsidRPr="00B51DE9">
              <w:t>0</w:t>
            </w:r>
            <w:r>
              <w:t>4.04.01</w:t>
            </w:r>
          </w:p>
        </w:tc>
        <w:tc>
          <w:tcPr>
            <w:tcW w:w="466" w:type="dxa"/>
          </w:tcPr>
          <w:p w:rsidR="00DE316A" w:rsidRPr="00CD37FC" w:rsidRDefault="00DE316A" w:rsidP="00DE316A">
            <w:pPr>
              <w:pStyle w:val="Tabellezentriert"/>
            </w:pPr>
          </w:p>
        </w:tc>
        <w:tc>
          <w:tcPr>
            <w:tcW w:w="1502" w:type="dxa"/>
          </w:tcPr>
          <w:p w:rsidR="00DE316A" w:rsidRPr="00CD37FC" w:rsidRDefault="00DE316A" w:rsidP="00DE316A">
            <w:pPr>
              <w:pStyle w:val="TabelleLinks"/>
            </w:pPr>
          </w:p>
        </w:tc>
      </w:tr>
      <w:tr w:rsidR="00DE316A" w:rsidTr="00DE316A">
        <w:tc>
          <w:tcPr>
            <w:tcW w:w="429" w:type="dxa"/>
          </w:tcPr>
          <w:p w:rsidR="00DE316A" w:rsidRPr="00CD37FC" w:rsidRDefault="00DE316A" w:rsidP="00DE316A">
            <w:pPr>
              <w:pStyle w:val="TabelleLinks"/>
            </w:pPr>
            <w:r>
              <w:t>5</w:t>
            </w:r>
          </w:p>
        </w:tc>
        <w:tc>
          <w:tcPr>
            <w:tcW w:w="3402" w:type="dxa"/>
          </w:tcPr>
          <w:p w:rsidR="00DE316A" w:rsidRDefault="00DE316A" w:rsidP="00DE316A">
            <w:pPr>
              <w:pStyle w:val="TabelleLinks"/>
            </w:pPr>
            <w:r>
              <w:t>Ich kann aus Sachzusamme</w:t>
            </w:r>
            <w:r w:rsidRPr="006D6D32">
              <w:t>nhängen qua</w:t>
            </w:r>
            <w:r w:rsidRPr="006D6D32">
              <w:t>d</w:t>
            </w:r>
            <w:r w:rsidRPr="006D6D32">
              <w:t>ratische Gleichungen aufstellen und diese dann lösen.</w:t>
            </w:r>
          </w:p>
        </w:tc>
        <w:tc>
          <w:tcPr>
            <w:tcW w:w="394" w:type="dxa"/>
          </w:tcPr>
          <w:p w:rsidR="00DE316A" w:rsidRPr="00CD37FC" w:rsidRDefault="00DE316A" w:rsidP="00DE316A">
            <w:pPr>
              <w:pStyle w:val="TabelleLinks"/>
            </w:pPr>
          </w:p>
        </w:tc>
        <w:tc>
          <w:tcPr>
            <w:tcW w:w="3474" w:type="dxa"/>
          </w:tcPr>
          <w:p w:rsidR="00DE316A" w:rsidRPr="00CD37FC" w:rsidRDefault="00DE316A" w:rsidP="00DE316A">
            <w:pPr>
              <w:pStyle w:val="TabelleLinks"/>
            </w:pPr>
          </w:p>
        </w:tc>
        <w:tc>
          <w:tcPr>
            <w:tcW w:w="466" w:type="dxa"/>
          </w:tcPr>
          <w:p w:rsidR="00DE316A" w:rsidRPr="00CD37FC" w:rsidRDefault="00DE316A" w:rsidP="00DE316A">
            <w:pPr>
              <w:pStyle w:val="Tabellezentriert"/>
            </w:pPr>
          </w:p>
        </w:tc>
        <w:tc>
          <w:tcPr>
            <w:tcW w:w="1502" w:type="dxa"/>
          </w:tcPr>
          <w:p w:rsidR="00DE316A" w:rsidRPr="00CD37FC" w:rsidRDefault="00DE316A" w:rsidP="00DE316A">
            <w:pPr>
              <w:pStyle w:val="TabelleLinks"/>
            </w:pPr>
          </w:p>
        </w:tc>
      </w:tr>
      <w:tr w:rsidR="00DE316A" w:rsidTr="00DE316A">
        <w:tc>
          <w:tcPr>
            <w:tcW w:w="429" w:type="dxa"/>
          </w:tcPr>
          <w:p w:rsidR="00DE316A" w:rsidRPr="00CD37FC" w:rsidRDefault="00DE316A" w:rsidP="00DE316A">
            <w:pPr>
              <w:pStyle w:val="TabelleLinks"/>
            </w:pPr>
            <w:r>
              <w:t>6</w:t>
            </w:r>
          </w:p>
        </w:tc>
        <w:tc>
          <w:tcPr>
            <w:tcW w:w="3402" w:type="dxa"/>
          </w:tcPr>
          <w:p w:rsidR="00DE316A" w:rsidRPr="00B55375" w:rsidRDefault="00DE316A" w:rsidP="00DE316A">
            <w:pPr>
              <w:pStyle w:val="TabelleLinks"/>
            </w:pPr>
            <w:r>
              <w:t xml:space="preserve">Ich kann die </w:t>
            </w:r>
            <w:r w:rsidRPr="006D6D32">
              <w:t>Lösungsmenge von quadrat</w:t>
            </w:r>
            <w:r w:rsidRPr="006D6D32">
              <w:t>i</w:t>
            </w:r>
            <w:r w:rsidRPr="006D6D32">
              <w:t>schen Gleichungen interpretieren.</w:t>
            </w:r>
          </w:p>
        </w:tc>
        <w:tc>
          <w:tcPr>
            <w:tcW w:w="394" w:type="dxa"/>
          </w:tcPr>
          <w:p w:rsidR="00DE316A" w:rsidRPr="00CD37FC"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CD37FC" w:rsidRDefault="00DE316A" w:rsidP="00DE316A">
            <w:pPr>
              <w:pStyle w:val="TabelleLinks"/>
            </w:pPr>
            <w:r>
              <w:t>M</w:t>
            </w:r>
            <w:r w:rsidRPr="00B51DE9">
              <w:t>0</w:t>
            </w:r>
            <w:r>
              <w:t>4.04.01</w:t>
            </w:r>
          </w:p>
        </w:tc>
        <w:tc>
          <w:tcPr>
            <w:tcW w:w="466" w:type="dxa"/>
          </w:tcPr>
          <w:p w:rsidR="00DE316A" w:rsidRPr="00CD37FC" w:rsidRDefault="00DE316A" w:rsidP="00DE316A">
            <w:pPr>
              <w:pStyle w:val="Tabellezentriert"/>
            </w:pPr>
          </w:p>
        </w:tc>
        <w:tc>
          <w:tcPr>
            <w:tcW w:w="1502" w:type="dxa"/>
          </w:tcPr>
          <w:p w:rsidR="00DE316A" w:rsidRPr="00CD37FC" w:rsidRDefault="00DE316A" w:rsidP="00DE316A">
            <w:pPr>
              <w:pStyle w:val="TabelleLinks"/>
            </w:pPr>
          </w:p>
        </w:tc>
      </w:tr>
    </w:tbl>
    <w:p w:rsidR="00DE316A" w:rsidRDefault="00DE316A" w:rsidP="00DE316A">
      <w:pPr>
        <w:pStyle w:val="Textkrper-Erstzeileneinzug"/>
        <w:ind w:firstLine="0"/>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134"/>
        <w:gridCol w:w="1134"/>
      </w:tblGrid>
      <w:tr w:rsidR="00DE316A" w:rsidRPr="00EC51ED" w:rsidTr="00DE316A">
        <w:trPr>
          <w:trHeight w:hRule="exact" w:val="369"/>
        </w:trPr>
        <w:tc>
          <w:tcPr>
            <w:tcW w:w="2629"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lastRenderedPageBreak/>
              <w:t>Fach</w:t>
            </w:r>
          </w:p>
        </w:tc>
        <w:tc>
          <w:tcPr>
            <w:tcW w:w="4742"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t>Kompetenzbereich/Leitidee</w:t>
            </w:r>
          </w:p>
        </w:tc>
        <w:tc>
          <w:tcPr>
            <w:tcW w:w="1134" w:type="dxa"/>
            <w:tcBorders>
              <w:top w:val="single" w:sz="4" w:space="0" w:color="auto"/>
              <w:left w:val="single" w:sz="4" w:space="0" w:color="auto"/>
              <w:bottom w:val="nil"/>
              <w:right w:val="single" w:sz="4" w:space="0" w:color="auto"/>
            </w:tcBorders>
            <w:shd w:val="clear" w:color="auto" w:fill="D9D9D9" w:themeFill="background1" w:themeFillShade="D9"/>
          </w:tcPr>
          <w:p w:rsidR="00DE316A" w:rsidRPr="00B55375" w:rsidRDefault="00DE316A" w:rsidP="00DE316A">
            <w:pPr>
              <w:pStyle w:val="TabelleLinks6PT"/>
            </w:pPr>
            <w:r w:rsidRPr="00B55375">
              <w:t>Lernfortschritt</w:t>
            </w:r>
          </w:p>
        </w:tc>
        <w:tc>
          <w:tcPr>
            <w:tcW w:w="1134" w:type="dxa"/>
            <w:tcBorders>
              <w:top w:val="single" w:sz="4" w:space="0" w:color="auto"/>
              <w:left w:val="single" w:sz="4" w:space="0" w:color="auto"/>
              <w:right w:val="single" w:sz="4" w:space="0" w:color="auto"/>
            </w:tcBorders>
            <w:shd w:val="clear" w:color="auto" w:fill="D9D9D9" w:themeFill="background1" w:themeFillShade="D9"/>
          </w:tcPr>
          <w:p w:rsidR="00DE316A" w:rsidRPr="00B55375" w:rsidRDefault="00DE316A" w:rsidP="00DE316A">
            <w:pPr>
              <w:pStyle w:val="TabelleLinks6PT"/>
            </w:pPr>
            <w:r w:rsidRPr="00B55375">
              <w:t>Lernwegeliste</w:t>
            </w:r>
          </w:p>
        </w:tc>
      </w:tr>
      <w:tr w:rsidR="00DE316A" w:rsidRPr="00EC51ED" w:rsidTr="00DE316A">
        <w:trPr>
          <w:trHeight w:hRule="exact" w:val="337"/>
        </w:trPr>
        <w:tc>
          <w:tcPr>
            <w:tcW w:w="2629"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rsidRPr="00B55375">
              <w:t xml:space="preserve">Mathematik </w:t>
            </w:r>
          </w:p>
        </w:tc>
        <w:tc>
          <w:tcPr>
            <w:tcW w:w="4742"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Funktionaler Zusammenhang</w:t>
            </w:r>
          </w:p>
        </w:tc>
        <w:tc>
          <w:tcPr>
            <w:tcW w:w="1134" w:type="dxa"/>
            <w:tcBorders>
              <w:top w:val="nil"/>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LFS 6</w:t>
            </w:r>
          </w:p>
        </w:tc>
        <w:tc>
          <w:tcPr>
            <w:tcW w:w="1134" w:type="dxa"/>
            <w:tcBorders>
              <w:left w:val="single" w:sz="4" w:space="0" w:color="auto"/>
              <w:bottom w:val="single" w:sz="4" w:space="0" w:color="auto"/>
              <w:right w:val="single" w:sz="4" w:space="0" w:color="auto"/>
            </w:tcBorders>
            <w:shd w:val="clear" w:color="auto" w:fill="D9D9D9" w:themeFill="background1" w:themeFillShade="D9"/>
          </w:tcPr>
          <w:p w:rsidR="00DE316A" w:rsidRPr="00B55375" w:rsidRDefault="00DE316A" w:rsidP="00DE316A">
            <w:pPr>
              <w:pStyle w:val="TabellenkopfLSLinksbndig"/>
            </w:pPr>
            <w:r>
              <w:t>M04.06</w:t>
            </w:r>
          </w:p>
        </w:tc>
      </w:tr>
    </w:tbl>
    <w:p w:rsidR="00DE316A" w:rsidRPr="00B55375" w:rsidRDefault="00DE316A" w:rsidP="00DE316A">
      <w:pPr>
        <w:pStyle w:val="Textkrper-Erstzeileneinzug"/>
      </w:pPr>
    </w:p>
    <w:tbl>
      <w:tblPr>
        <w:tblStyle w:val="Tabellenraster"/>
        <w:tblW w:w="9639" w:type="dxa"/>
        <w:tblInd w:w="28" w:type="dxa"/>
        <w:tblCellMar>
          <w:top w:w="28" w:type="dxa"/>
          <w:left w:w="28" w:type="dxa"/>
          <w:bottom w:w="28" w:type="dxa"/>
          <w:right w:w="28" w:type="dxa"/>
        </w:tblCellMar>
        <w:tblLook w:val="04A0" w:firstRow="1" w:lastRow="0" w:firstColumn="1" w:lastColumn="0" w:noHBand="0" w:noVBand="1"/>
      </w:tblPr>
      <w:tblGrid>
        <w:gridCol w:w="4820"/>
        <w:gridCol w:w="4819"/>
      </w:tblGrid>
      <w:tr w:rsidR="00DE316A" w:rsidTr="00DE316A">
        <w:tc>
          <w:tcPr>
            <w:tcW w:w="4820" w:type="dxa"/>
            <w:vMerge w:val="restart"/>
            <w:shd w:val="clear" w:color="auto" w:fill="auto"/>
          </w:tcPr>
          <w:p w:rsidR="00DE316A" w:rsidRPr="00B55375" w:rsidRDefault="00DE316A" w:rsidP="00DE316A">
            <w:pPr>
              <w:pStyle w:val="TabelleLinks6PT"/>
            </w:pPr>
            <w:r w:rsidRPr="00B55375">
              <w:t>Kompetenz</w:t>
            </w:r>
          </w:p>
          <w:p w:rsidR="00DE316A" w:rsidRPr="00B55375" w:rsidRDefault="00DE316A" w:rsidP="00DE316A">
            <w:pPr>
              <w:pStyle w:val="TabelleLinks8PTAufzhlung"/>
              <w:numPr>
                <w:ilvl w:val="0"/>
                <w:numId w:val="6"/>
              </w:numPr>
              <w:ind w:left="360"/>
            </w:pPr>
            <w:r>
              <w:t xml:space="preserve">Ich kann </w:t>
            </w:r>
            <w:r w:rsidRPr="00B55375">
              <w:t>Parabeln darstellen, markante Punkte bestimmen, Schnittpunkte berechnen und Anwendungsaufgaben lösen.</w:t>
            </w:r>
          </w:p>
        </w:tc>
        <w:tc>
          <w:tcPr>
            <w:tcW w:w="4819" w:type="dxa"/>
            <w:shd w:val="clear" w:color="auto" w:fill="auto"/>
          </w:tcPr>
          <w:p w:rsidR="00DE316A" w:rsidRPr="00B55375" w:rsidRDefault="00DE316A" w:rsidP="00DE316A">
            <w:pPr>
              <w:pStyle w:val="TabelleLinks6PT"/>
            </w:pPr>
            <w:r>
              <w:t>Was Sie schon können sollten:</w:t>
            </w:r>
          </w:p>
          <w:p w:rsidR="00DE316A" w:rsidRDefault="00DE316A" w:rsidP="00DE316A">
            <w:pPr>
              <w:pStyle w:val="TabelleLinks8PTAufzhlung"/>
              <w:numPr>
                <w:ilvl w:val="0"/>
                <w:numId w:val="6"/>
              </w:numPr>
              <w:ind w:left="360"/>
            </w:pPr>
            <w:r>
              <w:t>Ich kann schon funktionale Zusammenhänge grafisch darstellen.</w:t>
            </w:r>
          </w:p>
          <w:p w:rsidR="00DE316A" w:rsidRPr="00B55375" w:rsidRDefault="00DE316A" w:rsidP="00DE316A">
            <w:pPr>
              <w:pStyle w:val="TabelleLinks8PTAufzhlung"/>
              <w:numPr>
                <w:ilvl w:val="0"/>
                <w:numId w:val="6"/>
              </w:numPr>
              <w:ind w:left="360"/>
            </w:pPr>
            <w:r>
              <w:t>Ich kann schon Schnittpunkte von Geraden berechnen.</w:t>
            </w:r>
          </w:p>
        </w:tc>
      </w:tr>
      <w:tr w:rsidR="00DE316A" w:rsidTr="00DE316A">
        <w:tc>
          <w:tcPr>
            <w:tcW w:w="4820" w:type="dxa"/>
            <w:vMerge/>
            <w:shd w:val="clear" w:color="auto" w:fill="auto"/>
          </w:tcPr>
          <w:p w:rsidR="00DE316A" w:rsidRPr="00B55375" w:rsidRDefault="00DE316A" w:rsidP="00DE316A">
            <w:pPr>
              <w:pStyle w:val="TabelleLinks6PT"/>
            </w:pPr>
          </w:p>
        </w:tc>
        <w:tc>
          <w:tcPr>
            <w:tcW w:w="4819" w:type="dxa"/>
            <w:shd w:val="clear" w:color="auto" w:fill="auto"/>
          </w:tcPr>
          <w:p w:rsidR="00DE316A" w:rsidRPr="00B55375" w:rsidRDefault="00DE316A" w:rsidP="00DE316A">
            <w:pPr>
              <w:pStyle w:val="TabelleLinks6PT"/>
            </w:pPr>
            <w:r>
              <w:t>Wofür Sie das benötigen:</w:t>
            </w:r>
          </w:p>
          <w:p w:rsidR="00DE316A" w:rsidRPr="00B55375" w:rsidRDefault="00DE316A" w:rsidP="00DE316A">
            <w:pPr>
              <w:pStyle w:val="TabelleLinks8PTAufzhlung"/>
              <w:numPr>
                <w:ilvl w:val="0"/>
                <w:numId w:val="6"/>
              </w:numPr>
              <w:ind w:left="360"/>
            </w:pPr>
            <w:r>
              <w:t>Ich kann mit Parabeln theoretisch und im Anwendungsbezug arbeiten (Modellieren).</w:t>
            </w:r>
          </w:p>
        </w:tc>
      </w:tr>
      <w:tr w:rsidR="00DE316A" w:rsidTr="00DE316A">
        <w:tc>
          <w:tcPr>
            <w:tcW w:w="4820" w:type="dxa"/>
            <w:vMerge/>
            <w:shd w:val="clear" w:color="auto" w:fill="auto"/>
          </w:tcPr>
          <w:p w:rsidR="00DE316A" w:rsidRPr="00B55375" w:rsidRDefault="00DE316A" w:rsidP="00DE316A">
            <w:pPr>
              <w:pStyle w:val="TabelleLinks"/>
            </w:pPr>
          </w:p>
        </w:tc>
        <w:tc>
          <w:tcPr>
            <w:tcW w:w="4819" w:type="dxa"/>
            <w:shd w:val="clear" w:color="auto" w:fill="auto"/>
          </w:tcPr>
          <w:p w:rsidR="00DE316A" w:rsidRPr="00B55375" w:rsidRDefault="00DE316A" w:rsidP="00DE316A">
            <w:pPr>
              <w:pStyle w:val="TabelleLinks6PT"/>
            </w:pPr>
            <w:r>
              <w:t>Wie Sie Ihr Können prüfen können:</w:t>
            </w:r>
          </w:p>
          <w:p w:rsidR="00DE316A" w:rsidRPr="00B55375" w:rsidRDefault="00DE316A" w:rsidP="00DE316A">
            <w:pPr>
              <w:pStyle w:val="TabelleLinks"/>
            </w:pPr>
          </w:p>
        </w:tc>
      </w:tr>
    </w:tbl>
    <w:p w:rsidR="00DE316A" w:rsidRDefault="00DE316A" w:rsidP="00DE316A">
      <w:pPr>
        <w:pStyle w:val="Textkrper-Erstzeileneinzug"/>
        <w:ind w:firstLine="0"/>
        <w:rPr>
          <w:rFonts w:eastAsia="Times New Roman" w:cs="Times New Roman"/>
          <w:szCs w:val="20"/>
        </w:rPr>
      </w:pPr>
    </w:p>
    <w:p w:rsidR="00DE316A" w:rsidRDefault="00DE316A" w:rsidP="00DE316A">
      <w:pPr>
        <w:pStyle w:val="Textkrper-Erstzeileneinzug"/>
      </w:pPr>
    </w:p>
    <w:tbl>
      <w:tblPr>
        <w:tblStyle w:val="Tabellenraster"/>
        <w:tblpPr w:leftFromText="141" w:rightFromText="141" w:vertAnchor="text" w:horzAnchor="margin" w:tblpY="-72"/>
        <w:tblW w:w="9639" w:type="dxa"/>
        <w:tblLayout w:type="fixed"/>
        <w:tblCellMar>
          <w:top w:w="28" w:type="dxa"/>
          <w:left w:w="28" w:type="dxa"/>
          <w:bottom w:w="28" w:type="dxa"/>
          <w:right w:w="28" w:type="dxa"/>
        </w:tblCellMar>
        <w:tblLook w:val="04A0" w:firstRow="1" w:lastRow="0" w:firstColumn="1" w:lastColumn="0" w:noHBand="0" w:noVBand="1"/>
      </w:tblPr>
      <w:tblGrid>
        <w:gridCol w:w="457"/>
        <w:gridCol w:w="3402"/>
        <w:gridCol w:w="394"/>
        <w:gridCol w:w="3474"/>
        <w:gridCol w:w="466"/>
        <w:gridCol w:w="1446"/>
      </w:tblGrid>
      <w:tr w:rsidR="00DE316A" w:rsidTr="00DE316A">
        <w:tc>
          <w:tcPr>
            <w:tcW w:w="4253" w:type="dxa"/>
            <w:gridSpan w:val="3"/>
            <w:shd w:val="clear" w:color="auto" w:fill="D9D9D9" w:themeFill="background1" w:themeFillShade="D9"/>
          </w:tcPr>
          <w:p w:rsidR="00DE316A" w:rsidRPr="00BE18DA" w:rsidRDefault="00DE316A" w:rsidP="00DE316A">
            <w:pPr>
              <w:pStyle w:val="TabellenkopfLS"/>
            </w:pPr>
            <w:r w:rsidRPr="00BE18DA">
              <w:t>Was Sie hier lernen können</w:t>
            </w:r>
          </w:p>
        </w:tc>
        <w:tc>
          <w:tcPr>
            <w:tcW w:w="3940" w:type="dxa"/>
            <w:gridSpan w:val="2"/>
            <w:shd w:val="clear" w:color="auto" w:fill="D9D9D9" w:themeFill="background1" w:themeFillShade="D9"/>
          </w:tcPr>
          <w:p w:rsidR="00DE316A" w:rsidRPr="00BE18DA" w:rsidRDefault="00DE316A" w:rsidP="00DE316A">
            <w:pPr>
              <w:pStyle w:val="TabellenkopfLS"/>
            </w:pPr>
            <w:r w:rsidRPr="00BE18DA">
              <w:t>Lernmaterialien</w:t>
            </w:r>
          </w:p>
          <w:p w:rsidR="00DE316A" w:rsidRPr="00BE18DA" w:rsidRDefault="00DE316A" w:rsidP="00DE316A">
            <w:pPr>
              <w:pStyle w:val="TabelleLinks6PT"/>
            </w:pPr>
            <w:r w:rsidRPr="00BE18DA">
              <w:t xml:space="preserve">             </w:t>
            </w:r>
            <w:proofErr w:type="spellStart"/>
            <w:r w:rsidRPr="00BE18DA">
              <w:t>LernSCHRITTE</w:t>
            </w:r>
            <w:proofErr w:type="spellEnd"/>
            <w:r w:rsidRPr="00BE18DA">
              <w:t xml:space="preserve">, </w:t>
            </w:r>
            <w:proofErr w:type="spellStart"/>
            <w:r w:rsidRPr="00BE18DA">
              <w:t>LernTHEMEN</w:t>
            </w:r>
            <w:proofErr w:type="spellEnd"/>
            <w:r w:rsidRPr="00BE18DA">
              <w:t xml:space="preserve"> und </w:t>
            </w:r>
            <w:proofErr w:type="spellStart"/>
            <w:r w:rsidRPr="00BE18DA">
              <w:t>LernPROJEKTE</w:t>
            </w:r>
            <w:proofErr w:type="spellEnd"/>
          </w:p>
        </w:tc>
        <w:tc>
          <w:tcPr>
            <w:tcW w:w="1446" w:type="dxa"/>
            <w:shd w:val="clear" w:color="auto" w:fill="D9D9D9" w:themeFill="background1" w:themeFillShade="D9"/>
          </w:tcPr>
          <w:p w:rsidR="00DE316A" w:rsidRPr="00BE18DA" w:rsidRDefault="00DE316A" w:rsidP="00DE316A">
            <w:pPr>
              <w:pStyle w:val="TabellenkopfLS"/>
            </w:pPr>
            <w:r w:rsidRPr="00BE18DA">
              <w:t>Ergänzungen</w:t>
            </w:r>
          </w:p>
        </w:tc>
      </w:tr>
      <w:tr w:rsidR="00DE316A" w:rsidTr="00DE316A">
        <w:tc>
          <w:tcPr>
            <w:tcW w:w="457" w:type="dxa"/>
          </w:tcPr>
          <w:p w:rsidR="00DE316A" w:rsidRPr="00BE18DA" w:rsidRDefault="00DE316A" w:rsidP="00DE316A">
            <w:pPr>
              <w:pStyle w:val="TabelleRechtsbndig"/>
              <w:jc w:val="left"/>
            </w:pPr>
            <w:r>
              <w:t>1</w:t>
            </w:r>
          </w:p>
        </w:tc>
        <w:tc>
          <w:tcPr>
            <w:tcW w:w="3402" w:type="dxa"/>
          </w:tcPr>
          <w:p w:rsidR="00DE316A" w:rsidRPr="00B55375" w:rsidRDefault="00DE316A" w:rsidP="00DE316A">
            <w:pPr>
              <w:pStyle w:val="TabelleLinks"/>
            </w:pPr>
            <w:r>
              <w:t>Ich kann erklären, was unter einer Norma</w:t>
            </w:r>
            <w:r>
              <w:t>l</w:t>
            </w:r>
            <w:r w:rsidR="002F26BB">
              <w:t>parabel zu verstehen</w:t>
            </w:r>
            <w:r>
              <w:t xml:space="preserve"> ist.</w:t>
            </w:r>
          </w:p>
        </w:tc>
        <w:tc>
          <w:tcPr>
            <w:tcW w:w="394" w:type="dxa"/>
          </w:tcPr>
          <w:p w:rsidR="00DE316A" w:rsidRPr="00BE18DA" w:rsidRDefault="00DE316A" w:rsidP="00DE316A">
            <w:pPr>
              <w:pStyle w:val="TabelleLinks"/>
            </w:pPr>
          </w:p>
        </w:tc>
        <w:tc>
          <w:tcPr>
            <w:tcW w:w="3474" w:type="dxa"/>
          </w:tcPr>
          <w:p w:rsidR="00DE316A" w:rsidRPr="00BE18DA" w:rsidRDefault="00DE316A" w:rsidP="00DE316A">
            <w:pPr>
              <w:pStyle w:val="TabelleLinks"/>
            </w:pPr>
            <w:r>
              <w:t>M04.01.02 Infoblatt Normalparabel</w:t>
            </w: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2</w:t>
            </w:r>
          </w:p>
        </w:tc>
        <w:tc>
          <w:tcPr>
            <w:tcW w:w="3402" w:type="dxa"/>
          </w:tcPr>
          <w:p w:rsidR="00DE316A" w:rsidRPr="00B55375" w:rsidRDefault="00DE316A" w:rsidP="00DE316A">
            <w:pPr>
              <w:pStyle w:val="TabelleLinks"/>
            </w:pPr>
            <w:r>
              <w:t>Ich kann beschreiben</w:t>
            </w:r>
            <w:r w:rsidR="00D65E32">
              <w:t>,</w:t>
            </w:r>
            <w:r>
              <w:t xml:space="preserve"> wie die Form der </w:t>
            </w:r>
            <w:r w:rsidRPr="000E26FC">
              <w:t>Parabel und ihre Lage im Koordinatensy</w:t>
            </w:r>
            <w:r w:rsidRPr="000E26FC">
              <w:t>s</w:t>
            </w:r>
            <w:r w:rsidRPr="000E26FC">
              <w:t>tem</w:t>
            </w:r>
            <w:r>
              <w:t xml:space="preserve"> beeinflusst werden können.</w:t>
            </w:r>
          </w:p>
        </w:tc>
        <w:tc>
          <w:tcPr>
            <w:tcW w:w="394" w:type="dxa"/>
          </w:tcPr>
          <w:p w:rsidR="00DE316A" w:rsidRPr="00BE18DA" w:rsidRDefault="00DE316A" w:rsidP="00DE316A">
            <w:pPr>
              <w:pStyle w:val="TabelleLinks"/>
            </w:pPr>
          </w:p>
        </w:tc>
        <w:tc>
          <w:tcPr>
            <w:tcW w:w="3474" w:type="dxa"/>
          </w:tcPr>
          <w:p w:rsidR="00DE316A" w:rsidRDefault="002F26BB" w:rsidP="00DE316A">
            <w:pPr>
              <w:pStyle w:val="TabelleLinks"/>
              <w:tabs>
                <w:tab w:val="left" w:pos="992"/>
              </w:tabs>
            </w:pPr>
            <w:r>
              <w:t>Abbildungen der Normalparabel</w:t>
            </w:r>
            <w:r w:rsidR="00DE316A">
              <w:t xml:space="preserve"> M04.02.01, M04.02.02, M04.02.03</w:t>
            </w:r>
          </w:p>
          <w:p w:rsidR="00DE316A" w:rsidRPr="007730D6" w:rsidRDefault="00DE316A" w:rsidP="00DE316A">
            <w:pPr>
              <w:pStyle w:val="TabelleLinks"/>
              <w:tabs>
                <w:tab w:val="left" w:pos="992"/>
              </w:tabs>
            </w:pP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3</w:t>
            </w:r>
          </w:p>
        </w:tc>
        <w:tc>
          <w:tcPr>
            <w:tcW w:w="3402" w:type="dxa"/>
          </w:tcPr>
          <w:p w:rsidR="00DE316A" w:rsidRPr="00B55375" w:rsidRDefault="00DE316A" w:rsidP="00DE316A">
            <w:pPr>
              <w:pStyle w:val="TabelleLinks"/>
            </w:pPr>
            <w:r>
              <w:t>Ich kann die Scheitelform der Parabel wi</w:t>
            </w:r>
            <w:r>
              <w:t>e</w:t>
            </w:r>
            <w:r>
              <w:t>dergeben und an Beispielen erläutern.</w:t>
            </w:r>
          </w:p>
        </w:tc>
        <w:tc>
          <w:tcPr>
            <w:tcW w:w="394" w:type="dxa"/>
          </w:tcPr>
          <w:p w:rsidR="00DE316A" w:rsidRPr="00BE18DA" w:rsidRDefault="00DE316A" w:rsidP="00DE316A">
            <w:pPr>
              <w:pStyle w:val="TabelleLinks"/>
            </w:pPr>
          </w:p>
        </w:tc>
        <w:tc>
          <w:tcPr>
            <w:tcW w:w="3474" w:type="dxa"/>
          </w:tcPr>
          <w:p w:rsidR="00DE316A" w:rsidRPr="00BE18DA" w:rsidRDefault="00DE316A" w:rsidP="00DE316A">
            <w:pPr>
              <w:pStyle w:val="TabelleLinks"/>
            </w:pPr>
            <w:r>
              <w:t>Darstellungsformen eine Parabel M04.06.01</w:t>
            </w:r>
          </w:p>
          <w:p w:rsidR="00DE316A" w:rsidRPr="00BE18DA" w:rsidRDefault="00DE316A" w:rsidP="00DE316A">
            <w:pPr>
              <w:pStyle w:val="TabelleLinks"/>
            </w:pP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4</w:t>
            </w:r>
          </w:p>
        </w:tc>
        <w:tc>
          <w:tcPr>
            <w:tcW w:w="3402" w:type="dxa"/>
          </w:tcPr>
          <w:p w:rsidR="00DE316A" w:rsidRPr="00B55375" w:rsidRDefault="00DE316A" w:rsidP="00DE316A">
            <w:pPr>
              <w:pStyle w:val="TabelleLinks"/>
            </w:pPr>
            <w:r>
              <w:t xml:space="preserve">Ich kann die </w:t>
            </w:r>
            <w:proofErr w:type="spellStart"/>
            <w:r>
              <w:t>faktorisierte</w:t>
            </w:r>
            <w:proofErr w:type="spellEnd"/>
            <w:r>
              <w:t xml:space="preserve"> Form der P</w:t>
            </w:r>
            <w:r w:rsidRPr="00B55375">
              <w:t xml:space="preserve">arabel wiedergeben und </w:t>
            </w:r>
            <w:r>
              <w:t xml:space="preserve">an Beispielen </w:t>
            </w:r>
            <w:r w:rsidRPr="00B55375">
              <w:t>erläutern.</w:t>
            </w:r>
          </w:p>
        </w:tc>
        <w:tc>
          <w:tcPr>
            <w:tcW w:w="394" w:type="dxa"/>
          </w:tcPr>
          <w:p w:rsidR="00DE316A" w:rsidRPr="00BE18DA" w:rsidRDefault="00DE316A" w:rsidP="00DE316A">
            <w:pPr>
              <w:pStyle w:val="TabelleLinks"/>
            </w:pPr>
          </w:p>
        </w:tc>
        <w:tc>
          <w:tcPr>
            <w:tcW w:w="3474" w:type="dxa"/>
          </w:tcPr>
          <w:p w:rsidR="00DE316A" w:rsidRPr="00BE18DA" w:rsidRDefault="00DE316A" w:rsidP="00DE316A">
            <w:pPr>
              <w:pStyle w:val="TabelleLinks"/>
            </w:pPr>
            <w:r>
              <w:t>Darstellungsformen eine Parabel M04.06.01</w:t>
            </w:r>
          </w:p>
          <w:p w:rsidR="00DE316A" w:rsidRPr="00BE18DA" w:rsidRDefault="00DE316A" w:rsidP="00DE316A">
            <w:pPr>
              <w:pStyle w:val="TabelleLinks"/>
            </w:pP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5</w:t>
            </w:r>
          </w:p>
        </w:tc>
        <w:tc>
          <w:tcPr>
            <w:tcW w:w="3402" w:type="dxa"/>
          </w:tcPr>
          <w:p w:rsidR="00DE316A" w:rsidRPr="00B55375" w:rsidRDefault="00DE316A" w:rsidP="00DE316A">
            <w:pPr>
              <w:pStyle w:val="TabelleLinks"/>
            </w:pPr>
            <w:r>
              <w:t>Ich kann die allgemeine Form der Parabel wi</w:t>
            </w:r>
            <w:r w:rsidRPr="00B55375">
              <w:t>edergeben und erläutern</w:t>
            </w:r>
            <w:r w:rsidR="00655CD9">
              <w:t>.</w:t>
            </w:r>
          </w:p>
        </w:tc>
        <w:tc>
          <w:tcPr>
            <w:tcW w:w="394" w:type="dxa"/>
          </w:tcPr>
          <w:p w:rsidR="00DE316A" w:rsidRPr="00BE18DA" w:rsidRDefault="00DE316A" w:rsidP="00DE316A">
            <w:pPr>
              <w:pStyle w:val="TabelleLinks"/>
            </w:pPr>
          </w:p>
        </w:tc>
        <w:tc>
          <w:tcPr>
            <w:tcW w:w="3474" w:type="dxa"/>
          </w:tcPr>
          <w:p w:rsidR="00DE316A" w:rsidRPr="00BE18DA" w:rsidRDefault="00DE316A" w:rsidP="00DE316A">
            <w:pPr>
              <w:pStyle w:val="TabelleLinks"/>
            </w:pPr>
            <w:r>
              <w:t>Darstellungsformen eine Parabel M04.06.01</w:t>
            </w:r>
          </w:p>
          <w:p w:rsidR="00DE316A" w:rsidRPr="00BE18DA" w:rsidRDefault="00DE316A" w:rsidP="00DE316A">
            <w:pPr>
              <w:pStyle w:val="TabelleLinks"/>
            </w:pP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6</w:t>
            </w:r>
          </w:p>
        </w:tc>
        <w:tc>
          <w:tcPr>
            <w:tcW w:w="3402" w:type="dxa"/>
          </w:tcPr>
          <w:p w:rsidR="00DE316A" w:rsidRPr="00B55375" w:rsidRDefault="00DE316A" w:rsidP="00DE316A">
            <w:pPr>
              <w:pStyle w:val="TabelleLinks"/>
            </w:pPr>
            <w:r>
              <w:t>Ich kann die verschiedenen Darstellung</w:t>
            </w:r>
            <w:r>
              <w:t>s</w:t>
            </w:r>
            <w:r>
              <w:t>formen der Parabelgleichung situationsg</w:t>
            </w:r>
            <w:r>
              <w:t>e</w:t>
            </w:r>
            <w:r>
              <w:t>recht auswählen und verwenden</w:t>
            </w:r>
            <w:r w:rsidRPr="00B55375">
              <w:t>.</w:t>
            </w:r>
          </w:p>
        </w:tc>
        <w:tc>
          <w:tcPr>
            <w:tcW w:w="394" w:type="dxa"/>
          </w:tcPr>
          <w:p w:rsidR="00DE316A" w:rsidRPr="00BE18DA" w:rsidRDefault="00DE316A" w:rsidP="00DE316A">
            <w:pPr>
              <w:pStyle w:val="TabelleLinks"/>
            </w:pPr>
          </w:p>
        </w:tc>
        <w:tc>
          <w:tcPr>
            <w:tcW w:w="3474" w:type="dxa"/>
          </w:tcPr>
          <w:p w:rsidR="00DE316A" w:rsidRPr="00BE18DA" w:rsidRDefault="00DE316A" w:rsidP="00DE316A">
            <w:pPr>
              <w:pStyle w:val="TabelleLinks"/>
            </w:pPr>
            <w:r>
              <w:t>Darstellungsformen eine Parabel M04.06.01</w:t>
            </w:r>
          </w:p>
          <w:p w:rsidR="00DE316A" w:rsidRPr="00BE18DA" w:rsidRDefault="00DE316A" w:rsidP="00DE316A">
            <w:pPr>
              <w:pStyle w:val="TabelleLinks"/>
            </w:pP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7</w:t>
            </w:r>
          </w:p>
        </w:tc>
        <w:tc>
          <w:tcPr>
            <w:tcW w:w="3402" w:type="dxa"/>
          </w:tcPr>
          <w:p w:rsidR="00DE316A" w:rsidRPr="00822F46" w:rsidRDefault="00DE316A" w:rsidP="00DE316A">
            <w:pPr>
              <w:pStyle w:val="TabelleLinks"/>
            </w:pPr>
            <w:r>
              <w:t>Ich kann Parabelgleichungen b</w:t>
            </w:r>
            <w:r w:rsidRPr="00822F46">
              <w:t>estimmen.</w:t>
            </w:r>
          </w:p>
        </w:tc>
        <w:tc>
          <w:tcPr>
            <w:tcW w:w="394" w:type="dxa"/>
          </w:tcPr>
          <w:p w:rsidR="00DE316A" w:rsidRPr="00BE18DA" w:rsidRDefault="00DE316A" w:rsidP="00DE316A">
            <w:pPr>
              <w:pStyle w:val="TabelleLinks"/>
            </w:pPr>
          </w:p>
        </w:tc>
        <w:tc>
          <w:tcPr>
            <w:tcW w:w="3474" w:type="dxa"/>
          </w:tcPr>
          <w:p w:rsidR="00DE316A" w:rsidRDefault="00DE316A" w:rsidP="00DE316A">
            <w:pPr>
              <w:pStyle w:val="TabelleLinks"/>
            </w:pPr>
            <w:r>
              <w:t xml:space="preserve">M04.02.04 </w:t>
            </w:r>
            <w:proofErr w:type="spellStart"/>
            <w:r>
              <w:t>Placemat</w:t>
            </w:r>
            <w:proofErr w:type="spellEnd"/>
            <w:r>
              <w:t xml:space="preserve"> 1 und 2</w:t>
            </w:r>
          </w:p>
          <w:p w:rsidR="00DE316A" w:rsidRPr="00822F46" w:rsidRDefault="00DE316A" w:rsidP="00DE316A">
            <w:pPr>
              <w:pStyle w:val="TabelleLinks"/>
            </w:pPr>
            <w:r>
              <w:t>M04.06.01 Darstellungsfo</w:t>
            </w:r>
            <w:r w:rsidR="00AC6A20">
              <w:t>r</w:t>
            </w:r>
            <w:r>
              <w:t xml:space="preserve">men der Parabel </w:t>
            </w: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8</w:t>
            </w:r>
          </w:p>
        </w:tc>
        <w:tc>
          <w:tcPr>
            <w:tcW w:w="3402" w:type="dxa"/>
          </w:tcPr>
          <w:p w:rsidR="00DE316A" w:rsidRPr="00822F46" w:rsidRDefault="00DE316A" w:rsidP="00DE316A">
            <w:pPr>
              <w:pStyle w:val="TabelleLinks"/>
            </w:pPr>
            <w:r>
              <w:t>Ich kann die markanten Punkte einer Par</w:t>
            </w:r>
            <w:r>
              <w:t>a</w:t>
            </w:r>
            <w:r>
              <w:t>bel berechnen</w:t>
            </w:r>
            <w:r w:rsidRPr="00822F46">
              <w:t>.</w:t>
            </w:r>
          </w:p>
        </w:tc>
        <w:tc>
          <w:tcPr>
            <w:tcW w:w="394" w:type="dxa"/>
          </w:tcPr>
          <w:p w:rsidR="00DE316A" w:rsidRPr="00BE18DA"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BE18DA" w:rsidRDefault="00DE316A" w:rsidP="00DE316A">
            <w:pPr>
              <w:pStyle w:val="TabelleLinks"/>
            </w:pPr>
            <w:r>
              <w:t>M</w:t>
            </w:r>
            <w:r w:rsidRPr="00B51DE9">
              <w:t>0</w:t>
            </w:r>
            <w:r>
              <w:t>4.04.01</w:t>
            </w: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9</w:t>
            </w:r>
          </w:p>
        </w:tc>
        <w:tc>
          <w:tcPr>
            <w:tcW w:w="3402" w:type="dxa"/>
          </w:tcPr>
          <w:p w:rsidR="00DE316A" w:rsidRPr="00822F46" w:rsidRDefault="00DE316A" w:rsidP="00DE316A">
            <w:pPr>
              <w:pStyle w:val="TabelleLinks"/>
            </w:pPr>
            <w:r>
              <w:t>Ich kann Schnittpunkte zwischen einer Parabel und einer Geraden berechnen.</w:t>
            </w:r>
          </w:p>
        </w:tc>
        <w:tc>
          <w:tcPr>
            <w:tcW w:w="394" w:type="dxa"/>
          </w:tcPr>
          <w:p w:rsidR="00DE316A" w:rsidRPr="00BE18DA"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BE18DA" w:rsidRDefault="00DE316A" w:rsidP="00DE316A">
            <w:pPr>
              <w:pStyle w:val="TabelleLinks"/>
            </w:pPr>
            <w:r>
              <w:t>M</w:t>
            </w:r>
            <w:r w:rsidRPr="00B51DE9">
              <w:t>0</w:t>
            </w:r>
            <w:r>
              <w:t>4.04.01</w:t>
            </w: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10</w:t>
            </w:r>
          </w:p>
        </w:tc>
        <w:tc>
          <w:tcPr>
            <w:tcW w:w="3402" w:type="dxa"/>
          </w:tcPr>
          <w:p w:rsidR="00DE316A" w:rsidRPr="00822F46" w:rsidRDefault="00DE316A" w:rsidP="00DE316A">
            <w:pPr>
              <w:pStyle w:val="TabelleLinks"/>
            </w:pPr>
            <w:r>
              <w:t>Ich kann Schnittpunkte zwischen zwei P</w:t>
            </w:r>
            <w:r>
              <w:t>a</w:t>
            </w:r>
            <w:r>
              <w:t>rabeln berechnen.</w:t>
            </w:r>
          </w:p>
        </w:tc>
        <w:tc>
          <w:tcPr>
            <w:tcW w:w="394" w:type="dxa"/>
          </w:tcPr>
          <w:p w:rsidR="00DE316A" w:rsidRPr="00BE18DA"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BE18DA" w:rsidRDefault="00DE316A" w:rsidP="00DE316A">
            <w:pPr>
              <w:pStyle w:val="TabelleLinks"/>
            </w:pPr>
            <w:r>
              <w:t>M</w:t>
            </w:r>
            <w:r w:rsidRPr="00B51DE9">
              <w:t>0</w:t>
            </w:r>
            <w:r>
              <w:t>4.04.01</w:t>
            </w: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r w:rsidR="00DE316A" w:rsidTr="00DE316A">
        <w:tc>
          <w:tcPr>
            <w:tcW w:w="457" w:type="dxa"/>
          </w:tcPr>
          <w:p w:rsidR="00DE316A" w:rsidRPr="00BE18DA" w:rsidRDefault="00DE316A" w:rsidP="00DE316A">
            <w:pPr>
              <w:pStyle w:val="TabelleLinks"/>
            </w:pPr>
            <w:r>
              <w:t>11</w:t>
            </w:r>
          </w:p>
        </w:tc>
        <w:tc>
          <w:tcPr>
            <w:tcW w:w="3402" w:type="dxa"/>
          </w:tcPr>
          <w:p w:rsidR="00DE316A" w:rsidRPr="00822F46" w:rsidRDefault="00DE316A" w:rsidP="00DE316A">
            <w:pPr>
              <w:pStyle w:val="TabelleLinks"/>
            </w:pPr>
            <w:r>
              <w:t>Ich kann a</w:t>
            </w:r>
            <w:r w:rsidRPr="00944B04">
              <w:t>nwendungsbezogene Frageste</w:t>
            </w:r>
            <w:r w:rsidRPr="00944B04">
              <w:t>l</w:t>
            </w:r>
            <w:r w:rsidRPr="00944B04">
              <w:t xml:space="preserve">lungen mit Hilfe von </w:t>
            </w:r>
            <w:r>
              <w:t>Parabeln</w:t>
            </w:r>
            <w:r w:rsidRPr="00944B04">
              <w:t xml:space="preserve"> lösen.</w:t>
            </w:r>
          </w:p>
        </w:tc>
        <w:tc>
          <w:tcPr>
            <w:tcW w:w="394" w:type="dxa"/>
          </w:tcPr>
          <w:p w:rsidR="00DE316A" w:rsidRPr="00BE18DA" w:rsidRDefault="00DE316A" w:rsidP="00DE316A">
            <w:pPr>
              <w:pStyle w:val="TabelleLinks"/>
            </w:pPr>
          </w:p>
        </w:tc>
        <w:tc>
          <w:tcPr>
            <w:tcW w:w="3474" w:type="dxa"/>
          </w:tcPr>
          <w:p w:rsidR="00DE316A" w:rsidRDefault="00DE316A" w:rsidP="00DE316A">
            <w:pPr>
              <w:pStyle w:val="TabelleLinks"/>
            </w:pPr>
            <w:r w:rsidRPr="000F3CC5">
              <w:t>Erarbeitung der Lösungsformel und L</w:t>
            </w:r>
            <w:r w:rsidRPr="000F3CC5">
              <w:t>ö</w:t>
            </w:r>
            <w:r w:rsidRPr="000F3CC5">
              <w:t>sungsmengen quadratischer Gleichungen</w:t>
            </w:r>
          </w:p>
          <w:p w:rsidR="00DE316A" w:rsidRPr="00822F46" w:rsidRDefault="00DE316A" w:rsidP="00DE316A">
            <w:pPr>
              <w:pStyle w:val="TabelleLinks"/>
            </w:pPr>
            <w:r>
              <w:t>M</w:t>
            </w:r>
            <w:r w:rsidRPr="00B51DE9">
              <w:t>0</w:t>
            </w:r>
            <w:r>
              <w:t>4.04.01</w:t>
            </w:r>
          </w:p>
        </w:tc>
        <w:tc>
          <w:tcPr>
            <w:tcW w:w="466" w:type="dxa"/>
          </w:tcPr>
          <w:p w:rsidR="00DE316A" w:rsidRPr="00BE18DA" w:rsidRDefault="00DE316A" w:rsidP="00DE316A">
            <w:pPr>
              <w:pStyle w:val="Tabellezentriert"/>
            </w:pPr>
          </w:p>
        </w:tc>
        <w:tc>
          <w:tcPr>
            <w:tcW w:w="1446" w:type="dxa"/>
          </w:tcPr>
          <w:p w:rsidR="00DE316A" w:rsidRPr="00BE18DA" w:rsidRDefault="00DE316A" w:rsidP="00DE316A">
            <w:pPr>
              <w:pStyle w:val="TabelleLinks"/>
            </w:pPr>
          </w:p>
        </w:tc>
      </w:tr>
    </w:tbl>
    <w:p w:rsidR="00DE316A" w:rsidRDefault="00DE316A" w:rsidP="00DE316A">
      <w:pPr>
        <w:pStyle w:val="Textkrper-Erstzeileneinzug"/>
        <w:ind w:firstLine="0"/>
      </w:pPr>
    </w:p>
    <w:p w:rsidR="00DE316A" w:rsidRDefault="00DE316A" w:rsidP="00E4202E">
      <w:pPr>
        <w:pStyle w:val="Textkrper"/>
        <w:sectPr w:rsidR="00DE316A" w:rsidSect="001F7F16">
          <w:headerReference w:type="default" r:id="rId143"/>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4962"/>
        <w:gridCol w:w="1275"/>
        <w:gridCol w:w="1134"/>
      </w:tblGrid>
      <w:tr w:rsidR="00DE316A" w:rsidRPr="00DE4890" w:rsidTr="00DE316A">
        <w:trPr>
          <w:trHeight w:val="544"/>
        </w:trPr>
        <w:tc>
          <w:tcPr>
            <w:tcW w:w="2268" w:type="dxa"/>
            <w:shd w:val="clear" w:color="auto" w:fill="D9D9D9" w:themeFill="background1" w:themeFillShade="D9"/>
          </w:tcPr>
          <w:p w:rsidR="00DE316A" w:rsidRDefault="00DE316A" w:rsidP="00DE316A">
            <w:pPr>
              <w:pStyle w:val="Tabelle6pt"/>
            </w:pPr>
            <w:r>
              <w:lastRenderedPageBreak/>
              <w:t>Fach</w:t>
            </w:r>
          </w:p>
          <w:p w:rsidR="00DE316A" w:rsidRPr="00DE4890" w:rsidRDefault="00DE316A" w:rsidP="00DE316A">
            <w:pPr>
              <w:pStyle w:val="TabelleKopflinks"/>
            </w:pPr>
            <w:r>
              <w:t>Mathematik</w:t>
            </w:r>
          </w:p>
        </w:tc>
        <w:tc>
          <w:tcPr>
            <w:tcW w:w="4962" w:type="dxa"/>
            <w:shd w:val="clear" w:color="auto" w:fill="D9D9D9" w:themeFill="background1" w:themeFillShade="D9"/>
          </w:tcPr>
          <w:p w:rsidR="00DE316A" w:rsidRDefault="00DE316A" w:rsidP="00DE316A">
            <w:pPr>
              <w:pStyle w:val="Tabelle6pt"/>
            </w:pPr>
            <w:r>
              <w:t>Kompetenzbereich/Leitidee</w:t>
            </w:r>
          </w:p>
          <w:p w:rsidR="00DE316A" w:rsidRPr="00DE4890" w:rsidRDefault="002F26BB" w:rsidP="00DE316A">
            <w:pPr>
              <w:pStyle w:val="TabelleKopflinks"/>
            </w:pPr>
            <w:proofErr w:type="spellStart"/>
            <w:r>
              <w:t>Advance</w:t>
            </w:r>
            <w:proofErr w:type="spellEnd"/>
            <w:r>
              <w:t xml:space="preserve"> Organizer, </w:t>
            </w:r>
            <w:r w:rsidR="00DE316A">
              <w:t>Funktionaler Zusammenhang</w:t>
            </w:r>
          </w:p>
        </w:tc>
        <w:tc>
          <w:tcPr>
            <w:tcW w:w="1275" w:type="dxa"/>
            <w:shd w:val="clear" w:color="auto" w:fill="D9D9D9" w:themeFill="background1" w:themeFillShade="D9"/>
          </w:tcPr>
          <w:p w:rsidR="00DE316A" w:rsidRPr="00DE4890" w:rsidRDefault="00DE316A" w:rsidP="00DE316A">
            <w:pPr>
              <w:pStyle w:val="Tabelle6pt"/>
            </w:pPr>
            <w:r w:rsidRPr="00DE4890">
              <w:t>Lern</w:t>
            </w:r>
            <w:r>
              <w:t>fortschritt</w:t>
            </w:r>
          </w:p>
          <w:p w:rsidR="00DE316A" w:rsidRPr="00DE4890" w:rsidRDefault="00DE316A" w:rsidP="00DE316A">
            <w:pPr>
              <w:pStyle w:val="TabelleKopflinks"/>
            </w:pPr>
            <w:r>
              <w:t>LFS 2,</w:t>
            </w:r>
            <w:r w:rsidR="002F26BB">
              <w:t xml:space="preserve"> </w:t>
            </w:r>
            <w:r>
              <w:t>4,</w:t>
            </w:r>
            <w:r w:rsidR="002F26BB">
              <w:t xml:space="preserve"> </w:t>
            </w:r>
            <w:r>
              <w:t>6</w:t>
            </w:r>
          </w:p>
        </w:tc>
        <w:tc>
          <w:tcPr>
            <w:tcW w:w="1134" w:type="dxa"/>
            <w:shd w:val="clear" w:color="auto" w:fill="D9D9D9" w:themeFill="background1" w:themeFillShade="D9"/>
          </w:tcPr>
          <w:p w:rsidR="00DE316A" w:rsidRDefault="00DE316A" w:rsidP="00DE316A">
            <w:pPr>
              <w:pStyle w:val="Tabelle6pt"/>
            </w:pPr>
            <w:r>
              <w:t>Materialnummer</w:t>
            </w:r>
          </w:p>
          <w:p w:rsidR="00DE316A" w:rsidRPr="00DE4890" w:rsidRDefault="00DE316A" w:rsidP="00DE316A">
            <w:pPr>
              <w:pStyle w:val="TabelleKopflinks"/>
            </w:pPr>
            <w:r>
              <w:t>M04.02.07</w:t>
            </w:r>
          </w:p>
        </w:tc>
      </w:tr>
    </w:tbl>
    <w:p w:rsidR="00E4202E" w:rsidRPr="00185446" w:rsidRDefault="00D65E32" w:rsidP="00D65E32">
      <w:pPr>
        <w:pStyle w:val="berschrift1"/>
      </w:pPr>
      <w:r>
        <w:rPr>
          <w:noProof/>
        </w:rPr>
        <w:drawing>
          <wp:anchor distT="0" distB="0" distL="114300" distR="114300" simplePos="0" relativeHeight="251926528" behindDoc="0" locked="0" layoutInCell="1" allowOverlap="1" wp14:anchorId="44111E5E" wp14:editId="5FC6D8E8">
            <wp:simplePos x="0" y="0"/>
            <wp:positionH relativeFrom="column">
              <wp:posOffset>685800</wp:posOffset>
            </wp:positionH>
            <wp:positionV relativeFrom="paragraph">
              <wp:posOffset>523875</wp:posOffset>
            </wp:positionV>
            <wp:extent cx="7174230" cy="5073650"/>
            <wp:effectExtent l="0" t="0" r="0" b="0"/>
            <wp:wrapSquare wrapText="bothSides"/>
            <wp:docPr id="455" name="Grafik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O-allgemein.emf"/>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7174230" cy="5073650"/>
                    </a:xfrm>
                    <a:prstGeom prst="rect">
                      <a:avLst/>
                    </a:prstGeom>
                  </pic:spPr>
                </pic:pic>
              </a:graphicData>
            </a:graphic>
            <wp14:sizeRelH relativeFrom="page">
              <wp14:pctWidth>0</wp14:pctWidth>
            </wp14:sizeRelH>
            <wp14:sizeRelV relativeFrom="page">
              <wp14:pctHeight>0</wp14:pctHeight>
            </wp14:sizeRelV>
          </wp:anchor>
        </w:drawing>
      </w:r>
      <w:r>
        <w:rPr>
          <w:noProof/>
        </w:rPr>
        <w:t xml:space="preserve"> </w:t>
      </w:r>
      <w:bookmarkStart w:id="2" w:name="_GoBack"/>
      <w:bookmarkEnd w:id="2"/>
    </w:p>
    <w:sectPr w:rsidR="00E4202E" w:rsidRPr="00185446" w:rsidSect="00DE316A">
      <w:headerReference w:type="default" r:id="rId145"/>
      <w:pgSz w:w="16838" w:h="11906" w:orient="landscape" w:code="9"/>
      <w:pgMar w:top="1134" w:right="1418" w:bottom="3402"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2A4D" w:rsidRDefault="006C2A4D" w:rsidP="001E03DE">
      <w:r>
        <w:separator/>
      </w:r>
    </w:p>
  </w:endnote>
  <w:endnote w:type="continuationSeparator" w:id="0">
    <w:p w:rsidR="006C2A4D" w:rsidRDefault="006C2A4D"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Corbel"/>
    <w:panose1 w:val="020B0503030403020204"/>
    <w:charset w:val="00"/>
    <w:family w:val="swiss"/>
    <w:pitch w:val="variable"/>
    <w:sig w:usb0="20000007" w:usb1="00000001" w:usb2="00000000" w:usb3="00000000" w:csb0="00000193"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B0180B" w:rsidRDefault="006C2A4D" w:rsidP="00943640">
    <w:pPr>
      <w:pStyle w:val="Fuzeile"/>
    </w:pPr>
    <w:r w:rsidRPr="004E7DBA">
      <w:rPr>
        <w:noProof/>
        <w:sz w:val="24"/>
      </w:rPr>
      <mc:AlternateContent>
        <mc:Choice Requires="wps">
          <w:drawing>
            <wp:anchor distT="0" distB="0" distL="114300" distR="114300" simplePos="0" relativeHeight="251644928" behindDoc="0" locked="0" layoutInCell="1" allowOverlap="1" wp14:anchorId="7FDED3E8" wp14:editId="22746198">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6C2A4D" w:rsidRPr="00E20335" w:rsidRDefault="006C2A4D"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056" type="#_x0000_t202" style="position:absolute;margin-left:49.35pt;margin-top:792.95pt;width:56.4pt;height:27.8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6C2A4D" w:rsidRPr="00E20335" w:rsidRDefault="006C2A4D"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CD1CB7" w:rsidRDefault="006C2A4D" w:rsidP="00CD1CB7">
    <w:pPr>
      <w:pStyle w:val="Fuzeile"/>
    </w:pPr>
    <w:r w:rsidRPr="004E7DBA">
      <w:rPr>
        <w:noProof/>
        <w:sz w:val="24"/>
      </w:rPr>
      <mc:AlternateContent>
        <mc:Choice Requires="wps">
          <w:drawing>
            <wp:anchor distT="0" distB="0" distL="114300" distR="114300" simplePos="0" relativeHeight="251657216" behindDoc="0" locked="0" layoutInCell="1" allowOverlap="1" wp14:anchorId="5E27F535" wp14:editId="3DF6CFC4">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6C2A4D" w:rsidRPr="00E20335" w:rsidRDefault="006C2A4D"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068" type="#_x0000_t202" style="position:absolute;margin-left:5.65pt;margin-top:63.8pt;width:56.4pt;height:27.8pt;rotation:90;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6C2A4D" w:rsidRPr="00E20335" w:rsidRDefault="006C2A4D"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2E2050" w:rsidRDefault="006C2A4D" w:rsidP="002E2050">
    <w:pPr>
      <w:pStyle w:val="Fuzeile"/>
    </w:pPr>
    <w:r w:rsidRPr="00595C5A">
      <w:t>© Landesin</w:t>
    </w:r>
    <w:r>
      <w:t>stitut für Schulentwicklung 2015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Default="006C2A4D">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2E2050" w:rsidRDefault="006C2A4D"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2E2050" w:rsidRDefault="006C2A4D" w:rsidP="00CD1CB7">
    <w:pPr>
      <w:pStyle w:val="Fuzeile"/>
    </w:pPr>
    <w:r w:rsidRPr="00595C5A">
      <w:t>© Landesin</w:t>
    </w:r>
    <w:r>
      <w:t>stitut für Schulentwicklung 2015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Default="006C2A4D"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2A4D" w:rsidRDefault="006C2A4D" w:rsidP="001E03DE">
      <w:r>
        <w:separator/>
      </w:r>
    </w:p>
  </w:footnote>
  <w:footnote w:type="continuationSeparator" w:id="0">
    <w:p w:rsidR="006C2A4D" w:rsidRDefault="006C2A4D"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6A1C37" w:rsidRDefault="006C2A4D" w:rsidP="00943640">
    <w:pPr>
      <w:pStyle w:val="Kopfzeile"/>
    </w:pPr>
    <w:r>
      <w:rPr>
        <w:noProof/>
      </w:rPr>
      <mc:AlternateContent>
        <mc:Choice Requires="wps">
          <w:drawing>
            <wp:anchor distT="0" distB="0" distL="114300" distR="114300" simplePos="0" relativeHeight="251641856" behindDoc="0" locked="0" layoutInCell="1" allowOverlap="1" wp14:anchorId="0AA14398" wp14:editId="67AACCAC">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6C2A4D" w:rsidRPr="00E20335" w:rsidRDefault="006C2A4D"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41" type="#_x0000_t202" style="position:absolute;margin-left:210.9pt;margin-top:46.8pt;width:336.2pt;height:27.8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6C2A4D" w:rsidRPr="00E20335" w:rsidRDefault="006C2A4D"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2880" behindDoc="0" locked="0" layoutInCell="1" allowOverlap="1" wp14:anchorId="1E7AD401" wp14:editId="6923E4F4">
          <wp:simplePos x="0" y="0"/>
          <wp:positionH relativeFrom="page">
            <wp:posOffset>720090</wp:posOffset>
          </wp:positionH>
          <wp:positionV relativeFrom="page">
            <wp:posOffset>594360</wp:posOffset>
          </wp:positionV>
          <wp:extent cx="309600" cy="266400"/>
          <wp:effectExtent l="0" t="0" r="0" b="635"/>
          <wp:wrapNone/>
          <wp:docPr id="457"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3904" behindDoc="0" locked="0" layoutInCell="1" allowOverlap="1" wp14:anchorId="2113667E" wp14:editId="004FC14D">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w:pict>
            <v:line id="Gerade Verbindung 2" o:spid="_x0000_s1026" style="position:absolute;flip:x;z-index:25164390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6A1C37" w:rsidRDefault="006C2A4D" w:rsidP="00943640">
    <w:pPr>
      <w:pStyle w:val="Kopfzeile"/>
    </w:pPr>
    <w:r w:rsidRPr="008B7133">
      <w:rPr>
        <w:noProof/>
      </w:rPr>
      <w:drawing>
        <wp:anchor distT="0" distB="0" distL="114300" distR="114300" simplePos="0" relativeHeight="251648000" behindDoc="1" locked="0" layoutInCell="1" allowOverlap="1" wp14:anchorId="0EB74C11" wp14:editId="28EDD848">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5952" behindDoc="1" locked="0" layoutInCell="1" allowOverlap="1" wp14:anchorId="478F1B87" wp14:editId="581FE022">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1021" o:spid="_x0000_s1026" style="position:absolute;margin-left:65.2pt;margin-top:310.2pt;width:411pt;height:470pt;z-index:-25167052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49024" behindDoc="0" locked="0" layoutInCell="1" allowOverlap="1" wp14:anchorId="59E66D3D" wp14:editId="77F9A4C8">
          <wp:simplePos x="0" y="0"/>
          <wp:positionH relativeFrom="page">
            <wp:posOffset>4248150</wp:posOffset>
          </wp:positionH>
          <wp:positionV relativeFrom="page">
            <wp:posOffset>3076575</wp:posOffset>
          </wp:positionV>
          <wp:extent cx="2851200" cy="1306800"/>
          <wp:effectExtent l="0" t="0" r="6350" b="8255"/>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6976" behindDoc="1" locked="0" layoutInCell="1" allowOverlap="1" wp14:anchorId="3F3394E0" wp14:editId="38E337C2">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6C2A4D" w:rsidRPr="008B7133" w:rsidRDefault="006C2A4D"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6C2A4D" w:rsidRPr="0098402B" w:rsidRDefault="006C2A4D"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6C2A4D" w:rsidRDefault="006C2A4D" w:rsidP="00943640">
                              <w:pPr>
                                <w:pStyle w:val="LS-DeckblattQuatrate"/>
                              </w:pPr>
                              <w:r>
                                <w:t>Qualitätsentwicklung</w:t>
                              </w:r>
                            </w:p>
                            <w:p w:rsidR="006C2A4D" w:rsidRPr="008B7133" w:rsidRDefault="006C2A4D"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6C2A4D" w:rsidRPr="0098402B" w:rsidRDefault="006C2A4D"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042" style="position:absolute;margin-left:490.45pt;margin-top:447.45pt;width:68.05pt;height:337.05pt;z-index:-25166950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043"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044"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045"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6C2A4D" w:rsidRPr="008B7133" w:rsidRDefault="006C2A4D" w:rsidP="00943640">
                        <w:pPr>
                          <w:pStyle w:val="LS-DeckblattQuatrate"/>
                        </w:pPr>
                        <w:r w:rsidRPr="008B7133">
                          <w:t>Landesinstitut</w:t>
                        </w:r>
                        <w:r>
                          <w:t xml:space="preserve"> </w:t>
                        </w:r>
                        <w:r w:rsidRPr="008B7133">
                          <w:t>für Schulentwicklung</w:t>
                        </w:r>
                      </w:p>
                    </w:txbxContent>
                  </v:textbox>
                </v:shape>
              </v:group>
              <v:group id="Gruppieren 482" o:spid="_x0000_s1046"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047"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048"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6C2A4D" w:rsidRPr="0098402B" w:rsidRDefault="006C2A4D" w:rsidP="00943640">
                        <w:pPr>
                          <w:pStyle w:val="LS-DeckblattQuatrate"/>
                        </w:pPr>
                        <w:r>
                          <w:t>Schulentwicklung</w:t>
                        </w:r>
                        <w:r>
                          <w:br/>
                          <w:t>und empirische Bildungsforschung</w:t>
                        </w:r>
                      </w:p>
                    </w:txbxContent>
                  </v:textbox>
                </v:shape>
              </v:group>
              <v:group id="Gruppieren 505" o:spid="_x0000_s1049"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05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051"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6C2A4D" w:rsidRDefault="006C2A4D" w:rsidP="00943640">
                        <w:pPr>
                          <w:pStyle w:val="LS-DeckblattQuatrate"/>
                        </w:pPr>
                        <w:r>
                          <w:t>Qualitätsentwicklung</w:t>
                        </w:r>
                      </w:p>
                      <w:p w:rsidR="006C2A4D" w:rsidRPr="008B7133" w:rsidRDefault="006C2A4D" w:rsidP="00943640">
                        <w:pPr>
                          <w:pStyle w:val="LS-DeckblattQuatrate"/>
                        </w:pPr>
                        <w:r>
                          <w:t>und Evaluation</w:t>
                        </w:r>
                      </w:p>
                    </w:txbxContent>
                  </v:textbox>
                </v:shape>
              </v:group>
              <v:group id="Gruppieren 623" o:spid="_x0000_s1052"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05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054"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6C2A4D" w:rsidRPr="0098402B" w:rsidRDefault="006C2A4D" w:rsidP="00943640">
                        <w:pPr>
                          <w:pStyle w:val="LS-DeckblattQuatrate"/>
                        </w:pPr>
                        <w:r>
                          <w:t>Bildungspläne</w:t>
                        </w:r>
                      </w:p>
                    </w:txbxContent>
                  </v:textbox>
                </v:shape>
              </v:group>
              <v:shape id="Grafik 626" o:spid="_x0000_s1055"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6A1C37" w:rsidRDefault="006C2A4D" w:rsidP="00C62390">
    <w:pPr>
      <w:pStyle w:val="Kopfzeile"/>
    </w:pPr>
    <w:r>
      <w:rPr>
        <w:noProof/>
      </w:rPr>
      <mc:AlternateContent>
        <mc:Choice Requires="wpg">
          <w:drawing>
            <wp:anchor distT="0" distB="0" distL="114300" distR="114300" simplePos="0" relativeHeight="251656192" behindDoc="0" locked="0" layoutInCell="1" allowOverlap="1" wp14:anchorId="43A40C3F" wp14:editId="0776B5F1">
              <wp:simplePos x="0" y="0"/>
              <wp:positionH relativeFrom="page">
                <wp:posOffset>9983972</wp:posOffset>
              </wp:positionH>
              <wp:positionV relativeFrom="page">
                <wp:posOffset>404036</wp:posOffset>
              </wp:positionV>
              <wp:extent cx="352800" cy="6262577"/>
              <wp:effectExtent l="0" t="0" r="9525" b="5080"/>
              <wp:wrapNone/>
              <wp:docPr id="485" name="Gruppieren 485"/>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486"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6C2A4D" w:rsidRPr="00E20335" w:rsidRDefault="006C2A4D" w:rsidP="004F754E">
                                <w:pPr>
                                  <w:pStyle w:val="NL-Kopfzeilen-Titel"/>
                                </w:pPr>
                                <w:r>
                                  <w:t xml:space="preserve">     </w:t>
                                </w:r>
                              </w:p>
                            </w:sdtContent>
                          </w:sdt>
                        </w:txbxContent>
                      </wps:txbx>
                      <wps:bodyPr rot="0" vert="horz" wrap="square" lIns="91440" tIns="45720" rIns="91440" bIns="45720" anchor="t" anchorCtr="0">
                        <a:noAutofit/>
                      </wps:bodyPr>
                    </wps:wsp>
                    <wps:wsp>
                      <wps:cNvPr id="487" name="Gerade Verbindung 48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057" style="position:absolute;margin-left:786.15pt;margin-top:31.8pt;width:27.8pt;height:493.1pt;z-index:251656192;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E+aAMAAI8HAAAOAAAAZHJzL2Uyb0RvYy54bWy8VU2P2zYQvRfofyB439W3ZQmrDdLdrFEg&#10;bQMkzZ2WKIkoRbIkvfLm13f4IcebtpcUqA8yOSSHM++9Gd69OS8cPVNtmBQdzm5TjKjo5cDE1OHf&#10;Pz3d7DEyloiBcCloh1+owW/uf/zhblUtzeUs+UA1AifCtKvq8GytapPE9DNdiLmVigpYHKVeiIWp&#10;npJBkxW8LzzJ03SXrFIPSsueGgPWx7CI773/caS9/W0cDbWIdxhis/6r/ffovsn9HWknTdTM+hgG&#10;+Y4oFsIEXHpx9UgsQSfN/uZqYb2WRo72tpdLIseR9dTnANlk6TfZHLQ8KZ/L1K6TusAE0H6D03e7&#10;7X99/qARGzpc7iuMBFmApIM+KcWopgI5K2C0qqmFrQetPqoPOhqmMHNpn0e9uH9ICJ09ui8XdOnZ&#10;oh6MRZXvU+Cgh6Vdvsurug7w9zNw5I7dFCnIBZaLtGm2tXf/cLwq93lRF25Lsl2euBgvIa0K9GS+&#10;Qmb+G2QfZ6KoZ8I4HC6Q7TbIPkGWI+UDyl1Q7nbY5rBC9vyThNwyLw+j3sv+D4OEfJiJmOhbreU6&#10;UzJAfJlP5+po8GOck+P6ixyAGXKy0jtygCMtQc9Vmbqft0b4b/Ki2Td147HMyzSr66j0jYsqq9Ks&#10;zAMZkZhrMEmrtLEHKhfkBh3WUEn+CvL83tiwddviiDeSs+GJce4nejo+cI2eCVTdk/9Fql5t4wKt&#10;HW6qvPKehXTnwTVpF2ahK3C2dBgk47LzZgfUOzH4sSWMhzEogAsQgkPOgRVgs+fj2et6txFylMML&#10;QOlBAxlC04K8Zqm/YLRCA+iw+fNENMWI/yyAjiYrS9cx/KSs6hwm+nrleL1CRA+uOmwxCsMH67uM&#10;y0bIt0DbyDxsLsoQSQwZVBoi/h/kWm9yPVBNBoo+U31kYjiJCQrdV2OU34OIVb5BGqoMjZypz5uY&#10;o9r2VZ2VXmoNdOQyULUJLdZ7VTRFudtHFWzdYhNQ1BhnwtUYaf9FY1cCCdLZFZXz77gbOQHo+0VB&#10;JzNiAhb4BA9Sb7X3+Ep35sVc1AlPySBX4JwYC8aLXF0Y/LRA1QUV76qoQlBbOO9bzyu/Lp1HYuZw&#10;wi/FhJ0+SUv9exTL57VagyJcWTm7l4TvZ9D1/T3xhXLPyvXc7//6jt7/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7N/RPmgDAACP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058"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ePcQA&#10;AADcAAAADwAAAGRycy9kb3ducmV2LnhtbESPT2sCMRTE7wW/Q3iCt5qtiKxboxRBUKHQqgePj83r&#10;7urmZUni/vn2plDocZiZ3zCrTW9q0ZLzlWUFb9MEBHFudcWFgst595qC8AFZY22ZFAzkYbMevaww&#10;07bjb2pPoRARwj5DBWUITSalz0sy6Ke2IY7ej3UGQ5SukNphF+GmlrMkWUiDFceFEhvalpTfTw+j&#10;AJ3+PN5aN6Tmerh+PeZVtzSDUpNx//EOIlAf/sN/7b1WME8X8Hs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Xj3EAAAA3AAAAA8AAAAAAAAAAAAAAAAAmAIAAGRycy9k&#10;b3ducmV2LnhtbFBLBQYAAAAABAAEAPUAAACJAw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6C2A4D" w:rsidRPr="00E20335" w:rsidRDefault="006C2A4D" w:rsidP="004F754E">
                          <w:pPr>
                            <w:pStyle w:val="NL-Kopfzeilen-Titel"/>
                          </w:pPr>
                          <w:r>
                            <w:t xml:space="preserve">     </w:t>
                          </w:r>
                        </w:p>
                      </w:sdtContent>
                    </w:sdt>
                  </w:txbxContent>
                </v:textbox>
              </v:shape>
              <v:line id="Gerade Verbindung 487" o:spid="_x0000_s1059"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jQIsQAAADcAAAADwAAAGRycy9kb3ducmV2LnhtbESPQWvCQBCF74L/YRmhN90oRU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NAi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6A1C37" w:rsidRDefault="006C2A4D" w:rsidP="00A74C42">
    <w:pPr>
      <w:pStyle w:val="Kopfzeile"/>
    </w:pPr>
    <w:r>
      <w:rPr>
        <w:noProof/>
      </w:rPr>
      <mc:AlternateContent>
        <mc:Choice Requires="wpg">
          <w:drawing>
            <wp:anchor distT="0" distB="0" distL="114300" distR="114300" simplePos="0" relativeHeight="251653120" behindDoc="0" locked="0" layoutInCell="1" allowOverlap="1" wp14:anchorId="702E84FD" wp14:editId="43B0BEB8">
              <wp:simplePos x="0" y="0"/>
              <wp:positionH relativeFrom="page">
                <wp:posOffset>619125</wp:posOffset>
              </wp:positionH>
              <wp:positionV relativeFrom="page">
                <wp:posOffset>299085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6C2A4D" w:rsidRPr="00E20335" w:rsidRDefault="006C2A4D"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060" style="position:absolute;margin-left:48.75pt;margin-top:23.55pt;width:489.85pt;height:34.3pt;z-index:25165312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kVGSWBAAAuAoAAA4AAABkcnMvZTJvRG9jLnhtbLxWbW/bNhD+PmD/&#10;gdB3x5KsF1uIU6ROmhXotmDt9p2WKImIRHIkHTkd9t93R0qyk7TY1gEzYIEUeae75x4+x8s3x74j&#10;j0wbLsU2iC7CgDBRyoqLZhv8+undYh0QY6moaCcF2wZPzARvrr7/7nJQBYtlK7uKaQJOhCkGtQ1a&#10;a1WxXJqyZT01F1IxAYu11D21MNXNstJ0AO99t4zDMFsOUldKy5IZA29v/GJw5fzXNSvtz3VtmCXd&#10;NoDYrHtq99zjc3l1SYtGU9XycgyDfkMUPeUCPjq7uqGWkoPmr1z1vNTSyNpelLJfyrrmJXM5QDZR&#10;+CKbOy0PyuXSFEOjZpgA2hc4fbPb8qfHe014tQ2SbBUQQXso0p0+KMWZZoJkqcNoUE0BW++0+qju&#10;tU8Uhh9k+WAAwuXLdZw3p83HWvdoBPmSowP/aQafHS0p4WUWx+E6hBqVsJas0gzGrjplCyVEs0W0&#10;yVbJJiAn47K9PTNfbaLJPMvjNZovaeE/7kKcQxoU0M2cEDX/DdGPLVXMFcogTDOiyYToJ8iyZl1F&#10;YgwKvw7bEEpij28l5BY59hiPKBFy11LRsGut5dAyWkF8kUvnzNT7MehkP/woKygcPVjpHL0A/By5&#10;LN8kqUd2gj5JsiTPMo/dKo2T2G2YsaOF0sbeMdkTHGwDDefKfYc+fjDWwzxtwTob2fHqHe86N9HN&#10;ftdp8kjhDL5zv7Eyz7Z1ggzbYJPCt9FKSLR3BOi5BY3oeL8NgCDw89EjLreiclss5Z0fQ9CdcIw0&#10;BWLjUbLH/dGxPEdbBHEvqydATksvCSBhMGil/hyQAeRgG5jfD1SzgHTvBaC/iZIE9cNNkjSPYaLP&#10;V/bnK1SU4Gob2ID44c46zfGJXUOVau5gO0UyhgykvLpUvCzgP553GL1i59/rIljZA8bvtbX/Rz56&#10;qh8OagHSpKjle95x++RkFkqCQYnHe14ipjg5J3o6Ef1O05o/gGw4ok/bvBHQiJdOMk4ENwqoNJH7&#10;+fYlTp99cd9xNbEKx2NuAO0LOfwCPF5qb2R56Jmwvndo1kGaUpiWKwP1LFi/ZxXQ+32FQgJ9y8Kh&#10;UpoLz3Y4L0B3LCKeHCfvf8Tr6zDcxG8XuzTcLZIwv11cb5J8kYe3eRIm62gX7f5ERkdJcTAM0qfd&#10;jeJj6PD2VfBf1PKx6/ku4bqNP0/uLADnISAndlOI8AoRwliN1cyWLQ5rOFK/AOD+xM4LDukTuIi7&#10;PzqTeM7KnabRJsyh2icJRihQv9Mw2WT5V/X3X2qIC8kH4YYQkz+3/4NqgxCOfZBpWjHyG9N7LqqD&#10;aIDXs4AA/XfiXo9yco4XqQH5HyZNH3veIgqjeA20AuRWSRhHmVexGb40z1draMHY/qaqTjI+aeso&#10;vx0X2G1o8RX5PdNOr6rZCto4KVHWaqA8DHsFPDeiAYHqGri5lVY7j88k2TyZWbjhzlXJAeSQGgsv&#10;ZyXHMLpDD/3HExIuDF6ggYHe3vHymV9M54aa1lu4JQRjlG4gs7u4jZ0FJfIk5F62cTO+d2rpOjtc&#10;j5yD8SqH96/zudt/unB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BZFRklgQAALg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061"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6C2A4D" w:rsidRPr="00E20335" w:rsidRDefault="006C2A4D"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62"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063"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50048" behindDoc="0" locked="0" layoutInCell="1" allowOverlap="1" wp14:anchorId="6E916664" wp14:editId="5B120A74">
              <wp:simplePos x="0" y="0"/>
              <wp:positionH relativeFrom="page">
                <wp:posOffset>9963302</wp:posOffset>
              </wp:positionH>
              <wp:positionV relativeFrom="page">
                <wp:posOffset>629107</wp:posOffset>
              </wp:positionV>
              <wp:extent cx="435600" cy="6200740"/>
              <wp:effectExtent l="0" t="0" r="3175" b="0"/>
              <wp:wrapNone/>
              <wp:docPr id="7" name="Gruppieren 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4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C2A4D" w:rsidRPr="00E20335" w:rsidRDefault="006C2A4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49" name="Grafik 44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50" name="Gerade Verbindung 4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064" style="position:absolute;margin-left:784.5pt;margin-top:49.55pt;width:34.3pt;height:488.25pt;z-index:25165004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QeMG0BAAAwQoAAA4AAABkcnMvZTJvRG9jLnhtbLRWXW/bNhR9H7D/&#10;QOjdtSRLli3EKVInDQp0W9B2faclyiIqkRpJx06H/fedS8qOk7Zb0WEGovDz8txz7z3kxctD37F7&#10;YazUahUlL+KICVXpWqrtKvr9w+vJImLWcVXzTiuxih6EjV5e/vzTxX4oRapb3dXCMBhRttwPq6h1&#10;biinU1u1ouf2hR6EwmSjTc8dumY7rQ3fw3rfTdM4nk/32tSD0ZWwFqPXYTK69PabRlTut6axwrFu&#10;FQGb81/jvxv6Ti8veLk1fGhlNcLgP4Ci51Lh0JOpa+442xn5haleVkZb3bgXle6numlkJbwP8CaJ&#10;n3lza/Ru8L5sy/12ONEEap/x9MNmq1/v7wyT9SoqIqZ4jxDdmt0wSGGEYgXxsx+2JZbdmuH9cGfG&#10;gW3okcuHxvT0H86wg2f24cSsODhWYTCb5fMY/FeYmiNuRTZSX7WID22bpPF8nkUMC9LZIi6SEJqq&#10;vfmKiXyRJtnCL5keAUwJ5wnWfkA+2UfK7H+j7H3LB+EjYYmLkbIsQ3YH0j7A00Z0NUsDZX4Z8cXc&#10;4ZWGf4lPDzu81dUny5Ret1xtxZUxet8KXgNfcIeA4wTaStTb0pKRzf4XXSM2fOe0N0SkM6ORz3kW&#10;08+PjiGYpLP5PE0QUWJzHs+KYh7oPMYjjxdZGi9DQGZ5uoABRPZEJi8HY92t0D2jxioyqCR/BL9/&#10;a11YelxCwbe6k/Vr2XW+Y7abdWfYPUfVvfa/0fqTZZ1i+1W0zNPcW1aa9sM0L3vpoAqd7FcRkJF3&#10;fpiIulG1bzsuu9AG6E4B+5GsQJs7bA4+rxe0l+Y2un4AlZ40pCJEC3612nyO2B4CsIrsHztuRMS6&#10;NwrhWCYZkpQ538nyIkXHnM9szme4qmBqFbmIhebaeZUhb5S+Qtga6Wl7RDJCRpZeXgyyKvE3Vjha&#10;X6Trvyshdrkd4Q9q2n+XjZ6bT7thAjEauJMb2Un34IUVISFQ6v5OVpSK1DnPfOTOUS54Iz+xLFsS&#10;0cdltAmpIxph3okOpu/FO2HlZ+RwSFUs9KWAPdPzTWP3ybmbTg7H3KL26CEIfiaDXyEpSOy1rna9&#10;UC7cGcYj0sq2crCIain6jYAEmjd1gpLAfeWAczBShZxH1SDpKZRUP17W/0wXV3G8TF9N1nm8nmRx&#10;cTO5WmbFpIhvIG4Qp3Wy/ovyOsnKnRXwlXfXgxyhY/QL8F/V8PG2C7eDv2VCVR3LFYDAmAfmIaJJ&#10;DBFW64xwVUvNBoX1DhVMZJ9NeOIfyaUwkNrQjn/Wl9kyy8EU1AWynifzZ+qSFbOkmAVxGZU/nHy8&#10;Ko7K8V3i4lEGXL4JmKGg/399z1HzY5YLw2vBPgqzkareqS3LMAmvqJ5RF2s1Xo1BsE8UNgjGx6P6&#10;j/K8yIsE7IC9GYhMRnE7SjOOpFsyT3FJBtlGyL5BXCcV3Uq8/IYqn0lqENv5jFyqSO0aVCWa/YDE&#10;t2oL3eq2eMJVzniLT5TaPtiTnuPxVes9VJJbh8GTwBOMbtfjngoZOs9H3aaM8/tD8p1fFJQH19y2&#10;YYc/kjjFDlJ0ZLV/wY0XzlN9D2pOi2nci6h/AeCd5A2Mbzp6iJ33/frHl+fl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AzQeMG0BAAAwQ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06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VTsIA&#10;AADcAAAADwAAAGRycy9kb3ducmV2LnhtbERPy2rCQBTdF/oPwy24qxNLKBozESkUqlBo1YXLS+aa&#10;RDN3wsyYx987i0KXh/PON6NpRU/ON5YVLOYJCOLS6oYrBafj5+sShA/IGlvLpGAiD5vi+SnHTNuB&#10;f6k/hErEEPYZKqhD6DIpfVmTQT+3HXHkLtYZDBG6SmqHQww3rXxLkndpsOHYUGNHHzWVt8PdKECn&#10;v/fX3k1Lc96df+5pM6zMpNTsZdyuQQQaw7/4z/2lFaR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tVOwgAAANwAAAAPAAAAAAAAAAAAAAAAAJgCAABkcnMvZG93&#10;bnJldi54bWxQSwUGAAAAAAQABAD1AAAAhwMAAAAA&#10;" stroked="f">
                <v:textbox>
                  <w:txbxContent>
                    <w:p w:rsidR="006C2A4D" w:rsidRPr="00E20335" w:rsidRDefault="006C2A4D" w:rsidP="00943640">
                      <w:pPr>
                        <w:pStyle w:val="NL-Kopfzeilen-Titel"/>
                      </w:pPr>
                      <w:r>
                        <w:t>Landesinstitut für Schulentwicklung</w:t>
                      </w:r>
                    </w:p>
                  </w:txbxContent>
                </v:textbox>
              </v:shape>
              <v:shape id="Grafik 449" o:spid="_x0000_s106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7i5bHAAAA3AAAAA8AAABkcnMvZG93bnJldi54bWxEj09LAzEUxO+C3yE8oRexWUutujYtZUHR&#10;S6F/Lr293Tw3i5uXsEm72356Iwg9DjPzG2a+HGwrTtSFxrGCx3EGgrhyuuFawX73/vACIkRkja1j&#10;UnCmAMvF7c0cc+163tBpG2uRIBxyVGBi9LmUoTJkMYydJ07et+ssxiS7WuoO+wS3rZxk2UxabDgt&#10;GPRUGKp+tker4OMSSz58rfsnsyuK53Ljy3DvlRrdDas3EJGGeA3/tz+1gun0Ff7OpCMgF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7i5bHAAAA3AAAAA8AAAAAAAAAAAAA&#10;AAAAnwIAAGRycy9kb3ducmV2LnhtbFBLBQYAAAAABAAEAPcAAACTAwAAAAA=&#10;">
                <v:imagedata r:id="rId2" o:title=""/>
                <v:path arrowok="t"/>
                <o:lock v:ext="edit" aspectratio="f"/>
              </v:shape>
              <v:line id="Gerade Verbindung 450" o:spid="_x0000_s106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FkEcQAAADcAAAADwAAAGRycy9kb3ducmV2LnhtbESPwWrCQBCG74W+wzKF3urGYotEV2lF&#10;pSdBje11yI5JaHY27K4xvn3nIPQ4/PN/8818ObhW9RRi49nAeJSBIi69bbgyUBw3L1NQMSFbbD2T&#10;gRtFWC4eH+aYW3/lPfWHVCmBcMzRQJ1Sl2sdy5ocxpHviCU7++AwyRgqbQNeBe5a/Zpl79phw3Kh&#10;xo5WNZW/h4sTjd3ntlj17PC2Dz/FtBx/r7cnY56fho8ZqERD+l++t7+sgcmb6MszQgC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sWQRxAAAANw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Default="006C2A4D"/>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6A1C37" w:rsidRDefault="006C2A4D" w:rsidP="00A74C42">
    <w:pPr>
      <w:pStyle w:val="Kopfzeile"/>
    </w:pPr>
    <w:r>
      <w:rPr>
        <w:noProof/>
      </w:rPr>
      <mc:AlternateContent>
        <mc:Choice Requires="wpg">
          <w:drawing>
            <wp:anchor distT="0" distB="0" distL="114300" distR="114300" simplePos="0" relativeHeight="251652096" behindDoc="0" locked="0" layoutInCell="1" allowOverlap="1" wp14:anchorId="7FD9F25E" wp14:editId="6733FBB4">
              <wp:simplePos x="0" y="0"/>
              <wp:positionH relativeFrom="page">
                <wp:posOffset>9963302</wp:posOffset>
              </wp:positionH>
              <wp:positionV relativeFrom="page">
                <wp:posOffset>629107</wp:posOffset>
              </wp:positionV>
              <wp:extent cx="435600" cy="6200740"/>
              <wp:effectExtent l="0" t="0" r="3175" b="0"/>
              <wp:wrapNone/>
              <wp:docPr id="458" name="Gruppieren 45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5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C2A4D" w:rsidRPr="00E20335" w:rsidRDefault="006C2A4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0" name="Grafik 4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61" name="Gerade Verbindung 4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58" o:spid="_x0000_s1069" style="position:absolute;margin-left:784.5pt;margin-top:49.55pt;width:34.3pt;height:488.25pt;z-index:2516520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GyFyzBAAAxgoAAA4AAABkcnMvZTJvRG9jLnhtbLRWXW/bNhR9H7D/&#10;IOjdsSRLsiPEKVInDQp0W9B2faclyiIikRxJx06H/fedS8qOk7Zb0WEGovDz8txz7z3kxav90EcP&#10;3Fih5DJOz5I44rJWjZCbZfz7xzeTRRxZx2TDeiX5Mn7kNn51+fNPFztd8Ux1qm+4iWBE2mqnl3Hn&#10;nK6mU1t3fGD2TGkuMdkqMzCHrtlMG8N2sD700yxJyulOmUYbVXNrMXodJuNLb79tee1+a1vLXdQv&#10;Y2Bz/mv8d03f6eUFqzaG6U7UIwz2AygGJiQOPZq6Zo5FWyO+MDWI2iirWndWq2Gq2lbU3PsAb9Lk&#10;hTe3Rm2192VT7Tb6SBOofcHTD5utf324M5FolnFeIFSSDQjSrdlqLbjhMqJRcLTTmwpLb43+oO/M&#10;OLAJPXJ735qB/sOhaO/ZfTyyy/cuqjGYz4oyQQxqTJWI3Twf6a87xIi2TbKkLPM4woJstkjmaQhP&#10;3d18xUSxyNJ84ZdMDwCmhPMIa6eRU/aJNvvfaPvQMc19NCxxcaTt/EDbR3ja8r6JskCZX0Z8RW7/&#10;WsG/1KeI1e9UfW8jqVYdkxt+ZYzadZw1wBfcIeA4gbYS9bayZGS9+0U1iA7bOuUNEemRUcjpIk/o&#10;50fHEEyyWVlm6TywWSaz+bwMdB7iUSSLPEuAngIyK7IFDCCyRzJZpY11t1wNETWWsUE1+SPYwzvr&#10;wtLDEgq+Vb1o3oi+9x2zWa96Ez0wVN4b/xutP1vWy2i3jM+LrPCWpaL9MM2qQTgoQy+GZQxk5J0f&#10;JqJuZOPbjok+tAG6l8B+ICvQ5vbrvc/t1G+mybVqHsGlZw25COWCY50yn+NoBxVYxvaPLTM8jvq3&#10;EvE4T3NkaeR8Jy/mGTrmdGZ9OsNkDVPL2MVRaK6clxpyR6orxK0VnrcnJCNmpOnlhRZ1hb+xzNH6&#10;Il//XQ6xy20Jf5DU4btsDMzcb/UEiqSZE2vRC/fo1RUxIVDy4U7UlIvUOUn9EmwcFIO14j7KMYLI&#10;HJbRJuQOb7l5z3uYfuDvuRWfkcQhV7HQ1wL2TE83jd1n5657oQ/JRe3RQxD8Qgu/QlLQ2WtVbwcu&#10;Xbg4jEekpO2EtohqxYc1hw6at02KmsCl5YBTGyFD0qNskPUUSiogr+1/ZourJDnPXk9WRbKa5Mn8&#10;ZnJ1ns8n8+QG6gZ1WqWrvyix07zaWg5fWX+txQgdo1+A/6qQj1deuCL8VRPK6lCvAATGPDAPEU1i&#10;iLBaZ7irO2q2qKz3KGEi+2TCE/9ELoWB5IZ2/LPAzM7zAkxBPKDrRVq+kJd8Pkvns6Auo/SHkw93&#10;xUE6vktdPMqAyzcBM9T4/y/wJZwcs5wb1vDoEzdrIZut3CDhvWJTPaMuVnK8G4NiHylsEYxPB/kf&#10;9XlRzFOwQ9ILIoNAhdSiuxKFRapcZLglg24jZN8grheSriVWfUOWTzQ1qG05K8g+qV2LqkRz0Eh8&#10;KzfQrX6Dd1ztjLf4TKrtoz0KOl5gjdpBJZl1GDwqPMHotwMuqpChZTEKN2Wc3x+S7/SmoDy4ZrYL&#10;O/yR401Bkg5O/DNuvHGeC3xQc0orGvci6p8AeCz5c8aHHb3GTvt+/dPz8/Jv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TwbIXL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07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mCMQA&#10;AADcAAAADwAAAGRycy9kb3ducmV2LnhtbESPT2sCMRTE74LfITzBm2YVK7o1igiFWhCsevD42Lzu&#10;brt5WZK4f769KRR6HGbmN8xm15lKNOR8aVnBbJqAIM6sLjlXcLu+TVYgfEDWWFkmBT152G2Hgw2m&#10;2rb8Sc0l5CJC2KeooAihTqX0WUEG/dTWxNH7ss5giNLlUjtsI9xUcp4kS2mw5LhQYE2HgrKfy8Mo&#10;QKdPH9+N61fmfryfH4uyXZteqfGo27+CCNSF//Bf+10rWLys4fdMPAJy+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P5gjEAAAA3AAAAA8AAAAAAAAAAAAAAAAAmAIAAGRycy9k&#10;b3ducmV2LnhtbFBLBQYAAAAABAAEAPUAAACJAwAAAAA=&#10;" stroked="f">
                <v:textbox>
                  <w:txbxContent>
                    <w:p w:rsidR="006C2A4D" w:rsidRPr="00E20335" w:rsidRDefault="006C2A4D"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0" o:spid="_x0000_s107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0fmvDAAAA3AAAAA8AAABkcnMvZG93bnJldi54bWxET01rwjAYvgv7D+EdeJGZKpuOzihScGyX&#10;gR+X3d4275qy5k1oou389eYw8PjwfK82g23FhbrQOFYwm2YgiCunG64VnI67p1cQISJrbB2Tgj8K&#10;sFk/jFaYa9fzni6HWIsUwiFHBSZGn0sZKkMWw9R54sT9uM5iTLCrpe6wT+G2lfMsW0iLDacGg54K&#10;Q9Xv4WwVvF9jyd+fX/2LORbFstz7Mky8UuPHYfsGItIQ7+J/94dW8LxI89OZdAT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HR+a8MAAADcAAAADwAAAAAAAAAAAAAAAACf&#10;AgAAZHJzL2Rvd25yZXYueG1sUEsFBgAAAAAEAAQA9wAAAI8DAAAAAA==&#10;">
                <v:imagedata r:id="rId2" o:title=""/>
                <v:path arrowok="t"/>
                <o:lock v:ext="edit" aspectratio="f"/>
              </v:shape>
              <v:line id="Gerade Verbindung 461" o:spid="_x0000_s107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ELN8MAAADcAAAADwAAAGRycy9kb3ducmV2LnhtbESPQWvCQBCF70L/wzIFb7qJiEjqKq2o&#10;eCqo0V6H7JgEs7Nhd43x37uFQo+PN+978xar3jSiI+drywrScQKCuLC65lJBftqO5iB8QNbYWCYF&#10;T/KwWr4NFphp++ADdcdQighhn6GCKoQ2k9IXFRn0Y9sSR+9qncEQpSuldviIcNPISZLMpMGaY0OF&#10;La0rKm7Hu4lvfH/t8nXHBp8H95PPi/Sy2Z2VGr73nx8gAvXh//gvvdcKprMUfsdEAs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RCzfDAAAA3AAAAA8AAAAAAAAAAAAA&#10;AAAAoQIAAGRycy9kb3ducmV2LnhtbFBLBQYAAAAABAAEAPkAAACRAw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6A1C37" w:rsidRDefault="006C2A4D" w:rsidP="00A74C42">
    <w:pPr>
      <w:pStyle w:val="Kopfzeile"/>
    </w:pPr>
    <w:r>
      <w:rPr>
        <w:noProof/>
      </w:rPr>
      <mc:AlternateContent>
        <mc:Choice Requires="wpg">
          <w:drawing>
            <wp:anchor distT="0" distB="0" distL="114300" distR="114300" simplePos="0" relativeHeight="251664384" behindDoc="0" locked="0" layoutInCell="1" allowOverlap="1" wp14:anchorId="454A698C" wp14:editId="52C00383">
              <wp:simplePos x="0" y="0"/>
              <wp:positionH relativeFrom="page">
                <wp:posOffset>619125</wp:posOffset>
              </wp:positionH>
              <wp:positionV relativeFrom="page">
                <wp:posOffset>299085</wp:posOffset>
              </wp:positionV>
              <wp:extent cx="6220800" cy="435600"/>
              <wp:effectExtent l="0" t="0" r="8890" b="3175"/>
              <wp:wrapNone/>
              <wp:docPr id="49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97"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6C2A4D" w:rsidRPr="00E20335" w:rsidRDefault="006C2A4D"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9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73" style="position:absolute;margin-left:48.75pt;margin-top:23.55pt;width:489.85pt;height:34.3pt;z-index:25166438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QmOWYBAAAuQoAAA4AAABkcnMvZTJvRG9jLnhtbLxW227jNhB9L9B/&#10;IPTuWJJ1sYQoi6xz6QLbNuhu+05LlESEIlmSjpwW/fcOSUl2ki3aboEasECKnNHMmcMzvHx3HBh6&#10;IkpTwasguggDRHgtGsq7Kvj5891qGyBtMG8wE5xUwTPRwburb7+5HGVJYtEL1hCFwAnX5SiroDdG&#10;luu1rnsyYH0hJOGw2Ao1YANT1a0bhUfwPrB1HIbZehSqkUrURGt4e+MXgyvnv21JbX5sW00MYlUA&#10;sRn3VO65t8/11SUuO4VlT+spDPwVUQyYcvjo4uoGG4wOir5xNdBaCS1ac1GLYS3altbE5QDZROGr&#10;bO6VOEiXS1eOnVxgAmhf4fTVbusfnh4Uok0VJEUaII4HKNK9OkhJiSIcZanDaJRdCVvvlfwkH5RP&#10;FIYfRf2oAcL163U7706bj60arBHki44O/OcFfHI0qIaXWRyH2xBqVMNaskkzGLvq1D2U0JqtoiLb&#10;JEWATsZ1f3tmvimi2TzL4601X+PSf9yFuIQ0SqCbPiGq/xuin3osiSuUtjAtiOYzop8hy5awBsU2&#10;KPt12GahROb4XkBukWOP9ogiLnY95h25VkqMPcENxBe5dM5MvR9tnezH70UDhcMHI5yjV4CfI5fl&#10;RZJ6ZGfokyRL8izz2G3SOIndhgU7XEqlzT0RA7KDKlBwrtx38NNHbTzM8xZbZy0Ybe4oY26iuv2O&#10;KfSE4Qzeud9UmRfbGEdjFRQpfNtacWHtHQEGakAjGB2qAAgCPx+9xeWWN26LwZT5MQTNuGOkLi02&#10;HiVz3B8dyyMHo0VxL5pngE4JrwmgYTDohfotQCPoQRXoXw9YkQCxDxzgL6IksQLiJkmaxzBR5yv7&#10;8xXMa3BVBSZAfrgzTnR8ZtdQppY63E6RTDEDK68uJa1L+E8HHkZv6Pn3wghW5mDj9+I6/CMfA1aP&#10;B7kCbZLY0D1l1Dw7nYWa2KD40wOtLah2cs50kPlZO3BLH0E3HNPnbd4IeERrpxknhmsJXJrZ/XL7&#10;2k5ffHHPqJxpZcdTbgDtKz38Ajxea29EfRgIN755KMIgTcF1T6WGepZk2JMG+P2hsUoCjcvAqZKK&#10;ck93ODDAd1tEe3Scvv8eb6/DsIjfr3ZpuFslYX67ui6SfJWHt3kSJttoF+3+sJSOkvKgCaSP2Y2k&#10;U+jw9k3wXxTzqe35NuHajT9Q7jAA6SEgp3ZziPDKImRj1UYRU/d22MKZ+gkA90d2WXBIn8C1uPuz&#10;M6vnIt1pGhVhDp3ipMEWCivgaZgUGSie1+83AvwvRcSF5INwQ4jJH+X/QbahxUxkJgo3BP1C1J7y&#10;5sA74HVu1WeS4R1/UNPsHC/UAvLfzaI+Nb1VFEbxFmgFyG2SMI4yL2MLfGmeb7Ybj99c1VnHZ3Gd&#10;9JdRbtsNLv9Cf8/E08tqtoE+jmoray1QHoaDBJ5r3oFAsQ6ubrVRzuMLTdbPelFuuHQ1YgQ5xNrA&#10;y0XKbRjsMEAD8oSEG4NXaGCgt3e8fOHXpnODde8t3JIFY9JuILO7uU2txWJ9UnIv23azfe/U0rV2&#10;uB85B9Ndzl7Azudu/+nGefUn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E/GiKrh&#10;AAAACgEAAA8AAABkcnMvZG93bnJldi54bWxMj8FOwzAQRO9I/IO1SNyo40JwCXGqqgJOFRItEupt&#10;G2+TqLEdxW6S/j3uCW6zmtHM23w5mZYN1PvGWQVilgAjWzrd2ErB9+79YQHMB7QaW2dJwYU8LIvb&#10;mxwz7Ub7RcM2VCyWWJ+hgjqELuPclzUZ9DPXkY3e0fUGQzz7iusex1huWj5PkmdusLFxocaO1jWV&#10;p+3ZKPgYcVw9irdhczquL/td+vmzEaTU/d20egUWaAp/YbjiR3QoItPBna32rFXwItOYVPAkBbCr&#10;n0g5B3aISqQSeJHz/y8U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JhQmOWYBAAAuQoA&#10;AA4AAAAAAAAAAAAAAAAAPAIAAGRycy9lMm9Eb2MueG1sUEsBAi0AFAAGAAgAAAAhAE+hrsW6AAAA&#10;IQEAABkAAAAAAAAAAAAAAAAAAAcAAGRycy9fcmVscy9lMm9Eb2MueG1sLnJlbHNQSwECLQAUAAYA&#10;CAAAACEAT8aIq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074"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HhZsMA&#10;AADcAAAADwAAAGRycy9kb3ducmV2LnhtbESP3YrCMBSE7xd8h3AEb5Y1VdRuq1F0wcVbfx7g2Jz+&#10;YHNSmmjr22+EBS+HmfmGWW16U4sHta6yrGAyjkAQZ1ZXXCi4nPdf3yCcR9ZYWyYFT3KwWQ8+Vphq&#10;2/GRHidfiABhl6KC0vsmldJlJRl0Y9sQBy+3rUEfZFtI3WIX4KaW0yhaSIMVh4USG/opKbud7kZB&#10;fug+50l3/fWX+Dhb7LCKr/ap1GjYb5cgPPX+Hf5vH7SCWRLD60w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HhZsMAAADcAAAADwAAAAAAAAAAAAAAAACYAgAAZHJzL2Rv&#10;d25yZXYueG1sUEsFBgAAAAAEAAQA9QAAAIgDAAAAAA==&#10;" stroked="f">
                <v:textbox>
                  <w:txbxContent>
                    <w:p w:rsidR="006C2A4D" w:rsidRPr="00E20335" w:rsidRDefault="006C2A4D"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75"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Zh7TCAAAA3AAAAA8AAABkcnMvZG93bnJldi54bWxET89rwjAUvgv7H8Ib7KbJZIirRtmGgiBT&#10;2nnx9mieTbF5KU3U+t+bw8Djx/d7vuxdI67UhdqzhveRAkFcelNzpeHwtx5OQYSIbLDxTBruFGC5&#10;eBnMMTP+xjldi1iJFMIhQw02xjaTMpSWHIaRb4kTd/Kdw5hgV0nT4S2Fu0aOlZpIhzWnBost/Vgq&#10;z8XFaaiL3930vlqX9jtX+2IVFW6PZ63fXvuvGYhIfXyK/90bo+HjM61NZ9IRkI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mYe0wgAAANwAAAAPAAAAAAAAAAAAAAAAAJ8C&#10;AABkcnMvZG93bnJldi54bWxQSwUGAAAAAAQABAD3AAAAjgMAAAAA&#10;">
                <v:imagedata r:id="rId2" o:title=""/>
                <v:path arrowok="t"/>
              </v:shape>
              <v:line id="Gerade Verbindung 657" o:spid="_x0000_s1076"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3FsQAAADcAAAADwAAAGRycy9kb3ducmV2LnhtbESPQWvCQBCF7wX/wzJCb3WjlGJSV1FR&#10;6UlQo70O2WkSmp0Nu2uM/94tFDw+3rzvzZstetOIjpyvLSsYjxIQxIXVNZcK8tP2bQrCB2SNjWVS&#10;cCcPi/ngZYaZtjc+UHcMpYgQ9hkqqEJoMyl9UZFBP7ItcfR+rDMYonSl1A5vEW4aOUmSD2mw5thQ&#10;YUvriorf49XEN/arXb7u2OD94L7zaTG+bHZnpV6H/fITRKA+PI//019awXuawt+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MncW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54144" behindDoc="0" locked="0" layoutInCell="1" allowOverlap="1" wp14:anchorId="2B53A8C2" wp14:editId="437DF118">
              <wp:simplePos x="0" y="0"/>
              <wp:positionH relativeFrom="page">
                <wp:posOffset>9963302</wp:posOffset>
              </wp:positionH>
              <wp:positionV relativeFrom="page">
                <wp:posOffset>629107</wp:posOffset>
              </wp:positionV>
              <wp:extent cx="435600" cy="6200740"/>
              <wp:effectExtent l="0" t="0" r="3175" b="0"/>
              <wp:wrapNone/>
              <wp:docPr id="476" name="Gruppieren 47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7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C2A4D" w:rsidRPr="00E20335" w:rsidRDefault="006C2A4D"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3" name="Grafik 48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4" name="Gerade Verbindung 48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76" o:spid="_x0000_s1077" style="position:absolute;margin-left:784.5pt;margin-top:49.55pt;width:34.3pt;height:488.25pt;z-index:25165414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V6zi1BAAAxgoAAA4AAABkcnMvZTJvRG9jLnhtbLRWXW/bNhR9H7D/&#10;IOjdtSRLtiPEKVLnAwW6LUi7vtMSZRGVSI6kY6fD/vvOJSXHadOt6DADUUiKvDo89/Bcnr8+9F30&#10;wI0VSq7i9FUSR1xWqhZyu4p//3AzWcaRdUzWrFOSr+JHbuPXFz//dL7XJc9Uq7qamwhBpC33ehW3&#10;zulyOrVVy3tmXynNJV42yvTMoWu209qwPaL33TRLkvl0r0ytjaq4tRi9Ci/jCx+/aXjlfmsay13U&#10;rWJgc/5p/HNDz+nFOSu3hulWVAMM9gMoeiYkPnoMdcUci3ZGfBWqF5VRVjXuVaX6qWoaUXG/B+wm&#10;Tb7Yza1RO+33si33W32kCdR+wdMPh61+fbgzkahXcb6Yx5FkPZJ0a3ZaC264jGgUHO31tsTUW6Pf&#10;6zszDGxDj7Z9aExP/7Gh6ODZfTyyyw8uqjCYz4p5ghxUeDVH7hb5QH/VIke0bJIl83keR5iQzZbJ&#10;Ig3pqdrrF0IUyyzNl37KdAQwJZxHWHsNTdkn2ux/o+19yzT32bDExZG2xUjbB+y04V0dZYEyP434&#10;itzhjcL+Ui8Rq9+p6pONpFq3TG75pTFq33JWA1/YDgHHF2gpUW9LS0E2+19UjeywnVM+EJEeGQVN&#10;F3lCPz86pGCSzebzLAU4YnOezBYhk6wc81EkyzxLzkJCZkW2RABk9kgmK7Wx7parPqLGKjY4Tf4T&#10;7OGddWHqOIWSb1Un6hvRdb5jtpt1Z6IHhpN3439D9GfTOhntV/FZkRU+slS0HqFZ2QsHZ+hEv4qB&#10;jHbnh4moa1n7tmOiC22A7iSwj2QF2txhc/DaTo8Z2aj6EVx61qBFOBc21irzOY72cIFVbP/YMcPj&#10;qHsrkY+zNIdKI+c7ebHI0DGnbzanb5isEGoVuzgKzbXzVkPbkeoSeWuE541gBiQDZsj04lyLqsTf&#10;cMzR+kqv/26HWOV2hD9Yav9dMXpmPu30BI6kmRMb0Qn36N0VOSFQ8uFOVKRF6pxIfzkbpX9rWCM+&#10;RTlGkJlxGi2CdnjDzT3vEPqB33MrPkPEQauY6M8C1kxPFw3dZ9/ddEKP4qL2sEMQ/IUXvkBS8Nkr&#10;Ve16Ll0oHMYjUtK2QltkteT9hsMHzds6xZlA0XLAqY2QQfQ4NlA9pZIOkPf2P7PlZZKcZW8m6yJZ&#10;T/JkcT25PMsXk0VyDXeDO63T9V8k7DQvd5Zjr6y70mKAjtGvwL9o5EPJCyXCl5pwrMbzCkBgzAPz&#10;ENEkhgirdYa7qqVmg5N1jyNMZJ+88MQ/kUtpILuhFf9sMLOzvABTsBf4epHOfaF4spd8MUsXEAjZ&#10;/WD94ctjrRit47vcxaMMuHwTMMMZ//8NfomKNNRFbljNo4/cbISsd3ILweck+MGw13KojcGxjxQ2&#10;SMbH0f4Hf14WixTsgJwZiEwHdxu9eSiTRYYqGXwbKfsGcZ2QVJZY+Q1bPvHU4LbzWUHxye0anEo0&#10;ew3hW7mFb3Vb3OMqZ3zEZ1ZtH+3R0HEDq9UeLsmsw+DR4QlGt+tRqIJC58Vg3KQ4vz6I77RSkA6u&#10;mG3DCv/JoVKQpUNQ/ho3VJznBh88lGRF495E/RUAlyX/neFiR7ex076f/3T9vPgbAAD//wMAUEsD&#10;BBQABgAIAAAAIQBPoa7FugAAACEBAAAZAAAAZHJzL19yZWxzL2Uyb0RvYy54bWwucmVsc4SPywrC&#10;MBBF94L/EGZv07oQkabdiNCt1A8YkmkbbB4k8dG/N+BGQXA593LPYer2aWZ2pxC1swKqogRGVjql&#10;7Sjg0p82e2AxoVU4O0sCForQNutVfaYZUx7FSfvIMsVGAVNK/sB5lBMZjIXzZHMzuGAw5TOM3KO8&#10;4kh8W5Y7Hj4Z0HwxWacEhE5VwPrFZ/N/thsGLeno5M2QTT8UXJvszkAMIyUBhpTGd1gVDzMAb2r+&#10;9VjzAgAA//8DAFBLAwQUAAYACAAAACEAK6tLNOMAAAANAQAADwAAAGRycy9kb3ducmV2LnhtbEyP&#10;wWrDMBBE74X+g9hCb43sBiu1YzmE0PYUCk0KJbeNtbFNLMlYiu38fZVTc9thh5k3+WrSLRuod401&#10;EuJZBIxMaVVjKgk/+4+XN2DOo1HYWkMSruRgVTw+5JgpO5pvGna+YiHEuAwl1N53GeeurEmjm9mO&#10;TPidbK/RB9lXXPU4hnDd8tcoElxjY0JDjR1tairPu4uW8DniuJ7H78P2fNpcD/vk63cbk5TPT9N6&#10;CczT5P/NcMMP6FAEpqO9GOVYG3Qi0jDGS0jTGNjNIeYLAewYrmiRCOBFzu9XFH8AAAD//wMAUEsD&#10;BBQABgAIAAAAIQA8/BrsBwIAAKYFAAAUAAAAZHJzL21lZGlhL2ltYWdlMS53bWbslL9rFFEQx+ft&#10;19OTSAKaa8RCBAWRlEIgYHFYaCWeEgjINaYUC/FHE4WghzHRy6VQQc5CC4kEFI1EJOYgJBEbSWnl&#10;f3BIrtuvWjgzt3uRsKcWlj743Lybfe87783s7OdPHx6J1KNmvIYW9wfRcWU4yE4RfIz0R56bS7Yp&#10;CHnJqe3R1fXIZruiXDgc7Nn2EGSH2h+659XrNzoz74Dq5dV+89U60dH2hy7+yJ9vqNoeXTuYM9V1&#10;j2cxG+yDMcP1yGjG3dQtykaIkjP5tTqx0xgiu9V3EL+PYErdb5fGyT5HGil4Fu02JRlBMzbO4ntc&#10;AlhCT0K/2n6ewT5nGIdojGCAZRx1RnGMF3HSuYXzNCZxgVVccmq4xhrGEsbVV+FdTPAOppwKqhzH&#10;NMdQ41XN4gmnof/bVLDEe3jP+1hkHe+cp1jgLOb5Ai85jznnLZ5xEU/YQJ3LeOCsqOYqJrmGm8r1&#10;hMtc0fMZyxjlEs45CzhNYw5F5yGO0JjGAU5hrzOhubiN3oS82rzelXE1yV92xkPy/vyp8rNe+f/V&#10;sIr8i2q0uyTNusjjoVOdfmv3vHVjds02u6RP91iX5KSIMov61hYcm5eZvftvK97rFc9W3nr6L0PH&#10;M06/ebqC9k1Be6bo2HyGWzW+3hjsaKQ3FPlVo6X7jVXdb7Rcw759pmX5globPwEAAP//AwBQSwEC&#10;LQAUAAYACAAAACEAv1ec5QwBAAAVAgAAEwAAAAAAAAAAAAAAAAAAAAAAW0NvbnRlbnRfVHlwZXNd&#10;LnhtbFBLAQItABQABgAIAAAAIQA4/SH/1gAAAJQBAAALAAAAAAAAAAAAAAAAAD0BAABfcmVscy8u&#10;cmVsc1BLAQItABQABgAIAAAAIQBsVes4tQQAAMYKAAAOAAAAAAAAAAAAAAAAADwCAABkcnMvZTJv&#10;RG9jLnhtbFBLAQItABQABgAIAAAAIQBPoa7FugAAACEBAAAZAAAAAAAAAAAAAAAAAB0HAABkcnMv&#10;X3JlbHMvZTJvRG9jLnhtbC5yZWxzUEsBAi0AFAAGAAgAAAAhACurSzTjAAAADQEAAA8AAAAAAAAA&#10;AAAAAAAADggAAGRycy9kb3ducmV2LnhtbFBLAQItABQABgAIAAAAIQA8/BrsBwIAAKYFAAAUAAAA&#10;AAAAAAAAAAAAAB4JAABkcnMvbWVkaWEvaW1hZ2UxLndtZlBLBQYAAAAABgAGAHwBAABXCwAAAAA=&#10;">
              <v:shape id="_x0000_s107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LgcQA&#10;AADcAAAADwAAAGRycy9kb3ducmV2LnhtbESPW2sCMRSE34X+h3AKfdOsItVujSKCUIWCtwcfD5vT&#10;3a2bkyWJe/n3TUHwcZiZb5jFqjOVaMj50rKC8SgBQZxZXXKu4HLeDucgfEDWWFkmBT15WC1fBgtM&#10;tW35SM0p5CJC2KeooAihTqX0WUEG/cjWxNH7sc5giNLlUjtsI9xUcpIk79JgyXGhwJo2BWW3090o&#10;QKe/97+N6+fmurse7tOy/TC9Um+v3foTRKAuPMOP9pdWMJ3N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i4HEAAAA3AAAAA8AAAAAAAAAAAAAAAAAmAIAAGRycy9k&#10;b3ducmV2LnhtbFBLBQYAAAAABAAEAPUAAACJAwAAAAA=&#10;" stroked="f">
                <v:textbox>
                  <w:txbxContent>
                    <w:p w:rsidR="006C2A4D" w:rsidRPr="00E20335" w:rsidRDefault="006C2A4D" w:rsidP="004F754E">
                      <w:pPr>
                        <w:pStyle w:val="NL-Kopfzeilen-Titel"/>
                      </w:pPr>
                      <w:r>
                        <w:t>Landesinstitut für Schulentwicklung</w:t>
                      </w:r>
                    </w:p>
                  </w:txbxContent>
                </v:textbox>
              </v:shape>
              <v:shape id="Grafik 483" o:spid="_x0000_s107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qBubHAAAA3AAAAA8AAABkcnMvZG93bnJldi54bWxEj0trwzAQhO+B/gexhV5CI7fpI7hRQjE0&#10;JJdAHpfc1tbWMrVWwlJjt78+ChR6HGbmG2a+HGwrztSFxrGCh0kGgrhyuuFawfHwcT8DESKyxtYx&#10;KfihAMvFzWiOuXY97+i8j7VIEA45KjAx+lzKUBmyGCbOEyfv03UWY5JdLXWHfYLbVj5m2Yu02HBa&#10;MOipMFR97b+tgtVvLPm02fbP5lAUr+XOl2Hslbq7Hd7fQEQa4n/4r73WCp5mU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qBubHAAAA3AAAAA8AAAAAAAAAAAAA&#10;AAAAnwIAAGRycy9kb3ducmV2LnhtbFBLBQYAAAAABAAEAPcAAACTAwAAAAA=&#10;">
                <v:imagedata r:id="rId2" o:title=""/>
                <v:path arrowok="t"/>
                <o:lock v:ext="edit" aspectratio="f"/>
              </v:shape>
              <v:line id="Gerade Verbindung 484" o:spid="_x0000_s108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OVcMAAADcAAAADwAAAGRycy9kb3ducmV2LnhtbESPQWvCQBCF7wX/wzJCb3WjSAnRVVSs&#10;9FRQo16H7JgEs7Nhdxvjv+8WBI+PN+978+bL3jSiI+drywrGowQEcWF1zaWC/Pj1kYLwAVljY5kU&#10;PMjDcjF4m2Om7Z331B1CKSKEfYYKqhDaTEpfVGTQj2xLHL2rdQZDlK6U2uE9wk0jJ0nyKQ3WHBsq&#10;bGlTUXE7/Jr4xs96l286NvjYu0ueFuPzdndS6n3Yr2YgAvXhdfxMf2sF03QK/2MiA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qTlXDAAAA3AAAAA8AAAAAAAAAAAAA&#10;AAAAoQIAAGRycy9kb3ducmV2LnhtbFBLBQYAAAAABAAEAPkAAACR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Default="006C2A4D"/>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6A1C37" w:rsidRDefault="006C2A4D" w:rsidP="00A74C42">
    <w:pPr>
      <w:pStyle w:val="Kopfzeile"/>
    </w:pPr>
    <w:r>
      <w:rPr>
        <w:noProof/>
      </w:rPr>
      <mc:AlternateContent>
        <mc:Choice Requires="wpg">
          <w:drawing>
            <wp:anchor distT="0" distB="0" distL="114300" distR="114300" simplePos="0" relativeHeight="251683840" behindDoc="0" locked="0" layoutInCell="1" allowOverlap="1" wp14:anchorId="6740B485" wp14:editId="385A44E2">
              <wp:simplePos x="0" y="0"/>
              <wp:positionH relativeFrom="page">
                <wp:posOffset>9963302</wp:posOffset>
              </wp:positionH>
              <wp:positionV relativeFrom="page">
                <wp:posOffset>629107</wp:posOffset>
              </wp:positionV>
              <wp:extent cx="435600" cy="6200740"/>
              <wp:effectExtent l="0" t="0" r="3175" b="0"/>
              <wp:wrapNone/>
              <wp:docPr id="1204" name="Gruppieren 1204"/>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06"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C2A4D" w:rsidRPr="00E20335" w:rsidRDefault="006C2A4D"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07" name="Grafik 1207"/>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08" name="Gerade Verbindung 1208"/>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04" o:spid="_x0000_s1081" style="position:absolute;margin-left:784.5pt;margin-top:49.55pt;width:34.3pt;height:488.25pt;z-index:25168384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8+JquBAAAzQoAAA4AAABkcnMvZTJvRG9jLnhtbLxW227bOBB9X2D/&#10;QdC7a0nWxTHiFKmTBgX2UrTdvtMSZRGVSC5Jx04X++97hpQcJ22xRRdYA1F4HZ45M3PIy5fHoY/u&#10;ubFCyXWcvkjiiMtaNULu1vEfH17PlnFkHZMN65Xk6/iB2/jl1c8/XR70imeqU33DTQQj0q4Oeh13&#10;zunVfG7rjg/MvlCaS0y2ygzMoWt288awA6wP/TxLknJ+UKbRRtXcWozehMn4yttvW16739vWchf1&#10;6xjYnP8a/93Sd351yVY7w3Qn6hEG+wEUAxMSh55M3TDHor0RX5gaRG2UVa17UathrtpW1Nz7AG/S&#10;5Jk3d0bttfdltzrs9IkmUPuMpx82W/92/9ZEokHssiSPI8kGROnO7LUW3HAZ+WGwdNC7FRbfGf1e&#10;vzXjwC70yPFjawb6D5eio+f34cQvP7qoxmC+KMoEUagxVSJ6VT4GoO4QJdo2y5KyBAwsyBbLpEpD&#10;gOru9ismimWW5ku/ZD4BmBPOE6yDRlbZR+LsfyPufcc09/GwxMUjceVE3Ae42vK+iTICTsdjHREW&#10;ueMrBQdTnyVW/6LqTzaSatMxuePXxqhDx1kDgMGfs63BjiUj28OvqkF82N4pb4hYj4xCWhd5Qj8/&#10;OsZgli3KMkurQGeZLKqqDHxOASmSZZ4lFyEiiyJbwgBwn9hkK22su+NqiKixjg0Kyh/B7n+xLiyd&#10;llD0repF81r0ve+Y3XbTm+ieofhe+99o/cmyXkaHdXxRZIW3LBXth2m2GoSDOPRiWMdARt75YSLq&#10;Vja+7ZjoQxugewnsxByRFWhzx+0xpPeCNtPkVjUP4NKzhmSEeMGxTpnPcXSAEKxj++eeGR5H/RuJ&#10;eFykOdI0cr6TF1WGjjmf2Z7PMFnD1Dp2cRSaG+fVhtyR6hpxa4Xn7RHJiBl5enWpRb3C31jpaH2R&#10;sP+uiNjl9oQ/qOrwXTYGZj7t9QyipJkTW9EL9+AFFjEhUPL+raiJVOo8yX2k1yQarBWfSDAqonpa&#10;SNuQPbzl5h3vYfyev+NWfEYah2zFQl8N2DM/3zR2n5y87YWe0ovao4+g+JkgfoWmILY3qt4PXLpw&#10;exiPSEnbCW0R1xUfthxiaN40KaoCN5cDTm2EDGmPwkHeUzCphLzA/5Utr5PkIns12xTJZpYn1e3s&#10;+iKvZlVyC4GDQG3Szd+U2mm+2lsOX1l/o8UIHaNfgP+qmo/3Xrgn/H0TCmuqWAACYx6Yh4gmMURY&#10;rTPc1R01W9TWOxQxkX024Yl/JJfCEGoo6Oq3JWZxkRdgCnoNaS/S8pnA5NUirRZBX0b1DydP18Uk&#10;Ht+lLx5lwOWbgBlK+v/QeDxkxjznhjU8+sjNVshmL3eU8stJXVAbGzlekJMQjSS2CMfH6QoYNXpZ&#10;VCn4AX8LUJmOCjfp83hXFiipPGg3gvYN6noh6W5iq29I85muBsUtFwXZJ8VrUZdoDhqpb+UO2tXv&#10;8JyrnfEWn8i1fbAnUcdDrFEHKCWzDoMnlScY/X7AZRVytCxG8aac8/tD+p3fFpQJN8x2YYc/kjjF&#10;DpJ15LV/zY23zlORD4pOi2ncC6l/B+DN5A2M7zt6lJ33/frHV+jVP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Bm8+JquBAAAzQ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type id="_x0000_t202" coordsize="21600,21600" o:spt="202" path="m,l,21600r21600,l21600,xe">
                <v:stroke joinstyle="miter"/>
                <v:path gradientshapeok="t" o:connecttype="rect"/>
              </v:shapetype>
              <v:shape id="_x0000_s108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sEWcIA&#10;AADdAAAADwAAAGRycy9kb3ducmV2LnhtbERPS2sCMRC+C/6HMII3zSoiujWKCEIrFOrj4HHYTHe3&#10;3UyWJO7j35tCwdt8fM/Z7DpTiYacLy0rmE0TEMSZ1SXnCm7X42QFwgdkjZVlUtCTh912ONhgqm3L&#10;Z2ouIRcxhH2KCooQ6lRKnxVk0E9tTRy5b+sMhghdLrXDNoabSs6TZCkNlhwbCqzpUFD2e3kYBej0&#10;5+mncf3K3D/uX49F2a5Nr9R41O3fQATqwkv8737Xcf48WcLfN/EEuX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ewRZwgAAAN0AAAAPAAAAAAAAAAAAAAAAAJgCAABkcnMvZG93&#10;bnJldi54bWxQSwUGAAAAAAQABAD1AAAAhwMAAAAA&#10;" stroked="f">
                <v:textbox>
                  <w:txbxContent>
                    <w:p w:rsidR="006C2A4D" w:rsidRPr="00E20335" w:rsidRDefault="006C2A4D"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207" o:spid="_x0000_s108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i9WzHEAAAA3QAAAA8AAABkcnMvZG93bnJldi54bWxET01rAjEQvRf8D2EEL6VmFayyNYosVNqL&#10;oPbibXYz3SzdTMImdbf99UYo9DaP9znr7WBbcaUuNI4VzKYZCOLK6YZrBR/n16cViBCRNbaOScEP&#10;BdhuRg9rzLXr+UjXU6xFCuGQowITo8+lDJUhi2HqPHHiPl1nMSbY1VJ32Kdw28p5lj1Liw2nBoOe&#10;CkPV1+nbKtj/xpIv74d+Yc5FsSyPvgyPXqnJeNi9gIg0xH/xn/tNp/nzbAn3b9IJcnM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i9WzHEAAAA3QAAAA8AAAAAAAAAAAAAAAAA&#10;nwIAAGRycy9kb3ducmV2LnhtbFBLBQYAAAAABAAEAPcAAACQAwAAAAA=&#10;">
                <v:imagedata r:id="rId2" o:title=""/>
                <v:path arrowok="t"/>
                <o:lock v:ext="edit" aspectratio="f"/>
              </v:shape>
              <v:line id="Gerade Verbindung 1208" o:spid="_x0000_s108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xhBcQAAADdAAAADwAAAGRycy9kb3ducmV2LnhtbESPQW/CMAyF70j7D5GRdoMUDhPqCAjQ&#10;QDtNgpVxtRrTVjROlYRS/v18mLSbn/y+5+flenCt6inExrOB2TQDRVx623BloPjeTxagYkK22Hom&#10;A0+KsF69jJaYW//gI/WnVCkJ4ZijgTqlLtc6ljU5jFPfEcvu6oPDJDJU2gZ8SLhr9TzL3rTDhuVC&#10;jR3taipvp7uTGl/bQ7Hr2eHzGC7Fopz9fBzOxryOh807qERD+jf/0Z9WuHkmdeUbGUGv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TGEFxAAAAN0AAAAPAAAAAAAAAAAA&#10;AAAAAKECAABkcnMvZG93bnJldi54bWxQSwUGAAAAAAQABAD5AAAAkgM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6A1C37" w:rsidRDefault="006C2A4D" w:rsidP="00A74C42">
    <w:pPr>
      <w:pStyle w:val="Kopfzeile"/>
    </w:pPr>
    <w:r>
      <w:rPr>
        <w:noProof/>
      </w:rPr>
      <mc:AlternateContent>
        <mc:Choice Requires="wpg">
          <w:drawing>
            <wp:anchor distT="0" distB="0" distL="114300" distR="114300" simplePos="0" relativeHeight="251687936" behindDoc="0" locked="0" layoutInCell="1" allowOverlap="1" wp14:anchorId="7A116186" wp14:editId="07D74034">
              <wp:simplePos x="0" y="0"/>
              <wp:positionH relativeFrom="page">
                <wp:posOffset>619125</wp:posOffset>
              </wp:positionH>
              <wp:positionV relativeFrom="page">
                <wp:posOffset>299085</wp:posOffset>
              </wp:positionV>
              <wp:extent cx="6220800" cy="435600"/>
              <wp:effectExtent l="0" t="0" r="8890" b="3175"/>
              <wp:wrapNone/>
              <wp:docPr id="1209"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210"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6C2A4D" w:rsidRPr="00E20335" w:rsidRDefault="006C2A4D"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11"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212"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85" style="position:absolute;margin-left:48.75pt;margin-top:23.55pt;width:489.85pt;height:34.3pt;z-index:25168793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rKOyVBAAAvQoAAA4AAABkcnMvZTJvRG9jLnhtbLxWbW/bNhD+PmD/&#10;gdB3x5KsF1uIU6TOywp0bbB2+05LlESEIjmSipwO++87kpJsJy22dcAMWCBF3unuuece8vLNoWPo&#10;iShNBd8G0UUYIMJLUVHebINfP98t1gHSBvMKM8HJNngmOnhz9eMPl4MsSCxawSqiEDjhuhjkNmiN&#10;kcVyqcuWdFhfCEk4LNZCddjAVDXLSuEBvHdsGYdhthyEqqQSJdEa3t74xeDK+a9rUpqPda2JQWwb&#10;QGzGPZV77u1zeXWJi0Zh2dJyDAN/RxQdphw+Oru6wQajXtFXrjpaKqFFbS5K0S1FXdOSuBwgmyh8&#10;kc29Er10uTTF0MgZJoD2BU7f7bb88PSgEK2gdnG4CRDHHVTpXvVSUqIIR1nqQBpkU8DeeyU/yQfl&#10;M4Xhe1E+asBw+XLdzpvj5kOtOmsECaODQ/95Rp8cDCrhZRbH4TqEIpWwlqzSDMauPGULNbRmi2iT&#10;rRKI8mhctrcn5qtNNJlneby25ktc+I+7EOeQBgl800dI9X+D9FOLJXGV0hamGdII0vGQfoY0a8Iq&#10;FNuo7Odhn8USmcNbAclFjj/aQ4q42LWYN+RaKTG0BFcQYOTyOTH1frR1sh9+FhVUDvdGOEcvED+F&#10;Lss3SeqhnbBPkizJs8yDt0rjJHYbZvBwIZU290R0yA62gYLOct/BT++18ThPW2yhtWC0uqOMuYlq&#10;9jum0BOGLrxzv7E0Z9sYR8M22KTwbWvFhbV3DOioAZVgtNsGwBD4+egtLre8clsMpsyPIWjGHSV1&#10;YbHxKJnD/uB5nlhji+JeVM8AnRJeFUDFYNAK9SVAAyjCNtC/91iRALF3HODfREliJcRNkjSPYaJO&#10;V/anK5iX4GobmAD54c442fGZXUOZaupwO0Yyxgy0vLqUtCzgP7Y8jF7x8++lEaxMb+P38tr9Ix8d&#10;Vo+9XIA6SWzonjJqnp3SQk1sUPzpgZYWVDs5ozq03qQeuKaPoByO6tM+bwVEoqVTjSPFtQQyTfQ+&#10;376007NP7hmVE6/seEwOsH0hiV/Bx8vtjSj7jnDjzw9FGOQpuG6p1FDQgnR7UgHB31VWS+DsMtBW&#10;UlHu+Q4dA4S3VbS94yT+j3h9HYab+O1il4a7RRLmt4vrTZIv8vA2T8JkHe2i3Z+W01FS9JpA+pjd&#10;SDqGDm9fBf9VPR9PPn9SuBPHd5TrBmA9BOT0bgoRXlmEbKzaKGLK1g5raKpfAHDfs/OCQ/oIrsXd&#10;N8+kn7N4p2m0CfP0VIUtFFbC0zDZZPk3JfhfqogLyQfhhhCTb9z/Q7jjmc1E4Yqg34jaU171vAFi&#10;55OEQAPs+IMaBeUUMFQD9D9Nsj6ee4sojOI18AoOsFUSxlHmhWzGL83z1XrlAZzKOin5JK+jAjPK&#10;7YmDi28o8Il8emHNVnCUo9IKWw2ch2EngeiaNyBRrIHrW2mU83imyvpZz9oNF69KDCCIWBt4OYu5&#10;DYP1HRxBnpFwafAaDRT09o6YZ35tOjdYt97CLVkwRvUGNrvb23i4WJE8arkXbrvZvnd66U53uCM5&#10;B+N9zl7CTudu//HWefUXAAAA//8DAFBLAwQUAAYACAAAACEAT6GuxboAAAAhAQAAGQAAAGRycy9f&#10;cmVscy9lMm9Eb2MueG1sLnJlbHOEj8sKwjAQRfeC/xBmb9O6EJGm3YjQrdQPGJJpG2weJPHRvzfg&#10;RkFwOfdyz2Hq9mlmdqcQtbMCqqIERlY6pe0o4NKfNntgMaFVODtLAhaK0DbrVX2mGVMexUn7yDLF&#10;RgFTSv7AeZQTGYyF82RzM7hgMOUzjNyjvOJIfFuWOx4+GdB8MVmnBIROVcD6xWfzf7YbBi3p6OTN&#10;kE0/FFyb7M5ADCMlAYaUxndYFQ8zAG9q/vVY8wIAAP//AwBQSwMEFAAGAAgAAAAhAE/GiKrhAAAA&#10;CgEAAA8AAABkcnMvZG93bnJldi54bWxMj8FOwzAQRO9I/IO1SNyo40JwCXGqqgJOFRItEuptG2+T&#10;qLEdxW6S/j3uCW6zmtHM23w5mZYN1PvGWQVilgAjWzrd2ErB9+79YQHMB7QaW2dJwYU8LIvbmxwz&#10;7Ub7RcM2VCyWWJ+hgjqELuPclzUZ9DPXkY3e0fUGQzz7iusex1huWj5PkmdusLFxocaO1jWVp+3Z&#10;KPgYcVw9irdhczquL/td+vmzEaTU/d20egUWaAp/YbjiR3QoItPBna32rFXwItOYVPAkBbCrn0g5&#10;B3aISqQSeJHz/y8UvwAAAP//AwBQSwMEFAAGAAgAAAAhADz8GuwHAgAApgUAABQAAABkcnMvbWVk&#10;aWEvaW1hZ2UxLndtZuyUv2sUURDH5+3X05NIApprxEIEBZGUQiBgcVhoJZ4SCMg1phQL8UcThaCH&#10;MdHLpVBBzkILiQQUjUQk5iAkERtJaeV/cEiu269aODO3e5GwpxaWPvjcvJt97zvvzezs508fHonU&#10;o2a8hhb3B9FxZTjIThF8jPRHnptLtikIecmp7dHV9chmu6JcOBzs2fYQZIfaH7rn1es3OjPvgOrl&#10;1X7z1TrR0faHLv7In2+o2h5dO5gz1XWPZzEb7IMxw/XIaMbd1C3KRoiSM/m1OrHTGCK71XcQv49g&#10;St1vl8bJPkcaKXgW7TYlGUEzNs7ie1wCWEJPQr/afp7BPmcYh2iMYIBlHHVGcYwXcdK5hfM0JnGB&#10;VVxyarjGGsYSxtVX4V1M8A6mnAqqHMc0x1DjVc3iCaeh/9tUsMR7eM/7WGQd75ynWOAs5vkCLzmP&#10;OectnnERT9hAnct44Kyo5iomuYabyvWEy1zR8xnLGOUSzjkLOE1jDkXnIY7QmMYBTmGvM6G5uI3e&#10;hLzavN6VcTXJX3bGQ/L+/Knys175/9WwivyLarS7JM26yOOhU51+a/e8dWN2zTa7pE/3WJfkpIgy&#10;i/rWFhybl5m9+28r3usVz1beevovQ8czTr95uoL2TUF7pujYfIZbNb7eGOxopDcU+VWjpfuNVd1v&#10;tFzDvn2mZfmCWhs/AQAA//8DAFBLAQItABQABgAIAAAAIQC/V5zlDAEAABUCAAATAAAAAAAAAAAA&#10;AAAAAAAAAABbQ29udGVudF9UeXBlc10ueG1sUEsBAi0AFAAGAAgAAAAhADj9If/WAAAAlAEAAAsA&#10;AAAAAAAAAAAAAAAAPQEAAF9yZWxzLy5yZWxzUEsBAi0AFAAGAAgAAAAhAEdrKOyVBAAAvQoAAA4A&#10;AAAAAAAAAAAAAAAAPAIAAGRycy9lMm9Eb2MueG1sUEsBAi0AFAAGAAgAAAAhAE+hrsW6AAAAIQEA&#10;ABkAAAAAAAAAAAAAAAAA/QYAAGRycy9fcmVscy9lMm9Eb2MueG1sLnJlbHNQSwECLQAUAAYACAAA&#10;ACEAT8aIquEAAAAKAQAADwAAAAAAAAAAAAAAAADuBwAAZHJzL2Rvd25yZXYueG1sUEsBAi0AFAAG&#10;AAgAAAAhADz8GuwHAgAApgUAABQAAAAAAAAAAAAAAAAA/AgAAGRycy9tZWRpYS9pbWFnZTEud21m&#10;UEsFBgAAAAAGAAYAfAEAADULAAAAAA==&#10;">
              <v:shapetype id="_x0000_t202" coordsize="21600,21600" o:spt="202" path="m,l,21600r21600,l21600,xe">
                <v:stroke joinstyle="miter"/>
                <v:path gradientshapeok="t" o:connecttype="rect"/>
              </v:shapetype>
              <v:shape id="_x0000_s1086"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axWMQA&#10;AADdAAAADwAAAGRycy9kb3ducmV2LnhtbESPzW7CQAyE70i8w8pIvaCyAZW/wIIoUiuuUB7AZE0S&#10;kfVG2YWEt8eHStxszXjm83rbuUo9qAmlZwPjUQKKOPO25NzA+e/ncwEqRGSLlWcy8KQA202/t8bU&#10;+paP9DjFXEkIhxQNFDHWqdYhK8hhGPmaWLSrbxxGWZtc2wZbCXeVniTJTDssWRoKrGlfUHY73Z2B&#10;66EdTpft5Tee58ev2TeW84t/GvMx6HYrUJG6+Db/Xx+s4E/Gwi/fyAh68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WsVjEAAAA3QAAAA8AAAAAAAAAAAAAAAAAmAIAAGRycy9k&#10;b3ducmV2LnhtbFBLBQYAAAAABAAEAPUAAACJAwAAAAA=&#10;" stroked="f">
                <v:textbox>
                  <w:txbxContent>
                    <w:p w:rsidR="006C2A4D" w:rsidRPr="00E20335" w:rsidRDefault="006C2A4D"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87"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2WA9TCAAAA3QAAAA8AAABkcnMvZG93bnJldi54bWxET02LwjAQvS/4H8IIe1uTelikaxQVBWFZ&#10;xa4Xb0MzNsVmUpqo9d+bhQVv83ifM533rhE36kLtWUM2UiCIS29qrjQcfzcfExAhIhtsPJOGBwWY&#10;zwZvU8yNv/OBbkWsRArhkKMGG2ObSxlKSw7DyLfEiTv7zmFMsKuk6fCewl0jx0p9Soc1pwaLLa0s&#10;lZfi6jTUxc9u8lhvSrs8qH2xjgq/Txet34f94gtEpD6+xP/urUnzx1kGf9+kE+TsC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9lgPUwgAAAN0AAAAPAAAAAAAAAAAAAAAAAJ8C&#10;AABkcnMvZG93bnJldi54bWxQSwUGAAAAAAQABAD3AAAAjgMAAAAA&#10;">
                <v:imagedata r:id="rId2" o:title=""/>
                <v:path arrowok="t"/>
              </v:shape>
              <v:line id="Gerade Verbindung 657" o:spid="_x0000_s1088"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3AMsQAAADdAAAADwAAAGRycy9kb3ducmV2LnhtbESPQWvCQBCF7wX/wzKCt7pJDiKpq6io&#10;9CRoU70O2TEJZmfD7jbGf+8WCr3N8N735s1iNZhW9OR8Y1lBOk1AEJdWN1wpKL7273MQPiBrbC2T&#10;gid5WC1HbwvMtX3wifpzqEQMYZ+jgjqELpfSlzUZ9FPbEUftZp3BEFdXSe3wEcNNK7MkmUmDDccL&#10;NXa0ram8n39MrHHcHIptzwafJ3ct5mV62R2+lZqMh/UHiEBD+Df/0Z86clmawe83cQS5f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fcAy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86912" behindDoc="0" locked="0" layoutInCell="1" allowOverlap="1" wp14:anchorId="67C6BB5E" wp14:editId="4E0EF2FE">
              <wp:simplePos x="0" y="0"/>
              <wp:positionH relativeFrom="page">
                <wp:posOffset>9963302</wp:posOffset>
              </wp:positionH>
              <wp:positionV relativeFrom="page">
                <wp:posOffset>629107</wp:posOffset>
              </wp:positionV>
              <wp:extent cx="435600" cy="6200740"/>
              <wp:effectExtent l="0" t="0" r="3175" b="0"/>
              <wp:wrapNone/>
              <wp:docPr id="1213" name="Gruppieren 121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1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C2A4D" w:rsidRPr="00E20335" w:rsidRDefault="006C2A4D"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15" name="Grafik 1215"/>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50" name="Gerade Verbindung 12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13" o:spid="_x0000_s1089" style="position:absolute;margin-left:784.5pt;margin-top:49.55pt;width:34.3pt;height:488.25pt;z-index:25168691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hYKxBAAAzQoAAA4AAABkcnMvZTJvRG9jLnhtbLxWa2/bNhT9PmD/&#10;QdB3x5Is+YU4Reo8UKDdgrTrd1qiLCISyZH0Ix3233cuKTtOmmBFB8xAFD4vD8+991yev9t3bbTl&#10;xgolF3F6lsQRl6WqhFwv4j++3AymcWQdkxVrleSL+JHb+N3Fr7+c7/ScZ6pRbcVNBCPSznd6ETfO&#10;6flwaMuGd8yeKc0lJmtlOubQNethZdgO1rt2mCXJeLhTptJGldxajF6FyfjC269rXrrf69pyF7WL&#10;GNic/xr/XdF3eHHO5mvDdCPKHgb7CRQdExKHHk1dMceijRHfmepEaZRVtTsrVTdUdS1K7u+A26TJ&#10;i9vcGrXR/i7r+W6tjzSB2hc8/bTZ8rftnYlEBd9l6SiOJOvgpVuz0Vpww2Xkh8HSTq/nWHxr9Gd9&#10;Z/qBdejRxfe16eg/rhTtPb+PR3753kUlBvNRMU7ghRJTY3hvkvcOKBt4ibYNsmQ8zuMIC7LRNJmk&#10;wUFlc/2KiWKapfnULxkeAAwJ5xHWTiOq7BNx9r8R97lhmnt/WOLiiTggDsR9wVVr3lZRRsDpeKwj&#10;wiK3f69wwdRHidUfVflgI6mWDZNrfmmM2jWcVQAY7nOyNdixZGS1+6Qq+IdtnPKGiPXIKIR1kSf0&#10;86O9DwbZaDzO0kmgc5yMJpNx4PPgkCKZ5lkyCx4ZFdkUBoD7yCaba2PdLVddRI1FbJBQ/gi2/Whd&#10;WHpYQt63qhXVjWhb3zHr1bI10ZYh+W78r7f+bFkro90inhVZ4S1LRfthms074SAOregWMZDR7fww&#10;EXUtK992TLShDdCtBHZijsgKtLn9ah/Cu6DNNLlS1SO49KwhGCFeuFijzLc42kEIFrH9c8MMj6P2&#10;g4Q/ZmmOMI2c7+TFJEPHnM6sTmeYLGFqEbs4Cs2l82pD15HqEn6rheftCUmPGXF6ca5FOcdfn+lo&#10;fRew/66I2OU2hD+oavdDNjpmHjZ6AFHSzImVaIV79AILnxAoub0TJZFKnWexXxxi/9awWjyQYHiq&#10;DwtpG6KH19zc8xbGt/yeW/ENYRyiFQt9NsA9w9NNfffZyatW6EN4Ubu/Iyh+IYiv0BTE9kqVm45L&#10;F6qH8YiUtI3QFn6d827FIYbmQ5UiK1C5HHBqI2QIeyQO4p6cSSnkBf6vbHqZJLPs/WBZJMtBnkyu&#10;B5ezfDKYJNcQOAjUMl3+TaGd5vON5bgra6+06KFj9Dvwr6p5X/dCnfD1JiTWIWMBCIx5YB4imsQQ&#10;YbXOcFc21KyRW/dIYiL7ZMIT/0QuuSHkUNDVtyVmNMsLMAW9hrQX6fiFwOSTUTpBWSHF79U/nHwo&#10;Fwfx+CF98SgDLt8EzJDS/4PGF0j7vjhywyoefeVmJWS1kWuEPGZ7dUFuLGVfIA9C1JNYwx1fDyWg&#10;1+hpMaGyC3pGoDLtFe6gzziTmCsylMqg3XDaG9S1QlJtYvM3pPlEV4Pijkd0p5IUr0ZeotlphL6V&#10;a2hXu8ZzrnTGW3wm1/bRHkUdD7FK7aCUzDoMHlWeYLSbDsUqxOi46MWbYs7vD+F3Wi0oEq6YbcIO&#10;f2RfLUjWEdf+NddXneciHxSdAovGvZD6dwDeTP6c/n1Hj7LTvl//9Aq9+AcAAP//AwBQSwMEFAAG&#10;AAgAAAAhAE+hrsW6AAAAIQEAABkAAABkcnMvX3JlbHMvZTJvRG9jLnhtbC5yZWxzhI/LCsIwEEX3&#10;gv8QZm/TuhCRpt2I0K3UDxiSaRtsHiTx0b834EZBcDn3cs9h6vZpZnanELWzAqqiBEZWOqXtKODS&#10;nzZ7YDGhVTg7SwIWitA261V9phlTHsVJ+8gyxUYBU0r+wHmUExmMhfNkczO4YDDlM4zco7ziSHxb&#10;ljsePhnQfDFZpwSETlXA+sVn83+2GwYt6ejkzZBNPxRcm+zOQAwjJQGGlMZ3WBUPMwBvav71WPMC&#10;AAD//wMAUEsDBBQABgAIAAAAIQArq0s04wAAAA0BAAAPAAAAZHJzL2Rvd25yZXYueG1sTI/BasMw&#10;EETvhf6D2EJvjewGK7VjOYTQ9hQKTQolt421sU0syViK7fx9lVNz22GHmTf5atItG6h3jTUS4lkE&#10;jExpVWMqCT/7j5c3YM6jUdhaQxKu5GBVPD7kmCk7mm8adr5iIcS4DCXU3ncZ566sSaOb2Y5M+J1s&#10;r9EH2Vdc9TiGcN3y1ygSXGNjQkONHW1qKs+7i5bwOeK4nsfvw/Z82lwP++TrdxuTlM9P03oJzNPk&#10;/81www/oUASmo70Y5VgbdCLSMMZLSNMY2M0h5gsB7BiuaJEI4EXO71cUfwAAAP//AwBQSwMEFAAG&#10;AAgAAAAhADz8GuwHAgAApgUAABQAAABkcnMvbWVkaWEvaW1hZ2UxLndtZuyUv2sUURDH5+3X05NI&#10;ApprxEIEBZGUQiBgcVhoJZ4SCMg1phQL8UcThaCHMdHLpVBBzkILiQQUjUQk5iAkERtJaeV/cEiu&#10;269aODO3e5GwpxaWPvjcvJt97zvvzezs508fHonUo2a8hhb3B9FxZTjIThF8jPRHnptLtikIecmp&#10;7dHV9chmu6JcOBzs2fYQZIfaH7rn1es3OjPvgOrl1X7z1TrR0faHLv7In2+o2h5dO5gz1XWPZzEb&#10;7IMxw/XIaMbd1C3KRoiSM/m1OrHTGCK71XcQv49gSt1vl8bJPkcaKXgW7TYlGUEzNs7ie1wCWEJP&#10;Qr/afp7BPmcYh2iMYIBlHHVGcYwXcdK5hfM0JnGBVVxyarjGGsYSxtVX4V1M8A6mnAqqHMc0x1Dj&#10;Vc3iCaeh/9tUsMR7eM/7WGQd75ynWOAs5vkCLzmPOectnnERT9hAnct44Kyo5iomuYabyvWEy1zR&#10;8xnLGOUSzjkLOE1jDkXnIY7QmMYBTmGvM6G5uI3ehLzavN6VcTXJX3bGQ/L+/Knys175/9WwivyL&#10;arS7JM26yOOhU51+a/e8dWN2zTa7pE/3WJfkpIgyi/rWFhybl5m9+28r3usVz1beevovQ8czTr95&#10;uoL2TUF7pujYfIZbNb7eGOxopDcU+VWjpfuNVd1vtFzDvn2mZfmCWhs/AQAA//8DAFBLAQItABQA&#10;BgAIAAAAIQC/V5zlDAEAABUCAAATAAAAAAAAAAAAAAAAAAAAAABbQ29udGVudF9UeXBlc10ueG1s&#10;UEsBAi0AFAAGAAgAAAAhADj9If/WAAAAlAEAAAsAAAAAAAAAAAAAAAAAPQEAAF9yZWxzLy5yZWxz&#10;UEsBAi0AFAAGAAgAAAAhAC+qhYKxBAAAzQoAAA4AAAAAAAAAAAAAAAAAPAIAAGRycy9lMm9Eb2Mu&#10;eG1sUEsBAi0AFAAGAAgAAAAhAE+hrsW6AAAAIQEAABkAAAAAAAAAAAAAAAAAGQcAAGRycy9fcmVs&#10;cy9lMm9Eb2MueG1sLnJlbHNQSwECLQAUAAYACAAAACEAK6tLNOMAAAANAQAADwAAAAAAAAAAAAAA&#10;AAAKCAAAZHJzL2Rvd25yZXYueG1sUEsBAi0AFAAGAAgAAAAhADz8GuwHAgAApgUAABQAAAAAAAAA&#10;AAAAAAAAGgkAAGRycy9tZWRpYS9pbWFnZTEud21mUEsFBgAAAAAGAAYAfAEAAFMLAAAAAA==&#10;">
              <v:shape id="_x0000_s109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ypaMMA&#10;AADdAAAADwAAAGRycy9kb3ducmV2LnhtbERPS2vCQBC+F/wPywje6kaRYmM2IoLQCoXWevA4ZMck&#10;mp0Nu2se/75bKPQ2H99zsu1gGtGR87VlBYt5AoK4sLrmUsH5+/C8BuEDssbGMikYycM2nzxlmGrb&#10;8xd1p1CKGMI+RQVVCG0qpS8qMujntiWO3NU6gyFCV0rtsI/hppHLJHmRBmuODRW2tK+ouJ8eRgE6&#10;/XG8dW5cm8v75fOxqvtXMyo1mw67DYhAQ/gX/7nfdJy/XKzg95t4g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DypaMMAAADdAAAADwAAAAAAAAAAAAAAAACYAgAAZHJzL2Rv&#10;d25yZXYueG1sUEsFBgAAAAAEAAQA9QAAAIgDAAAAAA==&#10;" stroked="f">
                <v:textbox>
                  <w:txbxContent>
                    <w:p w:rsidR="006C2A4D" w:rsidRPr="00E20335" w:rsidRDefault="006C2A4D" w:rsidP="004F754E">
                      <w:pPr>
                        <w:pStyle w:val="NL-Kopfzeilen-Titel"/>
                      </w:pPr>
                      <w:r>
                        <w:t>Landesinstitut für Schulentwicklung</w:t>
                      </w:r>
                    </w:p>
                  </w:txbxContent>
                </v:textbox>
              </v:shape>
              <v:shape id="Grafik 1215" o:spid="_x0000_s109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69gDFAAAA3QAAAA8AAABkcnMvZG93bnJldi54bWxET0trAjEQvhf6H8IUeimaVbDKapSy0NJe&#10;BB8Xb7ObcbO4mYRN6m776xuh4G0+vuesNoNtxZW60DhWMBlnIIgrpxuuFRwP76MFiBCRNbaOScEP&#10;BdisHx9WmGvX846u+1iLFMIhRwUmRp9LGSpDFsPYeeLEnV1nMSbY1VJ32Kdw28pplr1Kiw2nBoOe&#10;CkPVZf9tFXz8xpJPX9t+Zg5FMS93vgwvXqnnp+FtCSLSEO/if/enTvOnkxncvkknyP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i+vYAxQAAAN0AAAAPAAAAAAAAAAAAAAAA&#10;AJ8CAABkcnMvZG93bnJldi54bWxQSwUGAAAAAAQABAD3AAAAkQMAAAAA&#10;">
                <v:imagedata r:id="rId2" o:title=""/>
                <v:path arrowok="t"/>
                <o:lock v:ext="edit" aspectratio="f"/>
              </v:shape>
              <v:line id="Gerade Verbindung 1250" o:spid="_x0000_s109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IlCHsQAAADdAAAADwAAAGRycy9kb3ducmV2LnhtbESPQWvCQBCF74X+h2UKvdWNQkWiq1ip&#10;0pOgTfU6ZMckmJ0Nu2uM/75zKPQ2j3nfmzeL1eBa1VOIjWcD41EGirj0tuHKQPG9fZuBignZYuuZ&#10;DDwowmr5/LTA3Po7H6g/pkpJCMccDdQpdbnWsazJYRz5jlh2Fx8cJpGh0jbgXcJdqydZNtUOG5YL&#10;NXa0qam8Hm9Oauw/dsWmZ4ePQzgXs3J8+tz9GPP6MqznoBIN6d/8R39Z4Sbv0l++kRH0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iUIexAAAAN0AAAAPAAAAAAAAAAAA&#10;AAAAAKECAABkcnMvZG93bnJldi54bWxQSwUGAAAAAAQABAD5AAAAkgMAAAAA&#10;" strokecolor="#a6a6a6" strokeweight=".5pt"/>
              <w10:wrap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6A1C37" w:rsidRDefault="006C2A4D" w:rsidP="00A74C42">
    <w:pPr>
      <w:pStyle w:val="Kopfzeile"/>
    </w:pPr>
    <w:r>
      <w:rPr>
        <w:noProof/>
      </w:rPr>
      <mc:AlternateContent>
        <mc:Choice Requires="wpg">
          <w:drawing>
            <wp:anchor distT="0" distB="0" distL="114300" distR="114300" simplePos="0" relativeHeight="251693056" behindDoc="0" locked="0" layoutInCell="1" allowOverlap="1" wp14:anchorId="2E8CDF0E" wp14:editId="6D55DB53">
              <wp:simplePos x="0" y="0"/>
              <wp:positionH relativeFrom="page">
                <wp:posOffset>9963302</wp:posOffset>
              </wp:positionH>
              <wp:positionV relativeFrom="page">
                <wp:posOffset>629107</wp:posOffset>
              </wp:positionV>
              <wp:extent cx="435600" cy="6200740"/>
              <wp:effectExtent l="0" t="0" r="3175" b="0"/>
              <wp:wrapNone/>
              <wp:docPr id="1263" name="Gruppieren 126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6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C2A4D" w:rsidRPr="00E20335" w:rsidRDefault="006C2A4D"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65" name="Grafik 1265"/>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66" name="Gerade Verbindung 1266"/>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63" o:spid="_x0000_s1093" style="position:absolute;margin-left:784.5pt;margin-top:49.55pt;width:34.3pt;height:488.25pt;z-index:25169305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n5GOvBAAAzQoAAA4AAABkcnMvZTJvRG9jLnhtbLxW72/bNhD9PmD/&#10;g6DvjiVZkh0jTpE6P1Cg3YK063daoiwiEsmRdOx02P++d6TsOGmCFR0wA1FIijy9e3f3jmfvdn0X&#10;PXBjhZKLOD1J4ojLStVCrhfxH1+uR7M4so7JmnVK8kX8yG387vzXX862es4z1aqu5iaCEWnnW72I&#10;W+f0fDy2Vct7Zk+U5hIvG2V65jA163Ft2BbW+26cJUk53ipTa6Mqbi1WL8PL+Nzbbxpeud+bxnIX&#10;dYsY2Jx/Gv9c0XN8fsbma8N0K6oBBvsJFD0TEh89mLpkjkUbI74z1YvKKKsad1KpfqyaRlTc+wBv&#10;0uSFNzdGbbT3ZT3frvWBJlD7gqefNlv99nBrIlEjdlk5iSPJekTpxmy0FtxwGfllsLTV6zk23xj9&#10;Wd+aYWEdZuT4rjE9/YdL0c7z+3jgl+9cVGExnxRlgihUeFUietN8CEDVIkp0bJQlZZnHETZkk1ky&#10;TUOAqvbqFRPFLEvzmd8y3gMYE84DrK1GVtkn4ux/I+5zyzT38bDExRNxQByI+wJXG97VUUbA6fPY&#10;R4RFbvdewcHUZ4nVH1V1byOpli2Ta35hjNq2nNUAGPw5OhrsWDKy2n5SNeLDNk55Q8R6ZBTSusgT&#10;+vnVIQajbFKWWToNdJbJZDotA5/7gBTJLM+S0xCRSZHNYAC4D2yyuTbW3XDVRzRYxAYF5T/BHj5a&#10;F7but1D0repEfS26zk/MerXsTPTAUHzX/jdYf7atk9F2EZ8WWeEtS0XnYZrNe+EgDp3oFzGQkXd+&#10;mYi6krUfOya6MAboTgI7MUdkBdrcbrUL6e1dp5crVT+CS88akhHiBcdaZb7F0RZCsIjtnxtmeBx1&#10;HyTicZrmSNPI+UleTDNMzPGb1fEbJiuYWsQujsJw6bzakDtSXSBujfC8PSEZMCNPz8+0qOb4Gyod&#10;o+8S9t8VEafchvAHVe1/yEbPzP1GjyBKmjmxEp1wj15gERMCJR9uRUWk0uRZ7hf73L8xrBH3JBgF&#10;xWm/kY4he3jDzR3vYPyB33ErviGNQ7Zio68GnBkfHxqmz7686oTepxeNBx9B8QtBfIWmILaXqtr0&#10;XLrQPYxHpKRthbaI65z3Kw4xNB/qFFWBzuWAUxshQ9qjcJD3FEwqIS/wf2WziyQ5zd6PlkWyHOXJ&#10;9Gp0cZpPR9PkCgIHgVqmy78ptdN8vrEcvrLuUosBOla/A/+qmg99L/QJ329CYe0rFoDAmAfmIWJI&#10;DBFW6wx3VUvDBrV1hyImso9eeOKfyKUwhBoKuvq2xExO8wJMQa8h7UVavhCYfDpJp2grpPiD+ocv&#10;79vFXjx+SF88yoDLDwEzVPn/ofHlIc+5YTWPvnKzErLeyDWl/EFdUBtLOTTIvRANJDYIx9d9Cxg0&#10;elZMU/ADeiagMh0Ubq/PQ68sMrTKoN0I2hvUdUJSb2LzN6T5SFeD4paTguyT4jWoSwx7jdS3cg3t&#10;6ta4zlXOeIvP5No+2oOo4yJWqy2UklmHxYPKE4xu06NZhRwti0G8Kef8+ZB+x92CMuGS2Tac8J8c&#10;ugXJOvLa3+aGrvNc5IOiU2LRuhdSfw/Ancl/Z7jf0aXseO73P91Cz/8B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AAp+RjrwQAAM0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type id="_x0000_t202" coordsize="21600,21600" o:spt="202" path="m,l,21600r21600,l21600,xe">
                <v:stroke joinstyle="miter"/>
                <v:path gradientshapeok="t" o:connecttype="rect"/>
              </v:shapetype>
              <v:shape id="_x0000_s109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raFcMA&#10;AADdAAAADwAAAGRycy9kb3ducmV2LnhtbERPS2vCQBC+F/wPywje6kYR0TQbEaFQC4U29uBxyE6T&#10;1Oxs2F3z+PfdQqG3+fiekx1G04qenG8sK1gtExDEpdUNVwo+L8+POxA+IGtsLZOCiTwc8tlDhqm2&#10;A39QX4RKxBD2KSqoQ+hSKX1Zk0G/tB1x5L6sMxgidJXUDocYblq5TpKtNNhwbKixo1NN5a24GwXo&#10;9Nvrd++mnbmer+/3TTPszaTUYj4en0AEGsO/+M/9ouP89XYDv9/EE2T+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raFcMAAADdAAAADwAAAAAAAAAAAAAAAACYAgAAZHJzL2Rv&#10;d25yZXYueG1sUEsFBgAAAAAEAAQA9QAAAIgDAAAAAA==&#10;" stroked="f">
                <v:textbox>
                  <w:txbxContent>
                    <w:p w:rsidR="006C2A4D" w:rsidRPr="00E20335" w:rsidRDefault="006C2A4D"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265" o:spid="_x0000_s109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8hX3EAAAA3QAAAA8AAABkcnMvZG93bnJldi54bWxET01rAjEQvRf6H8IUvBTNVtDKapSyULGX&#10;gtqLt9nNuFncTMImddf++qZQ8DaP9zmrzWBbcaUuNI4VvEwyEMSV0w3XCr6O7+MFiBCRNbaOScGN&#10;AmzWjw8rzLXreU/XQ6xFCuGQowITo8+lDJUhi2HiPHHizq6zGBPsaqk77FO4beU0y+bSYsOpwaCn&#10;wlB1OXxbBdufWPLp47OfmWNRvJZ7X4Znr9ToaXhbgog0xLv4373Taf50PoO/b9IJcv0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r8hX3EAAAA3QAAAA8AAAAAAAAAAAAAAAAA&#10;nwIAAGRycy9kb3ducmV2LnhtbFBLBQYAAAAABAAEAPcAAACQAwAAAAA=&#10;">
                <v:imagedata r:id="rId2" o:title=""/>
                <v:path arrowok="t"/>
                <o:lock v:ext="edit" aspectratio="f"/>
              </v:shape>
              <v:line id="Gerade Verbindung 1266" o:spid="_x0000_s109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kC1TMQAAADdAAAADwAAAGRycy9kb3ducmV2LnhtbESPQYvCMBCF7wv+hzCCtzXVQ5FqFBVX&#10;PC2oVa9DM7bFZlKSbK3/frOw4G2G9743bxar3jSiI+drywom4wQEcWF1zaWC/Pz1OQPhA7LGxjIp&#10;eJGH1XLwscBM2ycfqTuFUsQQ9hkqqEJoMyl9UZFBP7YtcdTu1hkMcXWl1A6fMdw0cpokqTRYc7xQ&#10;YUvbiorH6cfEGt+bfb7t2ODr6G75rJhcd/uLUqNhv56DCNSHt/mfPujITdMU/r6JI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QLVMxAAAAN0AAAAPAAAAAAAAAAAA&#10;AAAAAKECAABkcnMvZG93bnJldi54bWxQSwUGAAAAAAQABAD5AAAAkgMAAAAA&#10;" strokecolor="#a6a6a6" strokeweight=".5pt"/>
              <w10:wrap anchorx="page" anchory="page"/>
            </v:group>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6A1C37" w:rsidRDefault="006C2A4D" w:rsidP="00A74C42">
    <w:pPr>
      <w:pStyle w:val="Kopfzeile"/>
    </w:pPr>
    <w:r>
      <w:rPr>
        <w:noProof/>
      </w:rPr>
      <mc:AlternateContent>
        <mc:Choice Requires="wpg">
          <w:drawing>
            <wp:anchor distT="0" distB="0" distL="114300" distR="114300" simplePos="0" relativeHeight="251691008" behindDoc="0" locked="0" layoutInCell="1" allowOverlap="1" wp14:anchorId="11CBE4AF" wp14:editId="5610C5D8">
              <wp:simplePos x="0" y="0"/>
              <wp:positionH relativeFrom="page">
                <wp:posOffset>619125</wp:posOffset>
              </wp:positionH>
              <wp:positionV relativeFrom="page">
                <wp:posOffset>299085</wp:posOffset>
              </wp:positionV>
              <wp:extent cx="6220800" cy="435600"/>
              <wp:effectExtent l="0" t="0" r="8890" b="3175"/>
              <wp:wrapNone/>
              <wp:docPr id="1251"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252"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6C2A4D" w:rsidRPr="00E20335" w:rsidRDefault="006C2A4D"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53"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254"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97" style="position:absolute;margin-left:48.75pt;margin-top:23.55pt;width:489.85pt;height:34.3pt;z-index:25169100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izOWBAAAvQoAAA4AAABkcnMvZTJvRG9jLnhtbLxWbW/bNhD+PmD/&#10;gdB3x5KsF1uIU6ROmhXotmDt9p2WKImIRHIkHTkd9t93R0qyk7TY1gEzYIEUeae75557yMs3x74j&#10;j0wbLsU2iC7CgDBRyoqLZhv8+undYh0QY6moaCcF2wZPzARvrr7/7nJQBYtlK7uKaQJOhCkGtQ1a&#10;a1WxXJqyZT01F1IxAYu11D21MNXNstJ0AO99t4zDMFsOUldKy5IZA29v/GJw5fzXNSvtz3VtmCXd&#10;NoDYrHtq99zjc3l1SYtGU9XycgyDfkMUPeUCPjq7uqGWkoPmr1z1vNTSyNpelLJfyrrmJXM5QDZR&#10;+CKbOy0PyuXSFEOjZpgA2hc4fbPb8qfHe014BbWL0ygggvZQpTt9UIozzQTJUgfSoJoC9t5p9VHd&#10;a58pDD/I8sEAhsuX6zhvTpuPte7RCBImR4f+04w+O1pSwsssjsN1CEUqYS1ZpRmMXXnKFmqIZoto&#10;k62STUBOxmV7e2a+2kAK3jzL4zWaL2nhP+5CnEMaFPDNnCA1/w3Sjy1VzFXKIEwnSOMJ0k+QZs26&#10;isQYFX4e9iGWxB7fSkgucvwxHlIi5K6lomHXWsuhZbSCACOXz5mp92PQyX74UVZQOXqw0jl6gfg5&#10;dFm+SVIP7YR9kmRJnmUevFUaJ7HbMINHC6WNvWOyJzjYBho6y32HPn4w1uM8bcFCG9nx6h3vOjfR&#10;zX7XafJIoQvfud9YmmfbOkGGbbBJ4dtoJSTaOwb03IJKdLzfBsAQ+PnoEZdbUbktlvLOjyHoTjhK&#10;mgKx8SjZ4/7oeZ6jMaK4l9UTQKelVwVQMRi0Un8OyACKsA3M7weqWUC69wLg30RJghLiJkmaxzDR&#10;5yv78xUqSnC1DWxA/HBnnez4zK6hTDV3uJ0iGWMGWl5dKl4W8B9bHkav+Pn30ghW9oDxe3nt/5GP&#10;nuqHg1qAOilq+Z533D45pYWaYFDi8Z6XCCpOnlF9NVH9TtOaP4ByOKpP+7wVEImXTjVOFDcKyDTR&#10;+/n2JU6ffXLfcTXxCsdjcoDtC0n8Aj5ebm9keeiZsP780KyDPKUwLVcGClqwfs8qIPj7CrUEzi4L&#10;baU0F57v0DFAeKwi9o6T+D/i9XUYbuK3i10a7hZJmN8urjdJvsjD2zwJk3W0i3Z/IqejpDgYBunT&#10;7kbxMXR4+yr4L+r5ePL5k8KdOL6jXDcA6yEgp3dTiPAKEcJYjdXMli0Oa2iqXwBw37PzgkP6BC7i&#10;7ptn0s9ZvNM02oR5eq7CCAVKeBommyz/qgT/SxVxIfkg3BBi8o37fwh3MrOZaVox8hvTey6qg2iA&#10;2LOEQAPsxL0eBeUcMFID9D9Msj6ee4sojOI18AoOsFUSxlHmhWzGL83z1RoaCc+wqayTkk/yOipw&#10;xwWeOLT4igKfyacX1mwFRzkpUdhq4DwMewVEN6IBieoauL6VVjuPz1TZPJlZu+HiVckBBJEaCy9n&#10;MccwukMPR5BnJFwavEYDBb29I+Yzv5jODTWtt3BLCMao3sBmd3sbDxcUyZOWe+HGzfje6aU73eGO&#10;5ByM9zm8hJ3P3f7TrfPqLwA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Bv8oszlgQAAL0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098"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IzdMMA&#10;AADdAAAADwAAAGRycy9kb3ducmV2LnhtbERPyWrDMBC9F/oPYgq9lFquSezGiRLSQoqvWT5gYo0X&#10;ao2MpcT231eFQm/zeOtsdpPpxJ0G11pW8BbFIIhLq1uuFVzOh9d3EM4ja+wsk4KZHOy2jw8bzLUd&#10;+Uj3k69FCGGXo4LG+z6X0pUNGXSR7YkDV9nBoA9wqKUecAzhppNJHKfSYMuhocGePhsqv083o6Aq&#10;xpflarx++Ut2XKQf2GZXOyv1/DTt1yA8Tf5f/OcudJifLBP4/SacI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2IzdMMAAADdAAAADwAAAAAAAAAAAAAAAACYAgAAZHJzL2Rv&#10;d25yZXYueG1sUEsFBgAAAAAEAAQA9QAAAIgDAAAAAA==&#10;" stroked="f">
                <v:textbox>
                  <w:txbxContent>
                    <w:p w:rsidR="006C2A4D" w:rsidRPr="00E20335" w:rsidRDefault="006C2A4D"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9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RigfjEAAAA3QAAAA8AAABkcnMvZG93bnJldi54bWxET99rwjAQfhf8H8IJe9NkDkWqsWxDYSBz&#10;2O1lb0dzNqXNpTSZ1v9+GQx8u4/v523ywbXiQn2oPWt4nCkQxKU3NVcavj730xWIEJENtp5Jw40C&#10;5NvxaIOZ8Vc+0aWIlUghHDLUYGPsMilDaclhmPmOOHFn3zuMCfaVND1eU7hr5VyppXRYc2qw2NGr&#10;pbIpfpyGung/rm67fWlfTuqj2EWFh+9G64fJ8LwGEWmId/G/+82k+fPFE/x9k06Q2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RigfjEAAAA3QAAAA8AAAAAAAAAAAAAAAAA&#10;nwIAAGRycy9kb3ducmV2LnhtbFBLBQYAAAAABAAEAPcAAACQAwAAAAA=&#10;">
                <v:imagedata r:id="rId2" o:title=""/>
                <v:path arrowok="t"/>
              </v:shape>
              <v:line id="Gerade Verbindung 657" o:spid="_x0000_s110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7JEHcQAAADdAAAADwAAAGRycy9kb3ducmV2LnhtbESPQWvCQBCF7wX/wzJCb3Wj2CLRVVSq&#10;9CSoUa9DdkyC2dmwu43x33eFgrcZ3vvevJktOlOLlpyvLCsYDhIQxLnVFRcKsuPmYwLCB2SNtWVS&#10;8CAPi3nvbYaptnfeU3sIhYgh7FNUUIbQpFL6vCSDfmAb4qhdrTMY4uoKqR3eY7ip5ShJvqTBiuOF&#10;Ehtal5TfDr8m1titttm6ZYOPvbtkk3x4/t6elHrvd8spiEBdeJn/6R8dudHnGJ7fxBHk/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skQd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89984" behindDoc="0" locked="0" layoutInCell="1" allowOverlap="1" wp14:anchorId="5C82D91E" wp14:editId="22D03216">
              <wp:simplePos x="0" y="0"/>
              <wp:positionH relativeFrom="page">
                <wp:posOffset>9963302</wp:posOffset>
              </wp:positionH>
              <wp:positionV relativeFrom="page">
                <wp:posOffset>629107</wp:posOffset>
              </wp:positionV>
              <wp:extent cx="435600" cy="6200740"/>
              <wp:effectExtent l="0" t="0" r="3175" b="0"/>
              <wp:wrapNone/>
              <wp:docPr id="1255" name="Gruppieren 1255"/>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56"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C2A4D" w:rsidRPr="00E20335" w:rsidRDefault="006C2A4D"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57" name="Grafik 1257"/>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58" name="Gerade Verbindung 1258"/>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55" o:spid="_x0000_s1101" style="position:absolute;margin-left:784.5pt;margin-top:49.55pt;width:34.3pt;height:488.25pt;z-index:25168998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zwvrSuBAAAzQoAAA4AAABkcnMvZTJvRG9jLnhtbLxW227bOBB9X2D/&#10;QdC7a0nWxTHiFKmTBgX2UrTdvtMSZRGVSC5Jx04X++97hpQcJ22xRRdYA1F4HR6emTnDy5fHoY/u&#10;ubFCyXWcvkjiiMtaNULu1vEfH17PlnFkHZMN65Xk6/iB2/jl1c8/XR70imeqU33DTQQj0q4Oeh13&#10;zunVfG7rjg/MvlCaS0y2ygzMoWt288awA6wP/TxLknJ+UKbRRtXcWozehMn4yttvW16739vWchf1&#10;6xjYnP8a/93Sd351yVY7w3Qn6hEG+wEUAxMSh55M3TDHor0RX5gaRG2UVa17UathrtpW1NzfAbdJ&#10;k2e3uTNqr/1ddqvDTp9oArXPePphs/Vv929NJBr4LiuKOJJsgJfuzF5rwQ2XkR8GSwe9W2HxndHv&#10;9VszDuxCjy5+bM1A/3Gl6Oj5fTjxy48uqjGYL4oygRdqTJXwXpWPDqg7eIm2zbKkLPM4woJssUyq&#10;NDio7m6/YqJYZmm+9EvmE4A54TzBOmhElX0kzv434t53THPvD0tcPBJXTsR9wFVb3jdRRsDpeKwj&#10;wiJ3fKVwwdRHidW/qPqTjaTadEzu+LUx6tBx1gBguM/Z1mDHkpHt4VfVwD9s75Q3RKxHRiGsizyh&#10;nx8dfTDLFmWZpVWgs0wWVVUGPieHFMkyz5KL4JFFkS1hALhPbLKVNtbdcTVE1FjHBgnlj2D3v1gX&#10;lk5LyPtW9aJ5Lfred8xuu+lNdM+QfK/9b7T+ZFkvo8M6viiywluWivbDNFsNwkEcejGsYyCj2/lh&#10;IupWNr7tmOhDG6B7CezEHJEVaHPH7TGE95I20+RWNQ/g0rOGYIR44WKdMp/j6AAhWMf2zz0zPI76&#10;NxL+uEhzhGnkfCcvqgwdcz6zPZ9hsoapdeziKDQ3zqsNXUeqa/itFZ63RyQjZsTp1aUW9Qp/Y6aj&#10;9UXA/rsiYpfbE/6gqsN32RiY+bTXM4iSZk5sRS/cgxdY+IRAyfu3oiZSqfMk9hFek2iwVnwiwaiI&#10;6mkhbUP08Jabd7yH8Xv+jlvxGWEcohULfTZgz/x809h9cvK2F3oKL2qPdwTFzwTxKzQFsb1R9X7g&#10;0oXqYTwiJW0ntIVfV3zYcoihedOkyApULgec2ggZwh6Jg7gnZ1IKeYH/K1teJ8lF9mq2KZLNLE+q&#10;29n1RV7NquQWAgeB2qSbvym003y1txx3Zf2NFiN0jH4B/qtqPta9UCd8vQmJNWUsAIExD8xDRJMY&#10;IqzWGe7qjpotcusdkpjIPpvwxD+SS24IORR09dsSs7jICzAFvYa0F2n5TGDyapFWi6Avo/qHk6dy&#10;MYnHd+mLRxlw+SZghpT+PzQeD5kxzrlhDY8+crMVstnLHYX8SV2QGxs5FshJiEYSW7jj41QCRo1e&#10;FlUKfsDfAlSmo8JN+jzWyiJDqQzaDad9g7peSKpNbPUNaT7T1aC45aIg+6R4LfISzUEj9K3cQbv6&#10;HZ5ztTPe4hO5tg/2JOp4iDXqAKVk1mHwpPIEo98PKFYhRstiFG+KOb8/hN95taBIuGG2Czv8kWO1&#10;IFlHXPvX3Fh1nop8UHQKLBr3QurfAXgz+XPG9x09ys77fv3jK/TqH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JzwvrSuBAAAzQ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0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grRMMA&#10;AADdAAAADwAAAGRycy9kb3ducmV2LnhtbERPS2vCQBC+F/wPywi91Y3SikY3QYRCWyi06sHjkB2T&#10;aHY27K55/PtuodDbfHzP2eaDaURHzteWFcxnCQjiwuqaSwWn4+vTCoQPyBoby6RgJA95NnnYYqpt&#10;z9/UHUIpYgj7FBVUIbSplL6oyKCf2ZY4chfrDIYIXSm1wz6Gm0YukmQpDdYcGypsaV9RcTvcjQJ0&#10;+vPj2rlxZc7v56/7c92vzajU43TYbUAEGsK/+M/9puP8xcsSfr+JJ8js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cgrRMMAAADdAAAADwAAAAAAAAAAAAAAAACYAgAAZHJzL2Rv&#10;d25yZXYueG1sUEsFBgAAAAAEAAQA9QAAAIgDAAAAAA==&#10;" stroked="f">
                <v:textbox>
                  <w:txbxContent>
                    <w:p w:rsidR="006C2A4D" w:rsidRPr="00E20335" w:rsidRDefault="006C2A4D" w:rsidP="004F754E">
                      <w:pPr>
                        <w:pStyle w:val="NL-Kopfzeilen-Titel"/>
                      </w:pPr>
                      <w:r>
                        <w:t>Landesinstitut für Schulentwicklung</w:t>
                      </w:r>
                    </w:p>
                  </w:txbxContent>
                </v:textbox>
              </v:shape>
              <v:shape id="Grafik 1257" o:spid="_x0000_s110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OdCzFAAAA3QAAAA8AAABkcnMvZG93bnJldi54bWxET0trAjEQvgv9D2EKvYhmFXywNUpZsNRL&#10;Qe2lt9nNdLN0Mwmb1N3215uC4G0+vudsdoNtxYW60DhWMJtmIIgrpxuuFXyc95M1iBCRNbaOScEv&#10;BdhtH0YbzLXr+UiXU6xFCuGQowITo8+lDJUhi2HqPHHivlxnMSbY1VJ32Kdw28p5li2lxYZTg0FP&#10;haHq+/RjFbz+xZI/D+/9wpyLYlUefRnGXqmnx+HlGUSkId7FN/ebTvPnixX8f5NOkN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rDnQsxQAAAN0AAAAPAAAAAAAAAAAAAAAA&#10;AJ8CAABkcnMvZG93bnJldi54bWxQSwUGAAAAAAQABAD3AAAAkQMAAAAA&#10;">
                <v:imagedata r:id="rId2" o:title=""/>
                <v:path arrowok="t"/>
                <o:lock v:ext="edit" aspectratio="f"/>
              </v:shape>
              <v:line id="Gerade Verbindung 1258" o:spid="_x0000_s110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9OGMQAAADdAAAADwAAAGRycy9kb3ducmV2LnhtbESPQWvCQBCF74X+h2UKvdWNQkWiq1ip&#10;0pOgTfU6ZMckmJ0Nu2uM/75zKPQ2j3nfmzeL1eBa1VOIjWcD41EGirj0tuHKQPG9fZuBignZYuuZ&#10;DDwowmr5/LTA3Po7H6g/pkpJCMccDdQpdbnWsazJYRz5jlh2Fx8cJpGh0jbgXcJdqydZNtUOG5YL&#10;NXa0qam8Hm9Oauw/dsWmZ4ePQzgXs3J8+tz9GPP6MqznoBIN6d/8R39Z4SbvUle+kRH0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04YxAAAAN0AAAAPAAAAAAAAAAAA&#10;AAAAAKECAABkcnMvZG93bnJldi54bWxQSwUGAAAAAAQABAD5AAAAkgMAAAAA&#10;" strokecolor="#a6a6a6" strokeweight=".5pt"/>
              <w10:wrap anchorx="page" anchory="page"/>
            </v:group>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6A1C37" w:rsidRDefault="006C2A4D" w:rsidP="00A74C42">
    <w:pPr>
      <w:pStyle w:val="Kopfzeile"/>
    </w:pPr>
    <w:r>
      <w:rPr>
        <w:noProof/>
      </w:rPr>
      <mc:AlternateContent>
        <mc:Choice Requires="wpg">
          <w:drawing>
            <wp:anchor distT="0" distB="0" distL="114300" distR="114300" simplePos="0" relativeHeight="251681792" behindDoc="0" locked="0" layoutInCell="1" allowOverlap="1" wp14:anchorId="53B18C50" wp14:editId="5D60CDB9">
              <wp:simplePos x="0" y="0"/>
              <wp:positionH relativeFrom="page">
                <wp:posOffset>619125</wp:posOffset>
              </wp:positionH>
              <wp:positionV relativeFrom="page">
                <wp:posOffset>295275</wp:posOffset>
              </wp:positionV>
              <wp:extent cx="6220800" cy="435600"/>
              <wp:effectExtent l="0" t="0" r="8890" b="3175"/>
              <wp:wrapNone/>
              <wp:docPr id="981"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982"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6C2A4D" w:rsidRPr="00E20335" w:rsidRDefault="006C2A4D"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83"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984"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05" style="position:absolute;margin-left:48.75pt;margin-top:23.25pt;width:489.85pt;height:34.3pt;z-index:25168179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hyXdGZBAAAuQoAAA4AAABkcnMvZTJvRG9jLnhtbLxW227jNhB9L9B/&#10;IPTuWHfZQpxF1rl0gW0bdLd9pyVKIiKRLElHTov+e2dIyXaSLdpugRqwQIqc0czhmTO8fHcYevLE&#10;tOFSbILoIgwIE5WsuWg3wc+f7xargBhLRU17KdgmeGYmeHf17TeXoypZLDvZ10wTcCJMOapN0Fmr&#10;yuXSVB0bqLmQiglYbKQeqIWpbpe1piN4H/plHIb5cpS6VlpWzBh4e+MXgyvnv2lYZX9sGsMs6TcB&#10;xGbdU7vnDp/Lq0tatpqqjldTGPQrohgoF/DRo6sbainZa/7G1cArLY1s7EUlh6VsGl4xlwNkE4Wv&#10;srnXcq9cLm05tuoIE0D7Cqevdlv98PSgCa83wXoVBUTQAQ7pXu+V4kwzQfLMYTSqtoSt91p9Ug/a&#10;JwrDj7J6NADh8vU6ztvT5kOjBzSCfMnBgf98BJ8dLKngZR7H4SqEM6pgLU2yHMbudKoOjhDNFtE6&#10;T9J1QE7GVXd7Zp6sIQVvnhfxCs2XtPQfdyEeQxoV0M2cEDX/DdFPHVXMHZRBmI6IxjOinyHLhvU1&#10;iTEo/DpsQyiJPbyXkFvk2GM8okTIbUdFy661lmPHaA3xRS6dM1Pvx6CT3fi9rOHg6N5K5+gV4OfI&#10;5cU6TT2yM/RpmidFWHjskiwpIrfhiB0tlTb2nsmB4GATaKgr9x369NFYD/O8Bc/ZyJ7Xd7zv3US3&#10;u22vyROFGrxzv+lkXmzrBRmBhVmcOc9Cor0jwMAtaETPh00ABIGfjx5xuRW122Ip7/0Ygu6FY6Qp&#10;ERuPkj3sDo7l0RqNEcWdrJ8BOi29JoCGwaCT+reAjKAHm8D8uqeaBaT/IAD+dZSmKCBukmZFDBN9&#10;vrI7X6GiAlebwAbED7fWiQ7iIeQ1HFPDHW6nSKaYgZVXl4pXJfyngofRG3r+vTCCld1j/F5ch3/k&#10;Y6D6ca8WoE2KWr7jPbfPTmfhTDAo8fTAKwQVJ+dMT2am32va8EfQDcf0eZs3Ah7xymnGieFGAZdm&#10;dr/cvsTpiy/ueq5mWuF4yg2gfaWHX4DHa+2NrPYDE9Y3D816SFMK03Fl4DxLNuxYDfz+UKOSQOOy&#10;UFVKc+HpDgUDfMdDxNJx+v57vLoOw3X8frHNwu0iDYvbxfU6LRZFeFukYbqKttH2D6R0lJZ7wyB9&#10;2t8oPoUOb98E/0Uxn9qebxOu3fiCcsUApIeAnNrNIcIrRMgVoNXMVh0OG6ipnwBwX7JmXnBIn8BF&#10;3H3tzOp5lO4si9ZhkZ1rMEKBAp6F6TqfRCRN3gjwvxQRF5IPwg0hJl+3/4Nsp0cyM01rRn5hesdF&#10;vRct8LqYBQTovxUPepKTc7xIA8h/N4v61PQWURjF2GOheyVpGEe5l7EjfFlRJCuoI2xg86nOOj6L&#10;66S/PRfYbmj5F/p7Jp5eVvME+jipUNYaoDwMBwU8N6IFgepbuLpVVjuPLzTZPJujcsOlq5YjyCE1&#10;Fl4epRzD6PcDNCBPSLgxeIUGBnp7x8sXfjGdG2o6b+GWEIxJu4HM7uY2tRaUyJOSe9nGzfjeqaVr&#10;7XA/cg6muxxewM7nbv/pxnn1JwA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Aocl3RmQQAALk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06"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8ulMQA&#10;AADcAAAADwAAAGRycy9kb3ducmV2LnhtbESP3WrCQBSE74W+w3IKvRHdKPUvzSbYgsXbqA9wzJ78&#10;0OzZkN2a+PZuoeDlMDPfMEk2mlbcqHeNZQWLeQSCuLC64UrB5XyYbUE4j6yxtUwK7uQgS18mCcba&#10;DpzT7eQrESDsYlRQe9/FUrqiJoNubjvi4JW2N+iD7CupexwC3LRyGUVrabDhsFBjR181FT+nX6Og&#10;PA7T1W64fvvLJn9ff2Kzudq7Um+v4/4DhKfRP8P/7aNWsNsu4e9MOAIyf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PLpTEAAAA3AAAAA8AAAAAAAAAAAAAAAAAmAIAAGRycy9k&#10;b3ducmV2LnhtbFBLBQYAAAAABAAEAPUAAACJAwAAAAA=&#10;" stroked="f">
                <v:textbox>
                  <w:txbxContent>
                    <w:p w:rsidR="006C2A4D" w:rsidRPr="00E20335" w:rsidRDefault="006C2A4D"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07"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Uea/FAAAA3AAAAA8AAABkcnMvZG93bnJldi54bWxEj0FrAjEUhO9C/0N4Qm+a2IKsq1HaolCQ&#10;Krvtxdtj87pZ3Lwsm1TXf98UCh6HmfmGWW0G14oL9aHxrGE2VSCIK28arjV8fe4mGYgQkQ22nknD&#10;jQJs1g+jFebGX7mgSxlrkSAcctRgY+xyKUNlyWGY+o44ed++dxiT7GtperwmuGvlk1Jz6bDhtGCx&#10;ozdL1bn8cRqa8uOQ3ba7yr4W6lhuo8L96az143h4WYKINMR7+L/9bjQssmf4O5OOgFz/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6lHmvxQAAANwAAAAPAAAAAAAAAAAAAAAA&#10;AJ8CAABkcnMvZG93bnJldi54bWxQSwUGAAAAAAQABAD3AAAAkQMAAAAA&#10;">
                <v:imagedata r:id="rId2" o:title=""/>
                <v:path arrowok="t"/>
              </v:shape>
              <v:line id="Gerade Verbindung 657" o:spid="_x0000_s1108"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5q04sQAAADcAAAADwAAAGRycy9kb3ducmV2LnhtbESPQWvCQBCF7wX/wzIFb3WjSInRVapY&#10;6UlQ03odstMkNDsbdrcx/ntXEDw+3rzvzVusetOIjpyvLSsYjxIQxIXVNZcK8tPnWwrCB2SNjWVS&#10;cCUPq+XgZYGZthc+UHcMpYgQ9hkqqEJoMyl9UZFBP7ItcfR+rTMYonSl1A4vEW4aOUmSd2mw5thQ&#10;YUubioq/47+Jb+zXu3zTscHrwZ3ztBj/bHffSg1f+485iEB9eB4/0l9awSydwn1MJIBc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mrTi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80768" behindDoc="0" locked="0" layoutInCell="1" allowOverlap="1" wp14:anchorId="65C12B4A" wp14:editId="3EA6A41A">
              <wp:simplePos x="0" y="0"/>
              <wp:positionH relativeFrom="page">
                <wp:posOffset>9963302</wp:posOffset>
              </wp:positionH>
              <wp:positionV relativeFrom="page">
                <wp:posOffset>629107</wp:posOffset>
              </wp:positionV>
              <wp:extent cx="435600" cy="6200740"/>
              <wp:effectExtent l="0" t="0" r="3175" b="0"/>
              <wp:wrapNone/>
              <wp:docPr id="985" name="Gruppieren 985"/>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986"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C2A4D" w:rsidRPr="00E20335" w:rsidRDefault="006C2A4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87" name="Grafik 987"/>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88"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985" o:spid="_x0000_s1109" style="position:absolute;margin-left:784.5pt;margin-top:49.55pt;width:34.3pt;height:488.25pt;z-index:25168076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ZiwOuBAAAxgoAAA4AAABkcnMvZTJvRG9jLnhtbLxWXW/bNhR9H7D/&#10;QOjdsSTrwxHiFKmTBgW6LWi7vtMSZRGRSI6kY6fD/vsOSclx0nYrOmAGovDz8txzL8/lxavD0JMH&#10;pg2XYhUlZ3FEmKhlw8V2Ff3+8c1sGRFjqWhoLwVbRY/MRK8uf/7pYq8qlspO9g3TBEaEqfZqFXXW&#10;qmo+N3XHBmrOpGICk63UA7Xo6u280XQP60M/T+O4mO+lbpSWNTMGo9dhMrr09tuW1fa3tjXMkn4V&#10;AZv1X+2/G/edX17Qaqup6ng9wqA/gGKgXODQo6lrainZaf6FqYHXWhrZ2rNaDnPZtrxm3gd4k8Qv&#10;vLnVcqe8L9tqv1VHmkDtC55+2Gz968OdJrxZRefLPCKCDgjSrd4pxZlmgrhRcLRX2wpLb7X6oO70&#10;OLANPef2odWD+w+HyMGz+3hklx0sqTGYLfIiRgxqTBWIXZmN9NcdYuS2zdK4KLKIYEG6WMZlEsJT&#10;dzdfMZEv0yRb+iXzCcDc4TzC2ivklHmizfw32j50VDEfDeO4ONJWTLR9hKct6xuSBsr8MscXsYfX&#10;Ev4lPkWMeifre0OEXHdUbNmV1nLfMdoAX3DHAccJbquj3lTGGdnsf5ENokN3VnpDjnSiJXI6z2L3&#10;86NjCGbpoijSpAxsFvGiLItA5xSPPF5maXweArLI0yUMILJHMmmltLG3TA7ENVaRxm3yR9CHd8aG&#10;pdMSF3wje9684X3vO3q7WfeaPFDcvDf+N1p/tqwXZI/cy9PcWxbS7YdpWg3cQhl6PqwiIHPe+WFH&#10;1I1ofNtS3oc2QPcC2CeyAm32sDn43E79Zje5kc0juPSsIRehXHCsk/pzRPZQgVVk/thRzSLSvxWI&#10;x3mSIUuJ9Z0sL2GI6NOZzekMFTVMrSIbkdBcWy81zh0hrxC3lnvenpCMmJGmlxeK1xX+xmuO1hf5&#10;+u9yiF125/AHSR2+y8ZA9f1OzaBIilq+4T23j15dERMHSjzc8drlouucpj6ya1IM2vJ7qEXpojQt&#10;c5uQO6xl+j3rYfqBvWeGf0YSh1zFQn8XsGd+umnsPjt303M1JZdrjx6C4Bda+BWSgs5ey3o3MGFD&#10;4dAekRSm48ogqhUbNgw6qN82Ce4EipYFTqW5CEmPa4Osd6F0F8hr+5/p8iqOz9PXs3Uer2dZXN7M&#10;rs6zclbGN1A3qNM6Wf/lEjvJqp1h8JX214qP0DH6BfivCvlY8kKJ8KUmXKvpvgIQGPPAPEQ0HUMO&#10;q7Ga2bpzzRY36z2usCP7ZMIT/0SuC4OTG7fjnwVmcZ7lYApiDV3Pk+KFvGTlIikXQV1G6Q8nT7Vi&#10;ko7vUhePMuDyTcAMd/x/EHg8YcYsZ5o2jHxiesNFsxNbkpVjefSCvRZjbQyKfaSwRTA+TfI/6vMy&#10;LxOwA/YWIDIZ1W3S5rFM5imqZNBthOwbxPVcuLJEq2/I8ommBrUtFrmz79Suxa1Ec1BIfCO20K1+&#10;i3dcbbW3+EyqzaM5CjpeYI3cQyWpsRg8KryD0e8GFKqQoUU+CrfLOL8/JN9ppXB5cE1NF3b4I8dK&#10;4SQdWe2fcWPFeS7wQc1dWrlxL6L+CYDHkj9nfNi519hp369/en5e/g0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DzZiwO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1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CkisQA&#10;AADcAAAADwAAAGRycy9kb3ducmV2LnhtbESPT2sCMRTE74LfIbxCb5ptKbKuRilCoRUEqx48PjbP&#10;3bWblyWJ++fbG0HocZiZ3zDLdW9q0ZLzlWUFb9MEBHFudcWFgtPxa5KC8AFZY22ZFAzkYb0aj5aY&#10;advxL7WHUIgIYZ+hgjKEJpPS5yUZ9FPbEEfvYp3BEKUrpHbYRbip5XuSzKTBiuNCiQ1tSsr/Djej&#10;AJ3eba+tG1Jz/jnvbx9VNzeDUq8v/ecCRKA+/Ief7W+tYJ7O4HEmHgG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ApIrEAAAA3AAAAA8AAAAAAAAAAAAAAAAAmAIAAGRycy9k&#10;b3ducmV2LnhtbFBLBQYAAAAABAAEAPUAAACJAwAAAAA=&#10;" stroked="f">
                <v:textbox>
                  <w:txbxContent>
                    <w:p w:rsidR="006C2A4D" w:rsidRPr="00E20335" w:rsidRDefault="006C2A4D" w:rsidP="00943640">
                      <w:pPr>
                        <w:pStyle w:val="NL-Kopfzeilen-Titel"/>
                      </w:pPr>
                      <w:r>
                        <w:t>Landesinstitut für Schulentwicklung</w:t>
                      </w:r>
                    </w:p>
                  </w:txbxContent>
                </v:textbox>
              </v:shape>
              <v:shape id="Grafik 987" o:spid="_x0000_s111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Th+lLHAAAA3AAAAA8AAABkcnMvZG93bnJldi54bWxEj81qwzAQhO+FvoPYQi8lkVNokzhRQjC0&#10;tJdCfi65ra2NZWKthKXGbp++KgRyHGbmG2a5HmwrLtSFxrGCyTgDQVw53XCt4LB/G81AhIissXVM&#10;Cn4owHp1f7fEXLuet3TZxVokCIccFZgYfS5lqAxZDGPniZN3cp3FmGRXS91hn+C2lc9Z9iotNpwW&#10;DHoqDFXn3bdV8P4bSz5+fvUvZl8U03Lry/DklXp8GDYLEJGGeAtf2x9awXw2hf8z6QjI1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Th+lLHAAAA3AAAAA8AAAAAAAAAAAAA&#10;AAAAnwIAAGRycy9kb3ducmV2LnhtbFBLBQYAAAAABAAEAPcAAACTAwAAAAA=&#10;">
                <v:imagedata r:id="rId2" o:title=""/>
                <v:path arrowok="t"/>
                <o:lock v:ext="edit" aspectratio="f"/>
              </v:shape>
              <v:line id="Gerade Verbindung 475" o:spid="_x0000_s111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e+58QAAADcAAAADwAAAGRycy9kb3ducmV2LnhtbESPwW7CMAyG70h7h8iTuEHKDqh0BLSh&#10;DXGaBHTb1Wq8tlrjVElWytvjwySO1u//8+f1dnSdGijE1rOBxTwDRVx523JtoDy/z3JQMSFb7DyT&#10;gStF2G4eJmssrL/wkYZTqpVAOBZooEmpL7SOVUMO49z3xJL9+OAwyRhqbQNeBO46/ZRlS+2wZbnQ&#10;YE+7hqrf058TjY/Xfbkb2OH1GL7LvFp8ve0/jZk+ji/PoBKN6b783z5YA6tcbOUZIYDe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6177nxAAAANwAAAAPAAAAAAAAAAAA&#10;AAAAAKECAABkcnMvZG93bnJldi54bWxQSwUGAAAAAAQABAD5AAAAkgMAAAAA&#10;" strokecolor="#a6a6a6" strokeweight=".5pt"/>
              <w10:wrap anchorx="page" anchory="pag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6A1C37" w:rsidRDefault="006C2A4D" w:rsidP="00A74C42">
    <w:pPr>
      <w:pStyle w:val="Kopfzeile"/>
    </w:pPr>
    <w:r>
      <w:rPr>
        <w:noProof/>
      </w:rPr>
      <mc:AlternateContent>
        <mc:Choice Requires="wpg">
          <w:drawing>
            <wp:anchor distT="0" distB="0" distL="114300" distR="114300" simplePos="0" relativeHeight="251698176" behindDoc="0" locked="0" layoutInCell="1" allowOverlap="1" wp14:anchorId="25AB5C51" wp14:editId="3A0158A2">
              <wp:simplePos x="0" y="0"/>
              <wp:positionH relativeFrom="page">
                <wp:posOffset>9963302</wp:posOffset>
              </wp:positionH>
              <wp:positionV relativeFrom="page">
                <wp:posOffset>629107</wp:posOffset>
              </wp:positionV>
              <wp:extent cx="435600" cy="6200740"/>
              <wp:effectExtent l="0" t="0" r="3175" b="0"/>
              <wp:wrapNone/>
              <wp:docPr id="1279" name="Gruppieren 1279"/>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8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C2A4D" w:rsidRPr="00E20335" w:rsidRDefault="006C2A4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9" name="Grafik 48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91"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79" o:spid="_x0000_s1113" style="position:absolute;margin-left:784.5pt;margin-top:49.55pt;width:34.3pt;height:488.25pt;z-index:25169817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VGhGwBAAAyAoAAA4AAABkcnMvZTJvRG9jLnhtbLRWbW/bNhD+PmD/&#10;gdB3x5IsWbYQp0idFxRotyDt+p2WKImIRHIkbTkd9t93R9KOkyZY0WEGovD1+Nxzx+d4/m4/9GTH&#10;tOFSrKLkLI4IE5WsuWhX0R9fbiaLiBhLRU17KdgqemQmenfx6y/noypZKjvZ10wTMCJMOapV1Fmr&#10;yunUVB0bqDmTigmYbKQeqIWubqe1piNYH/ppGsfz6Sh1rbSsmDEweuUnowtnv2lYZX9vGsMs6VcR&#10;YLPuq913g9/pxTktW01Vx6sAg/4EioFyAYceTV1RS8lW8+9MDbzS0sjGnlVymMqm4RVzPoA3SfzC&#10;m1stt8r50pZjq440AbUvePpps9VvuztNeA2xS4tlRAQdIEq3eqsUZ5oJ4oaBpVG1JSy+1eqzutNh&#10;oPU9dHzf6AH/g0tk7/h9PPLL9pZUMJjN8nkMUahgag7RK7IQgKqDKOG2SRrP51lEYEE6W8RF4gNU&#10;ddevmMgXaZIt3JLpAcAUcR5hjQqyyjwRZ/4bcZ87qpiLh0EuAnHZAnLc8/YFPG1YX5MUcePpsAz5&#10;Inb/XoJ/iUsSoz7K6sEQIdcdFS271FqOHaM14PPunGz1dgwa2YyfZA3hoVsrnSEknWgJWZ1nMf7c&#10;aAjBJJ3N52lSeDbn8awo5p7OQzzyeJGlMUQdAzLL0wUYANxHMmmptLG3TA4EG6tIw31yR9DdR2P9&#10;0sMSDL6RPa9veN+7jm43616THYW7d+N+wfqzZb0g4ypa5mnuLAuJ+8E0LQduQRt6PqwiQIbeuWEk&#10;6lrUrm0p730bQPcCsCNzSJanze43e5fdqeMVJzeyfgQuHWuQi6Bd4Fgn9beIjKADq8j8uaWaRaT/&#10;ICAeyySDLCXWdbK8SKGjT2c2pzNUVGBqFdmI+ObaOrFBd4S8hLg13PH2hCRghjS9OFe8KuEvXHRo&#10;fZev/y6IsMtuEb8X1eGHbAxUP2zVBDRJUcs3vOf20ekrxARBid0dr5BU7Jym/olk0IY/kGyxxCgd&#10;luEmyB3WMH3PejC9Y/fM8G+QxD5XYaG7C7BneropdJ+du+m5OiQXtoOHQPALNXyFJK+0V7LaDkxY&#10;Xzq0QySF6bgyENWSDRsGSqg/1AncCShbFnAqzYVPerg2kPUYSrxATt3/SheXcbxM30/WebyeZHFx&#10;PblcZsWkiK9B3UCd1sn6b0zsJCu3hoGvtL9SPECH0e/Avyrloej5IuGKjb9Wh/sKgIAxB8xBhCYy&#10;hFiN1cxWHTYbuFn3cIWR7JMJR/wTuRgGf4O8qL4tMLNllgNTIB6g63kyfyEvWTFLiplXlyD9/uRD&#10;rThIxw+pi0PpcbkmwPR3/P8X+CU4GQoj07Rm5CvTGy7qrWhJVuSY8EGw1yLUxoMIBQobCMbXg/wH&#10;fV7kRQLsoPQCkUlQt4M2hzKZp1AlvW5DyN4grucCyxIt35DlE031ajuf5Wgf1a6BWwnNQUHiG9GC&#10;bvUtvOQqq53FZ1JtHs1R0OENVssRVJIaC4NHhUcY/XaAQuUzdJ4H4caMc/t98p1WCsyDK2o6v8Md&#10;GSoFSjpktXvIhYrzXOC9mmNa4bgTUfcEgOeSOyc87fA9dtp3658eoBf/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hxUaEbAEAADI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type id="_x0000_t202" coordsize="21600,21600" o:spt="202" path="m,l,21600r21600,l21600,xe">
                <v:stroke joinstyle="miter"/>
                <v:path gradientshapeok="t" o:connecttype="rect"/>
              </v:shapetype>
              <v:shape id="_x0000_s111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Nv1MIA&#10;AADcAAAADwAAAGRycy9kb3ducmV2LnhtbERPy2rCQBTdF/oPwy24qxOLlBgzESkUqlBo1YXLS+aa&#10;RDN3wsyYx987i0KXh/PON6NpRU/ON5YVLOYJCOLS6oYrBafj52sKwgdkja1lUjCRh03x/JRjpu3A&#10;v9QfQiViCPsMFdQhdJmUvqzJoJ/bjjhyF+sMhghdJbXDIYabVr4lybs02HBsqLGjj5rK2+FuFKDT&#10;3/tr76bUnHfnn/uyGVZmUmr2Mm7XIAKN4V/85/7SCpZ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I2/UwgAAANwAAAAPAAAAAAAAAAAAAAAAAJgCAABkcnMvZG93&#10;bnJldi54bWxQSwUGAAAAAAQABAD1AAAAhwMAAAAA&#10;" stroked="f">
                <v:textbox>
                  <w:txbxContent>
                    <w:p w:rsidR="006C2A4D" w:rsidRPr="00E20335" w:rsidRDefault="006C2A4D"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9" o:spid="_x0000_s111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CMQzHAAAA3AAAAA8AAABkcnMvZG93bnJldi54bWxEj09LAzEUxO8Fv0N4gpdis0rVujYtsmBp&#10;L4X+ufT2dvPcLG5ewiZ2Vz99UxA8DjPzG2a+HGwrztSFxrGCh0kGgrhyuuFawfHwcT8DESKyxtYx&#10;KfihAMvFzWiOuXY97+i8j7VIEA45KjAx+lzKUBmyGCbOEyfv03UWY5JdLXWHfYLbVj5m2bO02HBa&#10;MOipMFR97b+tgtVvLPm02fZP5lAUL+XOl2Hslbq7Hd7fQEQa4n/4r73WCqazV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FCMQzHAAAA3AAAAA8AAAAAAAAAAAAA&#10;AAAAnwIAAGRycy9kb3ducmV2LnhtbFBLBQYAAAAABAAEAPcAAACTAwAAAAA=&#10;">
                <v:imagedata r:id="rId2" o:title=""/>
                <v:path arrowok="t"/>
                <o:lock v:ext="edit" aspectratio="f"/>
              </v:shape>
              <v:line id="Gerade Verbindung 475" o:spid="_x0000_s111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R7EMQAAADcAAAADwAAAGRycy9kb3ducmV2LnhtbESPQWvCQBCF7wX/wzKCt7qJSLHRVVSs&#10;9CRo03odstMkNDsbdrcx/ntXEDw+3rzvzVusetOIjpyvLStIxwkI4sLqmksF+dfH6wyED8gaG8uk&#10;4EoeVsvBywIzbS98pO4UShEh7DNUUIXQZlL6oiKDfmxb4uj9WmcwROlKqR1eItw0cpIkb9JgzbGh&#10;wpa2FRV/p38T3zhs9vm2Y4PXozvnsyL92e2/lRoN+/UcRKA+PI8f6U+tYPqewn1MJIBc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RHsQxAAAANwAAAAPAAAAAAAAAAAA&#10;AAAAAKECAABkcnMvZG93bnJldi54bWxQSwUGAAAAAAQABAD5AAAAkgMAAAAA&#10;" strokecolor="#a6a6a6" strokeweight=".5pt"/>
              <w10:wrap anchorx="page" anchory="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6A1C37" w:rsidRDefault="006C2A4D" w:rsidP="00A74C42">
    <w:pPr>
      <w:pStyle w:val="Kopfzeile"/>
    </w:pPr>
    <w:r>
      <w:rPr>
        <w:noProof/>
      </w:rPr>
      <mc:AlternateContent>
        <mc:Choice Requires="wpg">
          <w:drawing>
            <wp:anchor distT="0" distB="0" distL="114300" distR="114300" simplePos="0" relativeHeight="251696128" behindDoc="0" locked="0" layoutInCell="1" allowOverlap="1" wp14:anchorId="5059B763" wp14:editId="1CDD209E">
              <wp:simplePos x="0" y="0"/>
              <wp:positionH relativeFrom="page">
                <wp:posOffset>619125</wp:posOffset>
              </wp:positionH>
              <wp:positionV relativeFrom="page">
                <wp:posOffset>295275</wp:posOffset>
              </wp:positionV>
              <wp:extent cx="6220800" cy="435600"/>
              <wp:effectExtent l="0" t="0" r="8890" b="3175"/>
              <wp:wrapNone/>
              <wp:docPr id="1267"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268"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6C2A4D" w:rsidRPr="00E20335" w:rsidRDefault="006C2A4D"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69"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270"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17" style="position:absolute;margin-left:48.75pt;margin-top:23.25pt;width:489.85pt;height:34.3pt;z-index:25169612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P9HReZBAAAvQoAAA4AAABkcnMvZTJvRG9jLnhtbLxW227jNhB9L9B/&#10;IPTuWJJ1sYU4i6xz6QLbNuhu+05LlEREIlmSjuwW/ffOkJIvyRZtt0ANWCBFzmjmzJlDXr/b9x15&#10;YdpwKdZBdBUGhIlSVlw06+Dnzw+zZUCMpaKinRRsHRyYCd7dfPvN9aAKFstWdhXTBJwIUwxqHbTW&#10;qmI+N2XLemqupGICFmupe2phqpt5pekA3vtuHodhNh+krpSWJTMG3t75xeDG+a9rVtof69owS7p1&#10;ALFZ99TuucXn/OaaFo2mquXlGAb9iih6ygV89OjqjlpKdpq/cdXzUksja3tVyn4u65qXzOUA2UTh&#10;q2wetdwpl0tTDI06wgTQvsLpq92WP7w8acIrqF2c5QERtIcqPeqdUpxpJkiWOpAG1RSw91GrT+pJ&#10;+0xh+FGWzwYwnL9ex3lz2ryvdY9GkDDZO/QPR/TZ3pISXmZxHC5DKFIJa8kizWDsylO2UEM0m0Wr&#10;bJGsAnIyLtv7M/PFKprMszxeovmcFv7jLsRjSIMCvpkTpOa/QfqppYq5ShmE6QQp0N9D+hnSrFlX&#10;kRijws/DPsSS2P17CclFjj/GQ0qE3LRUNOxWazm0jFYQYOTyOTP1fgw62Q7fywoqR3dWOkevED+H&#10;LstXSeKhnbBPkmyRh1B/xH6RLvLIbTiCRwuljX1ksic4WAcaOst9h758NNbjPG3BQhvZ8eqBd52b&#10;6Ga76TR5odCFD+43luZiWyfIsA5WaZw6z0KivWNAzy2oRMf7dQAMgZ+PHnG5F5XbYinv/BiC7oSj&#10;pCkQG4+S3W/3jufxsQBbWR0AOi29KoCKwaCV+reADKAI68D8uqOaBaT7IAD+VZQkKCFukqR5DBN9&#10;vrI9X6GiBFfrwAbEDzfWyQ7iIeQtlKnmDjesp49kjBloeXOteFnAf2x5GL3h599LI1jZHcbv5bX/&#10;Rz56qp93agbqpKjlW95xe3BKCzXBoMTLEy8RVJxcUB36clIPWvNnUA6H9LTPWwGReOlU40Rxo4BM&#10;E70vt89xevHJbcfVxCscj8kBtq8k8Qv4eLm9k+WuZ8L680OzDvKUwrRcGShowfotq4DgHyrUEji7&#10;LLSV0lx4vkPHAOGxitg7TuJ/j5e3YbiK3882abiZJWF+P7tdJfksD+/zJEyW0Sba/IGcjpJiZxik&#10;T7s7xcfQ4e2b4L+o5+PJ508Kd+L4jnLdAKyHgJzeTSHCK0TIdaDVzJYtDmtoqp8AcN+zZlpwSJ/A&#10;Rdx980z6eRTvNI1WYZ6eqzBCgRKehskKTxGv4G8k+F+qiAvJB+GGEJPv5f9BuHNo7pHNTNOKkV+Y&#10;3nJR7UQDxM5Rf0Yh3ognPc7OASM1QP/dJOvjuTeLwiheAq9QZZMwjjIvZEf80jxfLBcewKmsk5JP&#10;8joqcMcFnji0+AsFPpNPL6zZAo5yUqKw1cB5GPYKiG5EAxLVNXB9K612Hi9U2RzMUbvh4lXJAQSR&#10;Ggsvj2KOYXS7Ho4gz0i4NHiNBgp6e0fMC7+Yzh01rbdwSwjGqN7AZnd7Gw8XxPqk5V4ucTO+d3rp&#10;Tne4IzkH430OL2Hnc7f/dOu8+RM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BD/R0XmQQAAL0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18"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bOI8UA&#10;AADdAAAADwAAAGRycy9kb3ducmV2LnhtbESPzW7CQAyE70i8w8qVekFkA2oDTVkQrdSKKz8PYLLO&#10;j5r1RtmFhLevD5V6szXjmc+b3ehadac+NJ4NLJIUFHHhbcOVgcv5a74GFSKyxdYzGXhQgN12Otlg&#10;bv3AR7qfYqUkhEOOBuoYu1zrUNTkMCS+Ixat9L3DKGtfadvjIOGu1cs0zbTDhqWhxo4+ayp+Tjdn&#10;oDwMs9e34fodL6vjS/aBzerqH8Y8P437d1CRxvhv/rs+WMFfZoIr38gIe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5s4jxQAAAN0AAAAPAAAAAAAAAAAAAAAAAJgCAABkcnMv&#10;ZG93bnJldi54bWxQSwUGAAAAAAQABAD1AAAAigMAAAAA&#10;" stroked="f">
                <v:textbox>
                  <w:txbxContent>
                    <w:p w:rsidR="006C2A4D" w:rsidRPr="00E20335" w:rsidRDefault="006C2A4D"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1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vmfK/CAAAA3QAAAA8AAABkcnMvZG93bnJldi54bWxET01rAjEQvRf8D2GE3mqiB9GtUVQUhGLF&#10;tZfehs10s7iZLJuo6783BcHbPN7nzBadq8WV2lB51jAcKBDEhTcVlxp+TtuPCYgQkQ3WnknDnQIs&#10;5r23GWbG3/hI1zyWIoVwyFCDjbHJpAyFJYdh4BvixP351mFMsC2lafGWwl0tR0qNpcOKU4PFhtaW&#10;inN+cRqqfP89uW+2hV0d1SHfRIVfv2et3/vd8hNEpC6+xE/3zqT5o/EU/r9JJ8j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b5nyvwgAAAN0AAAAPAAAAAAAAAAAAAAAAAJ8C&#10;AABkcnMvZG93bnJldi54bWxQSwUGAAAAAAQABAD3AAAAjgMAAAAA&#10;">
                <v:imagedata r:id="rId2" o:title=""/>
                <v:path arrowok="t"/>
              </v:shape>
              <v:line id="Gerade Verbindung 657" o:spid="_x0000_s112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efsQAAADdAAAADwAAAGRycy9kb3ducmV2LnhtbESPQW/CMAyF75P2HyJP2m2kcBioEBBD&#10;A+2EBOvgajWmrWicKgml/Pv5MGk3P/l9z8+L1eBa1VOIjWcD41EGirj0tuHKQPG9fZuBignZYuuZ&#10;DDwowmr5/LTA3Po7H6g/pkpJCMccDdQpdbnWsazJYRz5jlh2Fx8cJpGh0jbgXcJdqydZ9q4dNiwX&#10;auxoU1N5Pd6c1Nh/7IpNzw4fh3AuZuX49Ln7Meb1ZVjPQSUa0r/5j/6ywk2m0l++kRH0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B5+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95104" behindDoc="0" locked="0" layoutInCell="1" allowOverlap="1" wp14:anchorId="6A390418" wp14:editId="285EFD7D">
              <wp:simplePos x="0" y="0"/>
              <wp:positionH relativeFrom="page">
                <wp:posOffset>9963302</wp:posOffset>
              </wp:positionH>
              <wp:positionV relativeFrom="page">
                <wp:posOffset>629107</wp:posOffset>
              </wp:positionV>
              <wp:extent cx="435600" cy="6200740"/>
              <wp:effectExtent l="0" t="0" r="3175" b="0"/>
              <wp:wrapNone/>
              <wp:docPr id="1271" name="Gruppieren 1271"/>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7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C2A4D" w:rsidRPr="00E20335" w:rsidRDefault="006C2A4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73" name="Grafik 127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74"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71" o:spid="_x0000_s1121" style="position:absolute;margin-left:784.5pt;margin-top:49.55pt;width:34.3pt;height:488.25pt;z-index:25169510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9Ep1+vBAAAzAoAAA4AAABkcnMvZTJvRG9jLnhtbLxWa2/bNhT9PmD/&#10;gdB3x5Is+YU4Reo8UKDdgrTrd1qiLCISyZG05XTYf98hKTlOmmBFB8xAFD4vD8+991yevzu0Ddkz&#10;bbgUqyg5iyPCRCFLLrar6I8vN6N5RIyloqSNFGwVPTITvbv49ZfzTi1ZKmvZlEwTGBFm2alVVFur&#10;luOxKWrWUnMmFROYrKRuqUVXb8elph2st804jePpuJO6VFoWzBiMXoXJ6MLbrypW2N+ryjBLmlUE&#10;bNZ/tf9u3Hd8cU6XW01VzYseBv0JFC3lAoceTV1RS8lO8+9MtbzQ0sjKnhWyHcuq4gXzd8BtkvjF&#10;bW613Cl/l+2y26ojTaD2BU8/bbb4bX+nCS/hu3SWRETQFl661TulONNMED8Mljq1XWLxrVaf1Z3u&#10;B7ah5y5+qHTr/uNK5OD5fTzyyw6WFBjMJvk0hhcKTE3hvVnWO6Co4SW3bZTG02kWESxIJ/MYiLyD&#10;ivr6FRP5PE2yuV8yHgCMHc4jrE4hqswTcea/Efe5pop5fxjHxRNx6UDcF1y1Yk1JUgfcHY91jjBi&#10;D+8lLpj4KDHqoyweDBFyXVOxZZday65mtATAcJ+TrcGOcUY23SdZwj90Z6U35FgnWiKs8yx2Pz/a&#10;+2CUTqbTNJkFOqfxZDabBj4Hh+TxPEvjRfDIJE/nMADcRzbpUmljb5lsiWusIo2E8kfQ/Udjw9Jh&#10;ifO+kQ0vb3jT+I7ebtaNJnuK5Lvxv976s2WNIN0qWuRp7i0L6fZ7t7fcQhwa3q4iIHO388OOqGtR&#10;+ralvAltgG4EsDvmHFmBNnvYHHx4pxO32U1uZPkILj1rCEaIFy5WS/0tIh2EYBWZP3dUs4g0HwT8&#10;sUgyhCmxvpPlsxQdfTqzOZ2hooCpVWQjEppr69XG8SHkJfxWcc/bE5IeM+L04lzxYom/PtPR+i5g&#10;/10RscvuHP6gqu0P2WipftipEURJUcs3vOH20QssfOJAif0dLxyprvMs9idD7N9qWvEHJxie6mGh&#10;24boYRXT96yB8T27Z4Z/QxiHaMVCnw1wz/h0U999dvKm4WoIL9fu7wiKXwjiKzQFsb2Sxa5lwobq&#10;oT0iKUzNlYFfl6zdMIih/lBCDAtULgucSnMRwh6Jg7h3znQp5AX+r3R+GceL9P1oncfrURbPrkeX&#10;i2w2msXXEDgI1DpZ/+1CO8mWO8NwV9pcKd5Dx+h34F9V877uhTrh601IrCFjAQiMeWAeIpqOIZ+I&#10;VjNb1K5ZIbfukcSObKTrMOGJfyLXuSHkUNDVtyVmsshyMAW9hrTnyfSFwGSzSYJw8Irfq384eSgX&#10;g3j8kL54lAGXbwJmSOn/Q+NRlfriyDQtGfnK9IaLcie2JJvlg7ggNdair4+DDvUcVvDG16EC9BI9&#10;z2cJ6AF9EzCZ9AI3yHNfKvMUlTJIN3z2BnMNF6400eUbynwiq0Fwp5Pc2XeCVyEt0WwVIt+ILaSr&#10;2eI1V1jtLT5Ta/NojpqOd1gpOwglNRaDR5F3MJpdi1oVQnSa99rtQs7vD9F3WixcIFxRU4cd/si+&#10;WDhVR1j7x1xfdJ5rfBB0F1du3OuofwbgyeTP6Z937k122vfrnx6hF/8A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BPRKdfrwQAAMw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 id="_x0000_s112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ZxJ8MA&#10;AADdAAAADwAAAGRycy9kb3ducmV2LnhtbERPS2sCMRC+C/6HMII3zboUtatRpFCoQsHaHjwOm3F3&#10;281kSeI+/n1TKHibj+85231vatGS85VlBYt5AoI4t7riQsHX5+tsDcIHZI21ZVIwkIf9bjzaYqZt&#10;xx/UXkIhYgj7DBWUITSZlD4vyaCf24Y4cjfrDIYIXSG1wy6Gm1qmSbKUBiuODSU29FJS/nO5GwXo&#10;9Pvpu3XD2lyP1/P9qeqezaDUdNIfNiAC9eEh/ne/6Tg/XaXw9008Qe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UZxJ8MAAADdAAAADwAAAAAAAAAAAAAAAACYAgAAZHJzL2Rv&#10;d25yZXYueG1sUEsFBgAAAAAEAAQA9QAAAIgDAAAAAA==&#10;" stroked="f">
                <v:textbox>
                  <w:txbxContent>
                    <w:p w:rsidR="006C2A4D" w:rsidRPr="00E20335" w:rsidRDefault="006C2A4D" w:rsidP="00943640">
                      <w:pPr>
                        <w:pStyle w:val="NL-Kopfzeilen-Titel"/>
                      </w:pPr>
                      <w:r>
                        <w:t>Landesinstitut für Schulentwicklung</w:t>
                      </w:r>
                    </w:p>
                  </w:txbxContent>
                </v:textbox>
              </v:shape>
              <v:shape id="Grafik 1273" o:spid="_x0000_s112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Lk/FAAAA3QAAAA8AAABkcnMvZG93bnJldi54bWxET01rAjEQvRf6H8IUvJSaVWmV1SiyUKmX&#10;gtpLb7Ob6WbpZhI2qbv115tCwds83uesNoNtxZm60DhWMBlnIIgrpxuuFXycXp8WIEJE1tg6JgW/&#10;FGCzvr9bYa5dzwc6H2MtUgiHHBWYGH0uZagMWQxj54kT9+U6izHBrpa6wz6F21ZOs+xFWmw4NRj0&#10;VBiqvo8/VsHuEkv+3L/3z+ZUFPPy4Mvw6JUaPQzbJYhIQ7yJ/91vOs2fzmfw9006Qa6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fgC5PxQAAAN0AAAAPAAAAAAAAAAAAAAAA&#10;AJ8CAABkcnMvZG93bnJldi54bWxQSwUGAAAAAAQABAD3AAAAkQMAAAAA&#10;">
                <v:imagedata r:id="rId2" o:title=""/>
                <v:path arrowok="t"/>
                <o:lock v:ext="edit" aspectratio="f"/>
              </v:shape>
              <v:line id="Gerade Verbindung 475" o:spid="_x0000_s112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cYfcQAAADdAAAADwAAAGRycy9kb3ducmV2LnhtbESPQWvCQBCF7wX/wzJCb3WjSCvRVVSq&#10;9CSoUa9DdkyC2dmwu43x33eFgrcZ3vvevJktOlOLlpyvLCsYDhIQxLnVFRcKsuPmYwLCB2SNtWVS&#10;8CAPi3nvbYaptnfeU3sIhYgh7FNUUIbQpFL6vCSDfmAb4qhdrTMY4uoKqR3eY7ip5ShJPqXBiuOF&#10;Ehtal5TfDr8m1titttm6ZYOPvbtkk3x4/t6elHrvd8spiEBdeJn/6R8dudHXGJ7fxBHk/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Bxh9xAAAAN0AAAAPAAAAAAAAAAAA&#10;AAAAAKECAABkcnMvZG93bnJldi54bWxQSwUGAAAAAAQABAD5AAAAkgMAAAAA&#10;" strokecolor="#a6a6a6" strokeweight=".5pt"/>
              <w10:wrap anchorx="page" anchory="page"/>
            </v:group>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6A1C37" w:rsidRDefault="006C2A4D" w:rsidP="00A74C42">
    <w:pPr>
      <w:pStyle w:val="Kopfzeile"/>
    </w:pPr>
    <w:r>
      <w:rPr>
        <w:noProof/>
      </w:rPr>
      <mc:AlternateContent>
        <mc:Choice Requires="wpg">
          <w:drawing>
            <wp:anchor distT="0" distB="0" distL="114300" distR="114300" simplePos="0" relativeHeight="251702272" behindDoc="0" locked="0" layoutInCell="1" allowOverlap="1" wp14:anchorId="09390D5E" wp14:editId="6CC28D1D">
              <wp:simplePos x="0" y="0"/>
              <wp:positionH relativeFrom="page">
                <wp:posOffset>9963302</wp:posOffset>
              </wp:positionH>
              <wp:positionV relativeFrom="page">
                <wp:posOffset>629107</wp:posOffset>
              </wp:positionV>
              <wp:extent cx="435600" cy="6200740"/>
              <wp:effectExtent l="0" t="0" r="3175" b="0"/>
              <wp:wrapNone/>
              <wp:docPr id="1302" name="Gruppieren 1302"/>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303"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C2A4D" w:rsidRPr="00E20335" w:rsidRDefault="006C2A4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304" name="Grafik 1304"/>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305"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302" o:spid="_x0000_s1125" style="position:absolute;margin-left:784.5pt;margin-top:49.55pt;width:34.3pt;height:488.25pt;z-index:25170227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wpEOuBAAAzAoAAA4AAABkcnMvZTJvRG9jLnhtbLxWa2/bNhT9PmD/&#10;gdB3x5IsWbYRp0idBwq0W5B2/U5LlEVEIjmSfqTD/vsOSclx0gQrOmAGovB5eXjuvefy/N2ha8mO&#10;acOlWEbJWRwRJkpZcbFZRn98uRnNImIsFRVtpWDL6JGZ6N3Fr7+c79WCpbKRbcU0gRFhFnu1jBpr&#10;1WI8NmXDOmrOpGICk7XUHbXo6s240nQP6107TuN4Ot5LXSktS2YMRq/CZHTh7dc1K+3vdW2YJe0y&#10;Ajbrv9p/1+47vjini42mquFlD4P+BIqOcoFDj6auqKVkq/l3pjpeamlkbc9K2Y1lXfOS+TvgNkn8&#10;4ja3Wm6Vv8tmsd+oI02g9gVPP222/G13pwmv4LtJnEZE0A5eutVbpTjTTBA/DJb2arPA4lutPqs7&#10;3Q9sQs9d/FDrzv3HlcjB8/t45JcdLCkxmE3yaQwvlJiawntF1jugbOAlt22UxtNpFhEsSCezuEiC&#10;g8rm+hUT+SxNsplfMh4AjB3OI6y9QlSZJ+LMfyPuc0MV8/4wjosn4iYDcV9w1Zq1FUkdcHc81jnC&#10;iD28l7hg4qPEqI+yfDBEyFVDxYZdai33DaMVAIb7nGwNdowzst5/khX8Q7dWekOOdaIlwjrPYvfz&#10;o70PRulkOk2TItA5jSdFMQ18Dg7J41mWxvPgkUmezmAAuI9s0oXSxt4y2RHXWEYaCeWPoLuPxoal&#10;wxLnfSNbXt3wtvUdvVmvWk12FMl343+99WfLWkH2y2iep7m3LKTbD9N00XELcWh5t4yAzN3ODzui&#10;rkXl25byNrQBuhXA7phzZAXa7GF98OGdZm6zm1zL6hFcetYQjBAvXKyR+ltE9hCCZWT+3FLNItJ+&#10;EPDHPMkQpsT6TpYXKTr6dGZ9OkNFCVPLyEYkNFfWq427jpCX8FvNPW9PSHrMiNOLc8XLBf76TEfr&#10;u4D9d0XELrt1+IOqdj9ko6P6YatGECVFLV/zlttHL7DwiQMldne8dKS6zrPYR7YOokFr/uAEw1M9&#10;LHTbED2sZvqetTC+Y/fM8G8I4xCtWOizAe4Zn27qu89OXrdcDeHl2v0dQfELQXyFpiC2V7LcdkzY&#10;UD20RySFabgy8OuCdWsGMdQfqgRZgcplgVNpLkLYI3EQ986ZLoW8wP+Vzi7jeJ6+H63yeDXK4uJ6&#10;dDnPilERX0PgIFCrZPW3C+0kW2wNw11pe6V4Dx2j34F/Vc37uhfqhK83IbGGjAUgMOaBeYhoOoYc&#10;VmM1s2XjmjVy6x5J7Mg+mfDEP5Hr3BByKOjq2xIzmWc5mIJeQ9rzZPpCYLJikhRQR6f4vfqHk4dy&#10;MYjHD+mLRxlw+SZghpT+PzQ+P8Y507Ri5CvTay6qrdiQrMgHcUFqrERfHwcd6jms4Y2vQwXoJXqW&#10;FwnoATsTMJn0AjfIc18q8xSVMkg3fPYGcy0XrjTRxRvKfCKrQXCnk9zZd4JXIy3R7BQi34gNpKvd&#10;4DVXWu0tPlNr82iOmo53WCX3EEpqLAaPIu9gtNsOtSqE6DTvtduFnN8fou+0WLhAuKKmCTv8kX2x&#10;cKqOsPaPub7oPNf4IOgurty411H/DMCTyZ/TP+/cm+y079c/PUIv/gE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AXwpEOuBAAAzA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type id="_x0000_t202" coordsize="21600,21600" o:spt="202" path="m,l,21600r21600,l21600,xe">
                <v:stroke joinstyle="miter"/>
                <v:path gradientshapeok="t" o:connecttype="rect"/>
              </v:shapetype>
              <v:shape id="_x0000_s112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2oXMIA&#10;AADdAAAADwAAAGRycy9kb3ducmV2LnhtbERPS2sCMRC+F/ofwhS81WyriF2NUgqCCoK1PXgcNuPu&#10;6mayJHEf/94Igrf5+J4zX3amEg05X1pW8DFMQBBnVpecK/j/W71PQfiArLGyTAp68rBcvL7MMdW2&#10;5V9qDiEXMYR9igqKEOpUSp8VZNAPbU0cuZN1BkOELpfaYRvDTSU/k2QiDZYcGwqs6aeg7HK4GgXo&#10;9G57blw/NcfNcX8dl+2X6ZUavHXfMxCBuvAUP9xrHeePkhHcv4knyM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7ahcwgAAAN0AAAAPAAAAAAAAAAAAAAAAAJgCAABkcnMvZG93&#10;bnJldi54bWxQSwUGAAAAAAQABAD1AAAAhwMAAAAA&#10;" stroked="f">
                <v:textbox>
                  <w:txbxContent>
                    <w:p w:rsidR="006C2A4D" w:rsidRPr="00E20335" w:rsidRDefault="006C2A4D"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304" o:spid="_x0000_s112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6OytvFAAAA3QAAAA8AAABkcnMvZG93bnJldi54bWxET8lqwzAQvRf6D2IKvZRE7pIFJ0oohpb2&#10;UshyyW1sTSwTayQsNXby9VWh0Ns83jrL9WBbcaYuNI4VPI4zEMSV0w3XCva7t9EcRIjIGlvHpOBC&#10;Adar25sl5tr1vKHzNtYihXDIUYGJ0edShsqQxTB2njhxR9dZjAl2tdQd9inctvIpy6bSYsOpwaCn&#10;wlB12n5bBe/XWPLh86ufmF1RzMqNL8ODV+r+bnhdgIg0xH/xn/tDp/nP2Qv8fpNOkK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jsrbxQAAAN0AAAAPAAAAAAAAAAAAAAAA&#10;AJ8CAABkcnMvZG93bnJldi54bWxQSwUGAAAAAAQABAD3AAAAkQMAAAAA&#10;">
                <v:imagedata r:id="rId2" o:title=""/>
                <v:path arrowok="t"/>
                <o:lock v:ext="edit" aspectratio="f"/>
              </v:shape>
              <v:line id="Gerade Verbindung 475" o:spid="_x0000_s112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zBBsUAAADdAAAADwAAAGRycy9kb3ducmV2LnhtbESPQWvCQBCF7wX/wzJCb3UTSyWkrqKh&#10;lZ4KamyvQ3aaBLOzYXcb47/vFgRvM7z3vXmzXI+mEwM531pWkM4SEMSV1S3XCsrj+1MGwgdkjZ1l&#10;UnAlD+vV5GGJubYX3tNwCLWIIexzVNCE0OdS+qohg35me+Ko/VhnMMTV1VI7vMRw08l5kiykwZbj&#10;hQZ7KhqqzodfE2t8bndlMbDB6959l1mVfr3tTko9TsfNK4hAY7ibb/SHjtxz8gL/38QR5O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azBBsUAAADdAAAADwAAAAAAAAAA&#10;AAAAAAChAgAAZHJzL2Rvd25yZXYueG1sUEsFBgAAAAAEAAQA+QAAAJMDAAAAAA==&#10;" strokecolor="#a6a6a6" strokeweight=".5pt"/>
              <w10:wrap anchorx="page" anchory="page"/>
            </v:group>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6A1C37" w:rsidRDefault="006C2A4D" w:rsidP="00A74C42">
    <w:pPr>
      <w:pStyle w:val="Kopfzeile"/>
    </w:pPr>
    <w:r>
      <w:rPr>
        <w:noProof/>
      </w:rPr>
      <mc:AlternateContent>
        <mc:Choice Requires="wpg">
          <w:drawing>
            <wp:anchor distT="0" distB="0" distL="114300" distR="114300" simplePos="0" relativeHeight="251706368" behindDoc="0" locked="0" layoutInCell="1" allowOverlap="1" wp14:anchorId="1BD95CAD" wp14:editId="7CC51802">
              <wp:simplePos x="0" y="0"/>
              <wp:positionH relativeFrom="page">
                <wp:posOffset>619125</wp:posOffset>
              </wp:positionH>
              <wp:positionV relativeFrom="page">
                <wp:posOffset>295275</wp:posOffset>
              </wp:positionV>
              <wp:extent cx="6220800" cy="435600"/>
              <wp:effectExtent l="0" t="0" r="8890" b="3175"/>
              <wp:wrapNone/>
              <wp:docPr id="1306"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307"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6C2A4D" w:rsidRPr="00E20335" w:rsidRDefault="006C2A4D"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30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30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29" style="position:absolute;margin-left:48.75pt;margin-top:23.25pt;width:489.85pt;height:34.3pt;z-index:25170636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9YbqaZBAAAvQoAAA4AAABkcnMvZTJvRG9jLnhtbLxW227jNhB9L9B/&#10;IPTuWHfZQpxF1rl0gW0bdLd9pyVKIkKRLElFdov+e4ek5EuyRdstUAMWSJEzmjlz5pDX7/Y9Qy9E&#10;aSr4JoiuwgARXoma8nYT/Pz5YbEKkDaY15gJTjbBgejg3c2331yPsiSx6ASriULghOtylJugM0aW&#10;y6WuOtJjfSUk4bDYCNVjA1PVLmuFR/Des2UchvlyFKqWSlREa3h75xeDG+e/aUhlfmwaTQximwBi&#10;M+6p3HNnn8uba1y2CsuOVlMY+Cui6DHl8NGjqztsMBoUfeOqp5USWjTmqhL9UjQNrYjLAbKJwlfZ&#10;PCoxSJdLW46tPMIE0L7C6avdVj+8PClEa6hdEuYB4riHKj2qQUpKFOEozxxIo2xL2Puo5Cf5pHym&#10;MPwoqmcNGC5fr9t5e9q8b1RvjSBhtHfoH47ok71BFbzM4zhchVCkCtbSJMth7MpTdVBDa7aI1nmS&#10;rgN0Mq66+zPzZB3N5nkRr6z5Epf+4y7EY0ijBL7pE6T6v0H6qcOSuEppC9MJ0mKG9DOk2RBWo9hG&#10;ZT8P+yyWyOzfC0gucvzRHlLExbbDvCW3SomxI7iGACOXz5mp96Otk934vaihcngwwjl6hfg5dHmx&#10;TlMP7Yx9muZJEUKwFvskS4rIbTiCh0uptHkkokd2sAkUdJb7Dn75qI3Hed5iC60Fo/UDZcxNVLvb&#10;MoVeMHThg/tNpbnYxjgaN8E6izPnmQtr7xjQUwMqwWi/CYAh8PPRW1zuee22GEyZH0PQjDtK6tJi&#10;41Ey+93e8Ry8TwXYifoA0CnhVQFUDAadUL8FaARF2AT61wErEiD2gQP86yhNrYS4SZoVMUzU+cru&#10;fAXzClxtAhMgP9waJzsWDy5uoUwNdbjZevpIppiBljfXklYl/KeWh9Ebfv69NIKVGWz8Xl77f+Sj&#10;x+p5kAtQJ4kN3VFGzcEpLdTEBsVfnmhlQbWTC6qD0s/qgRv6DMrhqD7v81ZAJFo51ThRXEsg00zv&#10;y+1LO7345I5ROfPKjqfkANtXkvgFfLzc3olq6Ak3/vxQhEGeguuOSg0FLUm/IzUQ/ENttQTOLgNt&#10;JRXlnu/QMUB4W0XbO07if49Xt2G4jt8vtlm4XaRhcb+4XafFogjvizRMV9E22v5hOR2l5aAJpI/Z&#10;naRT6PD2TfBf1PPp5PMnhTtxfEe5bgDWQ0BO7+YQ4ZVFyHWgUcRUnR020FQ/AeC+Z/W84JA+gWtx&#10;980z6+dRvLMsWodFdq7CFgor4VmYrvNJRdLkjQT/SxVxIfkg3BBi8r38fwg3nDITm4nCNUG/ELWj&#10;vB54C8QuZgmBBtjyJzUJyjlgqAHov5tlfTr3FlEYxSvglVXZNIyj3AvZEb+sKJJV4mV4Luus5LO8&#10;TgrMKLcnDi7/QoHP5NMLa57AUY4qK2wNcB6GvQSia96CRLEWrm+VUc7jhSrrgz5qN1y8ajGCIGJt&#10;4OVRzG0YbOjhCPKMhEuD12igoLd3xLzwa9O5w7rzFm7JgjGpN7DZ3d6mw8WK5EnLvVzazfa900t3&#10;usMdyTmY7nP2EnY+d/tPt86bPwE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DPWG6mmQQAAL0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30"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ewbMMA&#10;AADdAAAADwAAAGRycy9kb3ducmV2LnhtbERP22rCQBB9F/oPyxT6InVjbY1G19AKLXmN9QPG7JgE&#10;s7Mhu+by991CoW9zONfZp6NpRE+dqy0rWC4iEMSF1TWXCs7fn88bEM4ja2wsk4KJHKSHh9keE20H&#10;zqk/+VKEEHYJKqi8bxMpXVGRQbewLXHgrrYz6APsSqk7HEK4aeRLFK2lwZpDQ4UtHSsqbqe7UXDN&#10;hvnbdrh8+XOcv64/sI4vdlLq6XF834HwNPp/8Z8702H+Korh95twgj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kewbMMAAADdAAAADwAAAAAAAAAAAAAAAACYAgAAZHJzL2Rv&#10;d25yZXYueG1sUEsFBgAAAAAEAAQA9QAAAIgDAAAAAA==&#10;" stroked="f">
                <v:textbox>
                  <w:txbxContent>
                    <w:p w:rsidR="006C2A4D" w:rsidRPr="00E20335" w:rsidRDefault="006C2A4D"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3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UMwnGAAAA3QAAAA8AAABkcnMvZG93bnJldi54bWxEj0FrAjEQhe+F/ocwBW81aYUiW6PYolAo&#10;VVy99DZsxs3iZrJsUl3/fecgeJvhvXnvm9liCK06U5+ayBZexgYUcRVdw7WFw379PAWVMrLDNjJZ&#10;uFKCxfzxYYaFixfe0bnMtZIQTgVa8Dl3hdap8hQwjWNHLNox9gGzrH2tXY8XCQ+tfjXmTQdsWBo8&#10;dvTpqTqVf8FCU/5sptfVuvIfO7MtV9ng9+/J2tHTsHwHlWnId/Pt+ssJ/sQIrnwjI+j5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5QzCcYAAADdAAAADwAAAAAAAAAAAAAA&#10;AACfAgAAZHJzL2Rvd25yZXYueG1sUEsFBgAAAAAEAAQA9wAAAJIDAAAAAA==&#10;">
                <v:imagedata r:id="rId2" o:title=""/>
                <v:path arrowok="t"/>
              </v:shape>
              <v:line id="Gerade Verbindung 657" o:spid="_x0000_s113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HLA8QAAADdAAAADwAAAGRycy9kb3ducmV2LnhtbESPQWvCQBCF74L/YRnBm26sIJq6ikoV&#10;TwU1ba9DdkyC2dmwu8b477uFgrcZ3vvevFmuO1OLlpyvLCuYjBMQxLnVFRcKsst+NAfhA7LG2jIp&#10;eJKH9arfW2Kq7YNP1J5DIWII+xQVlCE0qZQ+L8mgH9uGOGpX6wyGuLpCaoePGG5q+ZYkM2mw4nih&#10;xIZ2JeW3893EGp/bQ7Zr2eDz5H6yeT75/jh8KTUcdJt3EIG68DL/00cduWmygL9v4ghy9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4csD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705344" behindDoc="0" locked="0" layoutInCell="1" allowOverlap="1" wp14:anchorId="303709A7" wp14:editId="4A7A07FC">
              <wp:simplePos x="0" y="0"/>
              <wp:positionH relativeFrom="page">
                <wp:posOffset>9963302</wp:posOffset>
              </wp:positionH>
              <wp:positionV relativeFrom="page">
                <wp:posOffset>629107</wp:posOffset>
              </wp:positionV>
              <wp:extent cx="435600" cy="6200740"/>
              <wp:effectExtent l="0" t="0" r="3175" b="0"/>
              <wp:wrapNone/>
              <wp:docPr id="1310" name="Gruppieren 131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31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C2A4D" w:rsidRPr="00E20335" w:rsidRDefault="006C2A4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312" name="Grafik 131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31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310" o:spid="_x0000_s1133" style="position:absolute;margin-left:784.5pt;margin-top:49.55pt;width:34.3pt;height:488.25pt;z-index:25170534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x8BsuwBAAAzAoAAA4AAABkcnMvZTJvRG9jLnhtbLxWXW/bNhR9H7D/&#10;IOjdsSRLlmPEKVLnAwXaLUi7vtMSZRGRSI6kY6fD/vvOJWXHSROs6IAZiMLPy3PPvTyXZ+92fRc9&#10;cGOFkos4PUniiMtK1UKuF/EfX65HsziyjsmadUryRfzIbfzu/NdfzrZ6zjPVqq7mJoIRaedbvYhb&#10;5/R8PLZVy3tmT5TmEpONMj1z6Jr1uDZsC+t9N86SZDreKlNroypuLUYvw2R87u03Da/c701juYu6&#10;RQxszn+N/67oOz4/Y/O1YboV1QCD/QSKngmJQw+mLplj0caI70z1ojLKqsadVKofq6YRFfc+wJs0&#10;eeHNjVEb7X1Zz7drfaAJ1L7g6afNVr893JpI1IjdJAVBkvWI0o3ZaC244TLyw2Bpq9dzLL4x+rO+&#10;NcPAOvTI8V1jevoPl6Kd5/fxwC/fuajCYD4ppgkOqTA1RfTKfAhA1SJKtG2UJdNpHkdYkE1mSZmG&#10;AFXt1SsmilmW5jO/ZLwHMCacB1hbjayyT8TZ/0bc55Zp7uNhiYsn4tI9cV/gasO7OsoIOB2PdURY&#10;5HbvFRxMfZZY/VFV9zaSatkyueYXxqhty1kNgMGfo63BjiUjq+0nVSM+bOOUN0SsR0YhrYs8oZ8f&#10;HWIwyibTaZaWgc5pMinLaeBzH5AimeVZchoiMimyGQwA94FNNtfGuhuu+ogai9jgQvkj2MNH68LS&#10;/RKKvlWdqK9F1/mOWa+WnYkeGC7ftf8N1p8t62S0XcSnRVZ4y1LRfphm8144iEMn+kUMZOSdHyai&#10;rmTt246JLrQBupPATswRWYE2t1vtfHpn3nWaXKn6EVx61pCMEC841irzLY62EIJFbP/cMMPjqPsg&#10;EY/TNEeaRs538qLM0DHHM6vjGSYrmFrELo5Cc+m82pA7Ul0gbo3wvD0hGTAjT8/PtKjm+BtuOlrf&#10;Jey/KyJ2uQ3hD6ra/5CNnpn7jR5BlDRzYiU64R69wCImBEo+3IqKSKXOs9zP9rl/Y1gj7kkwfPLv&#10;F9I2ZA9vuLnjHYw/8DtuxTekcchWLPS3gbLpeNPQfXbyqhN6n17UHnwExS8E8RWagtheqmrTc+lC&#10;9TAekZK2FdoirnPerzjE0HyocacrVC4HnNoIGdIeFwd5T8GkK+QF/q9sdpEkp9n70bJIlqM8Ka9G&#10;F6d5OSqTKwgcBGqZLv+m1E7z+cZy+Mq6Sy0G6Bj9Dvyraj7UvVAnfL0JF2t/YwEIjHlgHiKaxBBh&#10;tc5wV7XUbHC37nCJieyjCU/8E7kUhnCHgq6+LTGT07wAU9BrSHuRTl8ITF5O0nIS9GVQ/3Dyvlzs&#10;xeOH9MWjDLh8EzDDLf8/NB5eDMWRG1bz6Cs3KyHrjVxHeVmQMg2avZRDfdzr0MBhg2h83VeAQaJn&#10;RZnCMOibgEkUYJgJuUX1ciiVRYZKGaQbMXuDuU5IKk1s/oYyH8lqENzppCD7JHgNriWavUbmW7mG&#10;dHVrvOYqZ7zFZ2ptH+1B0/EOq9UWQsmsw+BB5AlGt+lRq0KKTotBuynl/P6QfcfFghLhktk27PBH&#10;DsWCVB2c+MfcUHSea3wQdMorGvc66p8BeDL5c4bnHb3Jjvt+/dMj9Pwf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HHwGy7AEAADM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13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oFbcMA&#10;AADdAAAADwAAAGRycy9kb3ducmV2LnhtbERPS2sCMRC+F/wPYQRvNbu1iF2NIkJBC4K1PXgcNuPu&#10;tpvJksR9/HtTKHibj+85q01vatGS85VlBek0AUGcW11xoeD76/15AcIHZI21ZVIwkIfNevS0wkzb&#10;jj+pPYdCxBD2GSooQ2gyKX1ekkE/tQ1x5K7WGQwRukJqh10MN7V8SZK5NFhxbCixoV1J+e/5ZhSg&#10;08ePn9YNC3M5XE6316p7M4NSk3G/XYII1IeH+N+913H+LE3h75t4gl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qoFbcMAAADdAAAADwAAAAAAAAAAAAAAAACYAgAAZHJzL2Rv&#10;d25yZXYueG1sUEsFBgAAAAAEAAQA9QAAAIgDAAAAAA==&#10;" stroked="f">
                <v:textbox>
                  <w:txbxContent>
                    <w:p w:rsidR="006C2A4D" w:rsidRPr="00E20335" w:rsidRDefault="006C2A4D" w:rsidP="00943640">
                      <w:pPr>
                        <w:pStyle w:val="NL-Kopfzeilen-Titel"/>
                      </w:pPr>
                      <w:r>
                        <w:t>Landesinstitut für Schulentwicklung</w:t>
                      </w:r>
                    </w:p>
                  </w:txbxContent>
                </v:textbox>
              </v:shape>
              <v:shape id="Grafik 1312" o:spid="_x0000_s113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vyYenFAAAA3QAAAA8AAABkcnMvZG93bnJldi54bWxET01rAjEQvRf6H8IIXkrNamkrW6OUBaVe&#10;Cmov3mY3083iZhI20d3215tCwds83ucsVoNtxYW60DhWMJ1kIIgrpxuuFXwd1o9zECEia2wdk4If&#10;CrBa3t8tMNeu5x1d9rEWKYRDjgpMjD6XMlSGLIaJ88SJ+3adxZhgV0vdYZ/CbStnWfYiLTacGgx6&#10;KgxVp/3ZKtj8xpKP28/+2RyK4rXc+TI8eKXGo+H9DUSkId7E/+4PneY/TWfw9006QS6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b8mHpxQAAAN0AAAAPAAAAAAAAAAAAAAAA&#10;AJ8CAABkcnMvZG93bnJldi54bWxQSwUGAAAAAAQABAD3AAAAkQMAAAAA&#10;">
                <v:imagedata r:id="rId2" o:title=""/>
                <v:path arrowok="t"/>
                <o:lock v:ext="edit" aspectratio="f"/>
              </v:shape>
              <v:line id="Gerade Verbindung 475" o:spid="_x0000_s113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BqNMUAAADdAAAADwAAAGRycy9kb3ducmV2LnhtbESPQWvCQBCF70L/wzIFb2aTCiLRVVpp&#10;xVNBTet1yI5JMDsbdrcx/vuuIHib4b3vzZvlejCt6Mn5xrKCLElBEJdWN1wpKI5fkzkIH5A1tpZJ&#10;wY08rFcvoyXm2l55T/0hVCKGsM9RQR1Cl0vpy5oM+sR2xFE7W2cwxNVVUju8xnDTyrc0nUmDDccL&#10;NXa0qam8HP5MrPH9sS02PRu87d2pmJfZ7+f2R6nx6/C+ABFoCE/zg97pyE2zKdy/iSPI1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NBqNMUAAADdAAAADwAAAAAAAAAA&#10;AAAAAAChAgAAZHJzL2Rvd25yZXYueG1sUEsFBgAAAAAEAAQA+QAAAJMDAAAAAA==&#10;" strokecolor="#a6a6a6" strokeweight=".5pt"/>
              <w10:wrap anchorx="page" anchory="page"/>
            </v:group>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2A4D" w:rsidRPr="006A1C37" w:rsidRDefault="006C2A4D" w:rsidP="00A74C42">
    <w:pPr>
      <w:pStyle w:val="Kopfzeile"/>
    </w:pPr>
    <w:r>
      <w:rPr>
        <w:noProof/>
      </w:rPr>
      <mc:AlternateContent>
        <mc:Choice Requires="wpg">
          <w:drawing>
            <wp:anchor distT="0" distB="0" distL="114300" distR="114300" simplePos="0" relativeHeight="251700224" behindDoc="0" locked="0" layoutInCell="1" allowOverlap="1" wp14:anchorId="5B0FD8D4" wp14:editId="09FE124A">
              <wp:simplePos x="0" y="0"/>
              <wp:positionH relativeFrom="page">
                <wp:posOffset>9963302</wp:posOffset>
              </wp:positionH>
              <wp:positionV relativeFrom="page">
                <wp:posOffset>629107</wp:posOffset>
              </wp:positionV>
              <wp:extent cx="435600" cy="6200740"/>
              <wp:effectExtent l="0" t="0" r="3175" b="0"/>
              <wp:wrapNone/>
              <wp:docPr id="503" name="Gruppieren 50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55"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C2A4D" w:rsidRPr="00E20335" w:rsidRDefault="006C2A4D"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56" name="Grafik 556"/>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57"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3" o:spid="_x0000_s1137" style="position:absolute;margin-left:784.5pt;margin-top:49.55pt;width:34.3pt;height:488.25pt;z-index:2517002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WOpCyyBAAAxgoAAA4AAABkcnMvZTJvRG9jLnhtbLxW227jNhB9L9B/&#10;IPTuWJJ1sYU4i6xzwQLbNshu952WKImIRLIkbTlb9N87Q0qOc9l2sQVqIAqvw8MzM2d4/u7Qd2TP&#10;tOFSrIPoLAwIE6WsuGjWwe+fb2bLgBhLRUU7Kdg6eGQmeHfx80/ngypYLFvZVUwTMCJMMah10Fqr&#10;ivnclC3rqTmTigmYrKXuqYWubuaVpgNY77t5HIbZfJC6UlqWzBgYvfKTwYWzX9estL/VtWGWdOsA&#10;sFn31e67xe/84pwWjaaq5eUIg/4Aip5yAYceTV1RS8lO81emel5qaWRtz0rZz2Vd85K5O8BtovDF&#10;bW613Cl3l6YYGnWkCah9wdMPmy1/3d9pwqt1kIaLgAjag5Nu9U4pzjQTBEeBo0E1BSy91eqTutPj&#10;QON7eO1DrXv8DxciB8fu45FddrCkhMFkkWYh+KCEqQx8lycj/WULPsJtszjMsiQgsCBeLMM88u4p&#10;2+s3TKTLOEqWbsl8AjBHnEdYg4KYMk+0mf9G26eWKua8YZCLibY0nWj7DDetWVeR2FPmliFfxB7e&#10;S7hf5ELEqI+yfDBEyE1LRcMutZZDy2gF+Px1EDicgFuRelMYNLIdfpEVeIfurHSGkHSiJcR0moT4&#10;c6OjC2bxIsviKPdsZuEizzNP5+SPNFwmcbjyDlmk8RIMgGePZNJCaWNvmewJNtaBhmxyR9D9R2P9&#10;0mkJOt/Ijlc3vOtcRzfbTafJnkLm3bjfaP3Zsk6QYR2s0jh1loXE/WCaFj23oAwd79cBIMPbuWEk&#10;6lpUrm0p73wbQHcCsE9kedrsYXtwsR3nuBknt7J6BC4daxCLoFxwsVbqrwEZQAXWgfljRzULSPdB&#10;gD9WUQJRSqzrJGkeQ0efzmxPZ6gowdQ6sAHxzY11UoPXEfIS/FZzx9sTkhEzhOnFueJlAX9jmkPr&#10;Vbz+uxzCLrtD/F5S+++y0VP9sFMzUCRFLd/yjttHp67gEwQl9ne8xFjEzmnoZ1Po32pa8weSpi7G&#10;pmW4CWKH1Uzfsw5M79k9M/wrBLGPVVjocgGcMz/dNHafnbvtuJqCC9vjDYHgF1r4BkleZ69kueuZ&#10;sL5waIdICtNyZcCrBeu3DHRQf6giyAkoWhZwKs2FD3pIG4h6dCUmkNP2P+PlZRiu4vezTRpuZkmY&#10;X88uV0k+y8NrUDdQp020+QsDO0qKnWFwV9pdKT5Ch9FX4N8U8rHk+RLhSo1PqylfARAw5oA5iNBE&#10;hhCrsZrZssVmDZl1DymMZJ9MOOKfyEU3oNzgjn8WmMUqSYEpEGvQ9TTKXshLki+iHEoKyv0o/f7k&#10;qVZM0vFd6uJQelyuCTB9Qv8PAg8aOtZFpmnFyBemt1xUO9GQJE8nZYG82IixNnrFPlJYgzO+TPI/&#10;6vMyzSNgB8hZAJHRqG6TNo9lMo2hSnrdBpd9g7iOCyxLtPiGLJ9oqlfbbJGifVS7GrISmr2CwDei&#10;Ad3qGnjHlVY7i8+k2jyao6DDC6ySA6gkNRYGjwqPMLpdD4XKR2iWjsKNEef2++A7rRQYB1fUtH6H&#10;O3KsFCjpENXuGTdWnOcC79UcwwrHnYi6JwA8ltw548MOX2Onfbf+6fl58TcAAAD//wMAUEsDBBQA&#10;BgAIAAAAIQBPoa7FugAAACEBAAAZAAAAZHJzL19yZWxzL2Uyb0RvYy54bWwucmVsc4SPywrCMBBF&#10;94L/EGZv07oQkabdiNCt1A8YkmkbbB4k8dG/N+BGQXA593LPYer2aWZ2pxC1swKqogRGVjql7Sjg&#10;0p82e2AxoVU4O0sCForQNutVfaYZUx7FSfvIMsVGAVNK/sB5lBMZjIXzZHMzuGAw5TOM3KO84kh8&#10;W5Y7Hj4Z0HwxWacEhE5VwPrFZ/N/thsGLeno5M2QTT8UXJvszkAMIyUBhpTGd1gVDzMAb2r+9Vjz&#10;AgAA//8DAFBLAwQUAAYACAAAACEAK6tLNOMAAAANAQAADwAAAGRycy9kb3ducmV2LnhtbEyPwWrD&#10;MBBE74X+g9hCb43sBiu1YzmE0PYUCk0KJbeNtbFNLMlYiu38fZVTc9thh5k3+WrSLRuod401EuJZ&#10;BIxMaVVjKgk/+4+XN2DOo1HYWkMSruRgVTw+5JgpO5pvGna+YiHEuAwl1N53GeeurEmjm9mOTPid&#10;bK/RB9lXXPU4hnDd8tcoElxjY0JDjR1tairPu4uW8DniuJ7H78P2fNpcD/vk63cbk5TPT9N6CczT&#10;5P/NcMMP6FAEpqO9GOVYG3Qi0jDGS0jTGNjNIeYLAewYrmiRCOBFzu9XFH8AAAD//wMAUEsDBBQA&#10;BgAIAAAAIQA8/BrsBwIAAKYFAAAUAAAAZHJzL21lZGlhL2ltYWdlMS53bWbslL9rFFEQx+ft19OT&#10;SAKaa8RCBAWRlEIgYHFYaCWeEgjINaYUC/FHE4WghzHRy6VQQc5CC4kEFI1EJOYgJBEbSWnlf3BI&#10;rtuvWjgzt3uRsKcWlj743Lybfe87783s7OdPHx6J1KNmvIYW9wfRcWU4yE4RfIz0R56bS7YpCHnJ&#10;qe3R1fXIZruiXDgc7Nn2EGSH2h+659XrNzoz74Dq5dV+89U60dH2hy7+yJ9vqNoeXTuYM9V1j2cx&#10;G+yDMcP1yGjG3dQtykaIkjP5tTqx0xgiu9V3EL+PYErdb5fGyT5HGil4Fu02JRlBMzbO4ntcAlhC&#10;T0K/2n6ewT5nGIdojGCAZRx1RnGMF3HSuYXzNCZxgVVccmq4xhrGEsbVV+FdTPAOppwKqhzHNMdQ&#10;41XN4gmnof/bVLDEe3jP+1hkHe+cp1jgLOb5Ai85jznnLZ5xEU/YQJ3LeOCsqOYqJrmGm8r1hMtc&#10;0fMZyxjlEs45CzhNYw5F5yGO0JjGAU5hrzOhubiN3oS82rzelXE1yV92xkPy/vyp8rNe+f/VsIr8&#10;i2q0uyTNusjjoVOdfmv3vHVjds02u6RP91iX5KSIMov61hYcm5eZvftvK97rFc9W3nr6L0PHM06/&#10;ebqC9k1Be6bo2HyGWzW+3hjsaKQ3FPlVo6X7jVXdb7Rcw759pmX5globPwEAAP//AwBQSwECLQAU&#10;AAYACAAAACEAv1ec5QwBAAAVAgAAEwAAAAAAAAAAAAAAAAAAAAAAW0NvbnRlbnRfVHlwZXNdLnht&#10;bFBLAQItABQABgAIAAAAIQA4/SH/1gAAAJQBAAALAAAAAAAAAAAAAAAAAD0BAABfcmVscy8ucmVs&#10;c1BLAQItABQABgAIAAAAIQCljqQssgQAAMYKAAAOAAAAAAAAAAAAAAAAADwCAABkcnMvZTJvRG9j&#10;LnhtbFBLAQItABQABgAIAAAAIQBPoa7FugAAACEBAAAZAAAAAAAAAAAAAAAAABoHAABkcnMvX3Jl&#10;bHMvZTJvRG9jLnhtbC5yZWxzUEsBAi0AFAAGAAgAAAAhACurSzTjAAAADQEAAA8AAAAAAAAAAAAA&#10;AAAACwgAAGRycy9kb3ducmV2LnhtbFBLAQItABQABgAIAAAAIQA8/BrsBwIAAKYFAAAUAAAAAAAA&#10;AAAAAAAAABsJAABkcnMvbWVkaWEvaW1hZ2UxLndtZlBLBQYAAAAABgAGAHwBAABUCwAAAAA=&#10;">
              <v:shapetype id="_x0000_t202" coordsize="21600,21600" o:spt="202" path="m,l,21600r21600,l21600,xe">
                <v:stroke joinstyle="miter"/>
                <v:path gradientshapeok="t" o:connecttype="rect"/>
              </v:shapetype>
              <v:shape id="_x0000_s113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PjkMUA&#10;AADcAAAADwAAAGRycy9kb3ducmV2LnhtbESPT2vCQBTE7wW/w/KE3upGaYqNriKCoEKhTXvw+Mg+&#10;k7TZt2F3zZ9v3y0UPA4z8xtmvR1MIzpyvrasYD5LQBAXVtdcKvj6PDwtQfiArLGxTApG8rDdTB7W&#10;mGnb8wd1eShFhLDPUEEVQptJ6YuKDPqZbYmjd7XOYIjSlVI77CPcNHKRJC/SYM1xocKW9hUVP/nN&#10;KECn387fnRuX5nK6vN+e6/7VjEo9TofdCkSgIdzD/+2jVpCmKfydiUd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o+OQxQAAANwAAAAPAAAAAAAAAAAAAAAAAJgCAABkcnMv&#10;ZG93bnJldi54bWxQSwUGAAAAAAQABAD1AAAAigMAAAAA&#10;" stroked="f">
                <v:textbox>
                  <w:txbxContent>
                    <w:p w:rsidR="006C2A4D" w:rsidRPr="00E20335" w:rsidRDefault="006C2A4D"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556" o:spid="_x0000_s113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hchqTGAAAA3AAAAA8AAABkcnMvZG93bnJldi54bWxEj0FrwkAUhO9C/8PyhF5ENy3ESuoqJdDS&#10;XgS1l95esq/ZYPbtkt2atL/eFYQeh5n5hllvR9uJM/WhdazgYZGBIK6dbrlR8Hl8na9AhIissXNM&#10;Cn4pwHZzN1ljod3AezofYiMShEOBCkyMvpAy1IYshoXzxMn7dr3FmGTfSN3jkOC2k49ZtpQWW04L&#10;Bj2VhurT4ccqePuLFX997IbcHMvyqdr7Ksy8UvfT8eUZRKQx/odv7XetIM+XcD2TjoDcXA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FyGpMYAAADcAAAADwAAAAAAAAAAAAAA&#10;AACfAgAAZHJzL2Rvd25yZXYueG1sUEsFBgAAAAAEAAQA9wAAAJIDAAAAAA==&#10;">
                <v:imagedata r:id="rId2" o:title=""/>
                <v:path arrowok="t"/>
                <o:lock v:ext="edit" aspectratio="f"/>
              </v:shape>
              <v:line id="Gerade Verbindung 475" o:spid="_x0000_s114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Lnz+MUAAADcAAAADwAAAGRycy9kb3ducmV2LnhtbESPQWvCQBCF70L/wzIFb7qJoIbUVVqx&#10;4qmgTdvrkJ0modnZsLtN4r93C0KPjzfve/M2u9G0oifnG8sK0nkCgri0uuFKQfH+OstA+ICssbVM&#10;Cq7kYbd9mGww13bgM/WXUIkIYZ+jgjqELpfSlzUZ9HPbEUfv2zqDIUpXSe1wiHDTykWSrKTBhmND&#10;jR3tayp/Lr8mvvH2ciz2PRu8nt1XkZXp5+H4odT0cXx+AhFoDP/H9/RJK1gu1/A3JhJAb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Lnz+MUAAADcAAAADwAAAAAAAAAA&#10;AAAAAAChAgAAZHJzL2Rvd25yZXYueG1sUEsFBgAAAAAEAAQA+QAAAJMDA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16C2BA1"/>
    <w:multiLevelType w:val="hybridMultilevel"/>
    <w:tmpl w:val="764A75CC"/>
    <w:lvl w:ilvl="0" w:tplc="A97225A8">
      <w:start w:val="6"/>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02907F45"/>
    <w:multiLevelType w:val="hybridMultilevel"/>
    <w:tmpl w:val="A5728F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06B86781"/>
    <w:multiLevelType w:val="multilevel"/>
    <w:tmpl w:val="12801628"/>
    <w:lvl w:ilvl="0">
      <w:start w:val="3"/>
      <w:numFmt w:val="decimal"/>
      <w:lvlText w:val="%1)"/>
      <w:lvlJc w:val="left"/>
      <w:pPr>
        <w:ind w:left="283" w:hanging="283"/>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567" w:hanging="283"/>
      </w:pPr>
      <w:rPr>
        <w:rFonts w:hint="default"/>
      </w:rPr>
    </w:lvl>
    <w:lvl w:ilvl="2">
      <w:start w:val="1"/>
      <w:numFmt w:val="upperRoman"/>
      <w:lvlText w:val="%3."/>
      <w:lvlJc w:val="right"/>
      <w:pPr>
        <w:ind w:left="851" w:hanging="283"/>
      </w:pPr>
      <w:rPr>
        <w:rFonts w:hint="default"/>
      </w:rPr>
    </w:lvl>
    <w:lvl w:ilvl="3">
      <w:start w:val="1"/>
      <w:numFmt w:val="decimal"/>
      <w:lvlText w:val="%4."/>
      <w:lvlJc w:val="left"/>
      <w:pPr>
        <w:ind w:left="1135" w:hanging="283"/>
      </w:pPr>
      <w:rPr>
        <w:rFonts w:hint="default"/>
      </w:rPr>
    </w:lvl>
    <w:lvl w:ilvl="4">
      <w:start w:val="1"/>
      <w:numFmt w:val="lowerLetter"/>
      <w:lvlText w:val="%5."/>
      <w:lvlJc w:val="left"/>
      <w:pPr>
        <w:ind w:left="1419" w:hanging="283"/>
      </w:pPr>
      <w:rPr>
        <w:rFonts w:hint="default"/>
      </w:rPr>
    </w:lvl>
    <w:lvl w:ilvl="5">
      <w:start w:val="1"/>
      <w:numFmt w:val="lowerRoman"/>
      <w:lvlText w:val="%6."/>
      <w:lvlJc w:val="right"/>
      <w:pPr>
        <w:ind w:left="1703" w:hanging="283"/>
      </w:pPr>
      <w:rPr>
        <w:rFonts w:hint="default"/>
      </w:rPr>
    </w:lvl>
    <w:lvl w:ilvl="6">
      <w:start w:val="1"/>
      <w:numFmt w:val="decimal"/>
      <w:lvlText w:val="%7."/>
      <w:lvlJc w:val="left"/>
      <w:pPr>
        <w:ind w:left="1987" w:hanging="283"/>
      </w:pPr>
      <w:rPr>
        <w:rFonts w:hint="default"/>
      </w:rPr>
    </w:lvl>
    <w:lvl w:ilvl="7">
      <w:start w:val="1"/>
      <w:numFmt w:val="lowerLetter"/>
      <w:lvlText w:val="%8."/>
      <w:lvlJc w:val="left"/>
      <w:pPr>
        <w:ind w:left="2271" w:hanging="283"/>
      </w:pPr>
      <w:rPr>
        <w:rFonts w:hint="default"/>
      </w:rPr>
    </w:lvl>
    <w:lvl w:ilvl="8">
      <w:start w:val="1"/>
      <w:numFmt w:val="lowerRoman"/>
      <w:lvlText w:val="%9."/>
      <w:lvlJc w:val="right"/>
      <w:pPr>
        <w:ind w:left="2555" w:hanging="283"/>
      </w:pPr>
      <w:rPr>
        <w:rFonts w:hint="default"/>
      </w:rPr>
    </w:lvl>
  </w:abstractNum>
  <w:abstractNum w:abstractNumId="4">
    <w:nsid w:val="06C972C0"/>
    <w:multiLevelType w:val="multilevel"/>
    <w:tmpl w:val="C3F41E0A"/>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nsid w:val="070A3542"/>
    <w:multiLevelType w:val="hybridMultilevel"/>
    <w:tmpl w:val="AD9609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07A157D0"/>
    <w:multiLevelType w:val="multilevel"/>
    <w:tmpl w:val="FE8CF82A"/>
    <w:lvl w:ilvl="0">
      <w:start w:val="3"/>
      <w:numFmt w:val="decimal"/>
      <w:lvlText w:val="%1)"/>
      <w:lvlJc w:val="left"/>
      <w:pPr>
        <w:ind w:left="283" w:hanging="283"/>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567" w:hanging="283"/>
      </w:pPr>
      <w:rPr>
        <w:rFonts w:hint="default"/>
      </w:rPr>
    </w:lvl>
    <w:lvl w:ilvl="2">
      <w:start w:val="1"/>
      <w:numFmt w:val="lowerRoman"/>
      <w:lvlText w:val="%3."/>
      <w:lvlJc w:val="right"/>
      <w:pPr>
        <w:ind w:left="851" w:hanging="283"/>
      </w:pPr>
      <w:rPr>
        <w:rFonts w:hint="default"/>
      </w:rPr>
    </w:lvl>
    <w:lvl w:ilvl="3">
      <w:start w:val="1"/>
      <w:numFmt w:val="decimal"/>
      <w:lvlText w:val="%4."/>
      <w:lvlJc w:val="left"/>
      <w:pPr>
        <w:ind w:left="1135" w:hanging="283"/>
      </w:pPr>
      <w:rPr>
        <w:rFonts w:hint="default"/>
      </w:rPr>
    </w:lvl>
    <w:lvl w:ilvl="4">
      <w:start w:val="1"/>
      <w:numFmt w:val="lowerLetter"/>
      <w:lvlText w:val="%5."/>
      <w:lvlJc w:val="left"/>
      <w:pPr>
        <w:ind w:left="1419" w:hanging="283"/>
      </w:pPr>
      <w:rPr>
        <w:rFonts w:hint="default"/>
      </w:rPr>
    </w:lvl>
    <w:lvl w:ilvl="5">
      <w:start w:val="1"/>
      <w:numFmt w:val="lowerRoman"/>
      <w:lvlText w:val="%6."/>
      <w:lvlJc w:val="right"/>
      <w:pPr>
        <w:ind w:left="1703" w:hanging="283"/>
      </w:pPr>
      <w:rPr>
        <w:rFonts w:hint="default"/>
      </w:rPr>
    </w:lvl>
    <w:lvl w:ilvl="6">
      <w:start w:val="1"/>
      <w:numFmt w:val="decimal"/>
      <w:lvlText w:val="%7."/>
      <w:lvlJc w:val="left"/>
      <w:pPr>
        <w:ind w:left="1987" w:hanging="283"/>
      </w:pPr>
      <w:rPr>
        <w:rFonts w:hint="default"/>
      </w:rPr>
    </w:lvl>
    <w:lvl w:ilvl="7">
      <w:start w:val="1"/>
      <w:numFmt w:val="lowerLetter"/>
      <w:lvlText w:val="%8."/>
      <w:lvlJc w:val="left"/>
      <w:pPr>
        <w:ind w:left="2271" w:hanging="283"/>
      </w:pPr>
      <w:rPr>
        <w:rFonts w:hint="default"/>
      </w:rPr>
    </w:lvl>
    <w:lvl w:ilvl="8">
      <w:start w:val="1"/>
      <w:numFmt w:val="lowerRoman"/>
      <w:lvlText w:val="%9."/>
      <w:lvlJc w:val="right"/>
      <w:pPr>
        <w:ind w:left="2555" w:hanging="283"/>
      </w:pPr>
      <w:rPr>
        <w:rFonts w:hint="default"/>
      </w:rPr>
    </w:lvl>
  </w:abstractNum>
  <w:abstractNum w:abstractNumId="7">
    <w:nsid w:val="08501C58"/>
    <w:multiLevelType w:val="multilevel"/>
    <w:tmpl w:val="A028CD1A"/>
    <w:lvl w:ilvl="0">
      <w:start w:val="4"/>
      <w:numFmt w:val="decimal"/>
      <w:lvlText w:val="%1)"/>
      <w:lvlJc w:val="left"/>
      <w:pPr>
        <w:ind w:left="283" w:hanging="283"/>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567" w:hanging="283"/>
      </w:pPr>
      <w:rPr>
        <w:rFonts w:hint="default"/>
      </w:rPr>
    </w:lvl>
    <w:lvl w:ilvl="2">
      <w:start w:val="1"/>
      <w:numFmt w:val="lowerRoman"/>
      <w:lvlText w:val="%3."/>
      <w:lvlJc w:val="right"/>
      <w:pPr>
        <w:ind w:left="851" w:hanging="283"/>
      </w:pPr>
      <w:rPr>
        <w:rFonts w:hint="default"/>
      </w:rPr>
    </w:lvl>
    <w:lvl w:ilvl="3">
      <w:start w:val="1"/>
      <w:numFmt w:val="decimal"/>
      <w:lvlText w:val="%4."/>
      <w:lvlJc w:val="left"/>
      <w:pPr>
        <w:ind w:left="1135" w:hanging="283"/>
      </w:pPr>
      <w:rPr>
        <w:rFonts w:hint="default"/>
      </w:rPr>
    </w:lvl>
    <w:lvl w:ilvl="4">
      <w:start w:val="1"/>
      <w:numFmt w:val="lowerLetter"/>
      <w:lvlText w:val="%5."/>
      <w:lvlJc w:val="left"/>
      <w:pPr>
        <w:ind w:left="1419" w:hanging="283"/>
      </w:pPr>
      <w:rPr>
        <w:rFonts w:hint="default"/>
      </w:rPr>
    </w:lvl>
    <w:lvl w:ilvl="5">
      <w:start w:val="1"/>
      <w:numFmt w:val="lowerRoman"/>
      <w:lvlText w:val="%6."/>
      <w:lvlJc w:val="right"/>
      <w:pPr>
        <w:ind w:left="1703" w:hanging="283"/>
      </w:pPr>
      <w:rPr>
        <w:rFonts w:hint="default"/>
      </w:rPr>
    </w:lvl>
    <w:lvl w:ilvl="6">
      <w:start w:val="1"/>
      <w:numFmt w:val="decimal"/>
      <w:lvlText w:val="%7."/>
      <w:lvlJc w:val="left"/>
      <w:pPr>
        <w:ind w:left="1987" w:hanging="283"/>
      </w:pPr>
      <w:rPr>
        <w:rFonts w:hint="default"/>
      </w:rPr>
    </w:lvl>
    <w:lvl w:ilvl="7">
      <w:start w:val="1"/>
      <w:numFmt w:val="lowerLetter"/>
      <w:lvlText w:val="%8."/>
      <w:lvlJc w:val="left"/>
      <w:pPr>
        <w:ind w:left="2271" w:hanging="283"/>
      </w:pPr>
      <w:rPr>
        <w:rFonts w:hint="default"/>
      </w:rPr>
    </w:lvl>
    <w:lvl w:ilvl="8">
      <w:start w:val="1"/>
      <w:numFmt w:val="lowerRoman"/>
      <w:lvlText w:val="%9."/>
      <w:lvlJc w:val="right"/>
      <w:pPr>
        <w:ind w:left="2555" w:hanging="283"/>
      </w:pPr>
      <w:rPr>
        <w:rFonts w:hint="default"/>
      </w:rPr>
    </w:lvl>
  </w:abstractNum>
  <w:abstractNum w:abstractNumId="8">
    <w:nsid w:val="09536CF0"/>
    <w:multiLevelType w:val="hybridMultilevel"/>
    <w:tmpl w:val="12D6FCF8"/>
    <w:lvl w:ilvl="0" w:tplc="04070011">
      <w:start w:val="9"/>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9">
    <w:nsid w:val="0DD96FE3"/>
    <w:multiLevelType w:val="multilevel"/>
    <w:tmpl w:val="40F2F68E"/>
    <w:lvl w:ilvl="0">
      <w:start w:val="4"/>
      <w:numFmt w:val="decimal"/>
      <w:lvlText w:val="%1)"/>
      <w:lvlJc w:val="left"/>
      <w:pPr>
        <w:ind w:left="283" w:hanging="283"/>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567" w:hanging="283"/>
      </w:pPr>
      <w:rPr>
        <w:rFonts w:hint="default"/>
      </w:rPr>
    </w:lvl>
    <w:lvl w:ilvl="2">
      <w:start w:val="1"/>
      <w:numFmt w:val="upperRoman"/>
      <w:lvlText w:val="%3."/>
      <w:lvlJc w:val="right"/>
      <w:pPr>
        <w:ind w:left="851" w:hanging="283"/>
      </w:pPr>
      <w:rPr>
        <w:rFonts w:hint="default"/>
      </w:rPr>
    </w:lvl>
    <w:lvl w:ilvl="3">
      <w:start w:val="1"/>
      <w:numFmt w:val="decimal"/>
      <w:lvlText w:val="%4."/>
      <w:lvlJc w:val="left"/>
      <w:pPr>
        <w:ind w:left="1135" w:hanging="283"/>
      </w:pPr>
      <w:rPr>
        <w:rFonts w:hint="default"/>
      </w:rPr>
    </w:lvl>
    <w:lvl w:ilvl="4">
      <w:start w:val="1"/>
      <w:numFmt w:val="lowerLetter"/>
      <w:lvlText w:val="%5."/>
      <w:lvlJc w:val="left"/>
      <w:pPr>
        <w:ind w:left="1419" w:hanging="283"/>
      </w:pPr>
      <w:rPr>
        <w:rFonts w:hint="default"/>
      </w:rPr>
    </w:lvl>
    <w:lvl w:ilvl="5">
      <w:start w:val="1"/>
      <w:numFmt w:val="lowerRoman"/>
      <w:lvlText w:val="%6."/>
      <w:lvlJc w:val="right"/>
      <w:pPr>
        <w:ind w:left="1703" w:hanging="283"/>
      </w:pPr>
      <w:rPr>
        <w:rFonts w:hint="default"/>
      </w:rPr>
    </w:lvl>
    <w:lvl w:ilvl="6">
      <w:start w:val="1"/>
      <w:numFmt w:val="decimal"/>
      <w:lvlText w:val="%7."/>
      <w:lvlJc w:val="left"/>
      <w:pPr>
        <w:ind w:left="1987" w:hanging="283"/>
      </w:pPr>
      <w:rPr>
        <w:rFonts w:hint="default"/>
      </w:rPr>
    </w:lvl>
    <w:lvl w:ilvl="7">
      <w:start w:val="1"/>
      <w:numFmt w:val="lowerLetter"/>
      <w:lvlText w:val="%8."/>
      <w:lvlJc w:val="left"/>
      <w:pPr>
        <w:ind w:left="2271" w:hanging="283"/>
      </w:pPr>
      <w:rPr>
        <w:rFonts w:hint="default"/>
      </w:rPr>
    </w:lvl>
    <w:lvl w:ilvl="8">
      <w:start w:val="1"/>
      <w:numFmt w:val="lowerRoman"/>
      <w:lvlText w:val="%9."/>
      <w:lvlJc w:val="right"/>
      <w:pPr>
        <w:ind w:left="2555" w:hanging="283"/>
      </w:pPr>
      <w:rPr>
        <w:rFonts w:hint="default"/>
      </w:rPr>
    </w:lvl>
  </w:abstractNum>
  <w:abstractNum w:abstractNumId="10">
    <w:nsid w:val="13A4334B"/>
    <w:multiLevelType w:val="hybridMultilevel"/>
    <w:tmpl w:val="3E861DCA"/>
    <w:lvl w:ilvl="0" w:tplc="57CED7EE">
      <w:start w:val="1"/>
      <w:numFmt w:val="decimal"/>
      <w:lvlText w:val="%1)"/>
      <w:lvlJc w:val="left"/>
      <w:pPr>
        <w:ind w:left="720" w:hanging="360"/>
      </w:pPr>
      <w:rPr>
        <w:rFonts w:hint="default"/>
        <w:sz w:val="20"/>
        <w:szCs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nsid w:val="270236CA"/>
    <w:multiLevelType w:val="multilevel"/>
    <w:tmpl w:val="3948DD28"/>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nsid w:val="281B6013"/>
    <w:multiLevelType w:val="hybridMultilevel"/>
    <w:tmpl w:val="0E066D10"/>
    <w:lvl w:ilvl="0" w:tplc="E6948208">
      <w:start w:val="1"/>
      <w:numFmt w:val="bulle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287F529F"/>
    <w:multiLevelType w:val="hybridMultilevel"/>
    <w:tmpl w:val="E6726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2A63482A"/>
    <w:multiLevelType w:val="multilevel"/>
    <w:tmpl w:val="C3F41E0A"/>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nsid w:val="2F4E0FAB"/>
    <w:multiLevelType w:val="multilevel"/>
    <w:tmpl w:val="D17E7656"/>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nsid w:val="30223D9D"/>
    <w:multiLevelType w:val="hybridMultilevel"/>
    <w:tmpl w:val="C51070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33AB5BB9"/>
    <w:multiLevelType w:val="hybridMultilevel"/>
    <w:tmpl w:val="66DC6828"/>
    <w:lvl w:ilvl="0" w:tplc="A1386838">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nsid w:val="367B4ED8"/>
    <w:multiLevelType w:val="hybridMultilevel"/>
    <w:tmpl w:val="1CE836E2"/>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0">
    <w:nsid w:val="37F86885"/>
    <w:multiLevelType w:val="hybridMultilevel"/>
    <w:tmpl w:val="E000243A"/>
    <w:lvl w:ilvl="0" w:tplc="EF16D500">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22">
    <w:nsid w:val="3C89079D"/>
    <w:multiLevelType w:val="hybridMultilevel"/>
    <w:tmpl w:val="872659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426F5B83"/>
    <w:multiLevelType w:val="hybridMultilevel"/>
    <w:tmpl w:val="FE245770"/>
    <w:lvl w:ilvl="0" w:tplc="04070011">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4">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25">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nsid w:val="4924368B"/>
    <w:multiLevelType w:val="hybridMultilevel"/>
    <w:tmpl w:val="EAEE70CA"/>
    <w:lvl w:ilvl="0" w:tplc="04070011">
      <w:start w:val="1"/>
      <w:numFmt w:val="decimal"/>
      <w:lvlText w:val="%1)"/>
      <w:lvlJc w:val="left"/>
      <w:pPr>
        <w:ind w:left="360" w:hanging="360"/>
      </w:pPr>
      <w:rPr>
        <w:rFont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9">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nsid w:val="5044166D"/>
    <w:multiLevelType w:val="multilevel"/>
    <w:tmpl w:val="15EA2C5A"/>
    <w:lvl w:ilvl="0">
      <w:start w:val="1"/>
      <w:numFmt w:val="bullet"/>
      <w:lvlText w:val=""/>
      <w:lvlJc w:val="left"/>
      <w:pPr>
        <w:ind w:left="284" w:hanging="284"/>
      </w:pPr>
      <w:rPr>
        <w:rFonts w:ascii="Symbol" w:hAnsi="Symbol"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1">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nsid w:val="5D7C3903"/>
    <w:multiLevelType w:val="multilevel"/>
    <w:tmpl w:val="794E1BDA"/>
    <w:lvl w:ilvl="0">
      <w:start w:val="19"/>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nsid w:val="5EC44643"/>
    <w:multiLevelType w:val="hybridMultilevel"/>
    <w:tmpl w:val="01A0BE9A"/>
    <w:lvl w:ilvl="0" w:tplc="6AB4E5C2">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4">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nsid w:val="61F7063D"/>
    <w:multiLevelType w:val="hybridMultilevel"/>
    <w:tmpl w:val="0DAC01AC"/>
    <w:lvl w:ilvl="0" w:tplc="E6948208">
      <w:start w:val="1"/>
      <w:numFmt w:val="bulle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nsid w:val="63C9549C"/>
    <w:multiLevelType w:val="hybridMultilevel"/>
    <w:tmpl w:val="81EE13D8"/>
    <w:lvl w:ilvl="0" w:tplc="8B500D26">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nsid w:val="6E1C76C9"/>
    <w:multiLevelType w:val="hybridMultilevel"/>
    <w:tmpl w:val="81CE2026"/>
    <w:lvl w:ilvl="0" w:tplc="D02EEBFE">
      <w:start w:val="1"/>
      <w:numFmt w:val="bullet"/>
      <w:pStyle w:val="Aufzrund"/>
      <w:lvlText w:val=""/>
      <w:lvlJc w:val="left"/>
      <w:pPr>
        <w:ind w:left="1004" w:hanging="360"/>
      </w:pPr>
      <w:rPr>
        <w:rFonts w:ascii="Symbol" w:hAnsi="Symbol"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39">
    <w:nsid w:val="712E38A1"/>
    <w:multiLevelType w:val="multilevel"/>
    <w:tmpl w:val="2C7875A0"/>
    <w:lvl w:ilvl="0">
      <w:start w:val="20"/>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nsid w:val="75A92CFD"/>
    <w:multiLevelType w:val="hybridMultilevel"/>
    <w:tmpl w:val="26D66B96"/>
    <w:lvl w:ilvl="0" w:tplc="FA5AFD88">
      <w:start w:val="1"/>
      <w:numFmt w:val="bullet"/>
      <w:pStyle w:val="Aufzhlungrund"/>
      <w:lvlText w:val=""/>
      <w:lvlJc w:val="left"/>
      <w:pPr>
        <w:ind w:left="720" w:hanging="360"/>
      </w:pPr>
      <w:rPr>
        <w:rFonts w:ascii="Symbol" w:hAnsi="Symbol" w:hint="default"/>
      </w:rPr>
    </w:lvl>
    <w:lvl w:ilvl="1" w:tplc="B99AB822">
      <w:start w:val="1"/>
      <w:numFmt w:val="lowerLetter"/>
      <w:lvlText w:val="%2)"/>
      <w:lvlJc w:val="left"/>
      <w:pPr>
        <w:ind w:left="1440" w:hanging="360"/>
      </w:pPr>
      <w:rPr>
        <w:rFonts w:ascii="Source Sans Pro" w:eastAsiaTheme="minorEastAsia" w:hAnsi="Source Sans Pro" w:cs="Arial" w:hint="default"/>
        <w:i w:val="0"/>
        <w:noProof w:val="0"/>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nsid w:val="786E55D5"/>
    <w:multiLevelType w:val="hybridMultilevel"/>
    <w:tmpl w:val="43B00390"/>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2">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43">
    <w:nsid w:val="7A57330C"/>
    <w:multiLevelType w:val="multilevel"/>
    <w:tmpl w:val="B2620B3A"/>
    <w:lvl w:ilvl="0">
      <w:start w:val="10"/>
      <w:numFmt w:val="decimal"/>
      <w:lvlText w:val="%1)"/>
      <w:lvlJc w:val="left"/>
      <w:pPr>
        <w:ind w:left="283" w:hanging="283"/>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567" w:hanging="283"/>
      </w:pPr>
      <w:rPr>
        <w:rFonts w:hint="default"/>
      </w:rPr>
    </w:lvl>
    <w:lvl w:ilvl="2">
      <w:start w:val="1"/>
      <w:numFmt w:val="lowerRoman"/>
      <w:lvlText w:val="%3."/>
      <w:lvlJc w:val="right"/>
      <w:pPr>
        <w:ind w:left="851" w:hanging="283"/>
      </w:pPr>
      <w:rPr>
        <w:rFonts w:hint="default"/>
      </w:rPr>
    </w:lvl>
    <w:lvl w:ilvl="3">
      <w:start w:val="1"/>
      <w:numFmt w:val="decimal"/>
      <w:lvlText w:val="%4."/>
      <w:lvlJc w:val="left"/>
      <w:pPr>
        <w:ind w:left="1135" w:hanging="283"/>
      </w:pPr>
      <w:rPr>
        <w:rFonts w:hint="default"/>
      </w:rPr>
    </w:lvl>
    <w:lvl w:ilvl="4">
      <w:start w:val="1"/>
      <w:numFmt w:val="lowerLetter"/>
      <w:lvlText w:val="%5."/>
      <w:lvlJc w:val="left"/>
      <w:pPr>
        <w:ind w:left="1419" w:hanging="283"/>
      </w:pPr>
      <w:rPr>
        <w:rFonts w:hint="default"/>
      </w:rPr>
    </w:lvl>
    <w:lvl w:ilvl="5">
      <w:start w:val="1"/>
      <w:numFmt w:val="lowerRoman"/>
      <w:lvlText w:val="%6."/>
      <w:lvlJc w:val="right"/>
      <w:pPr>
        <w:ind w:left="1703" w:hanging="283"/>
      </w:pPr>
      <w:rPr>
        <w:rFonts w:hint="default"/>
      </w:rPr>
    </w:lvl>
    <w:lvl w:ilvl="6">
      <w:start w:val="1"/>
      <w:numFmt w:val="decimal"/>
      <w:lvlText w:val="%7."/>
      <w:lvlJc w:val="left"/>
      <w:pPr>
        <w:ind w:left="1987" w:hanging="283"/>
      </w:pPr>
      <w:rPr>
        <w:rFonts w:hint="default"/>
      </w:rPr>
    </w:lvl>
    <w:lvl w:ilvl="7">
      <w:start w:val="1"/>
      <w:numFmt w:val="lowerLetter"/>
      <w:lvlText w:val="%8."/>
      <w:lvlJc w:val="left"/>
      <w:pPr>
        <w:ind w:left="2271" w:hanging="283"/>
      </w:pPr>
      <w:rPr>
        <w:rFonts w:hint="default"/>
      </w:rPr>
    </w:lvl>
    <w:lvl w:ilvl="8">
      <w:start w:val="1"/>
      <w:numFmt w:val="lowerRoman"/>
      <w:lvlText w:val="%9."/>
      <w:lvlJc w:val="right"/>
      <w:pPr>
        <w:ind w:left="2555" w:hanging="283"/>
      </w:pPr>
      <w:rPr>
        <w:rFonts w:hint="default"/>
      </w:rPr>
    </w:lvl>
  </w:abstractNum>
  <w:abstractNum w:abstractNumId="44">
    <w:nsid w:val="7DEC27F7"/>
    <w:multiLevelType w:val="hybridMultilevel"/>
    <w:tmpl w:val="E04202AE"/>
    <w:lvl w:ilvl="0" w:tplc="E0B2CEFA">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5">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6">
    <w:nsid w:val="7F926956"/>
    <w:multiLevelType w:val="hybridMultilevel"/>
    <w:tmpl w:val="F8CA2692"/>
    <w:lvl w:ilvl="0" w:tplc="04070017">
      <w:start w:val="1"/>
      <w:numFmt w:val="lowerLetter"/>
      <w:lvlText w:val="%1)"/>
      <w:lvlJc w:val="left"/>
      <w:pPr>
        <w:ind w:left="1068" w:hanging="360"/>
      </w:pPr>
      <w:rPr>
        <w:rFont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num w:numId="1">
    <w:abstractNumId w:val="26"/>
  </w:num>
  <w:num w:numId="2">
    <w:abstractNumId w:val="21"/>
  </w:num>
  <w:num w:numId="3">
    <w:abstractNumId w:val="31"/>
  </w:num>
  <w:num w:numId="4">
    <w:abstractNumId w:val="37"/>
  </w:num>
  <w:num w:numId="5">
    <w:abstractNumId w:val="29"/>
  </w:num>
  <w:num w:numId="6">
    <w:abstractNumId w:val="45"/>
  </w:num>
  <w:num w:numId="7">
    <w:abstractNumId w:val="34"/>
  </w:num>
  <w:num w:numId="8">
    <w:abstractNumId w:val="0"/>
  </w:num>
  <w:num w:numId="9">
    <w:abstractNumId w:val="24"/>
  </w:num>
  <w:num w:numId="10">
    <w:abstractNumId w:val="42"/>
  </w:num>
  <w:num w:numId="11">
    <w:abstractNumId w:val="25"/>
  </w:num>
  <w:num w:numId="12">
    <w:abstractNumId w:val="13"/>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0"/>
  </w:num>
  <w:num w:numId="15">
    <w:abstractNumId w:val="30"/>
  </w:num>
  <w:num w:numId="16">
    <w:abstractNumId w:val="38"/>
  </w:num>
  <w:num w:numId="17">
    <w:abstractNumId w:val="4"/>
  </w:num>
  <w:num w:numId="1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4"/>
  </w:num>
  <w:num w:numId="21">
    <w:abstractNumId w:val="2"/>
  </w:num>
  <w:num w:numId="22">
    <w:abstractNumId w:val="17"/>
  </w:num>
  <w:num w:numId="2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2"/>
  </w:num>
  <w:num w:numId="25">
    <w:abstractNumId w:val="46"/>
  </w:num>
  <w:num w:numId="26">
    <w:abstractNumId w:val="19"/>
  </w:num>
  <w:num w:numId="27">
    <w:abstractNumId w:val="18"/>
  </w:num>
  <w:num w:numId="28">
    <w:abstractNumId w:val="36"/>
  </w:num>
  <w:num w:numId="29">
    <w:abstractNumId w:val="1"/>
  </w:num>
  <w:num w:numId="30">
    <w:abstractNumId w:val="22"/>
  </w:num>
  <w:num w:numId="31">
    <w:abstractNumId w:val="5"/>
  </w:num>
  <w:num w:numId="32">
    <w:abstractNumId w:val="10"/>
  </w:num>
  <w:num w:numId="3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0"/>
  </w:num>
  <w:num w:numId="38">
    <w:abstractNumId w:val="3"/>
  </w:num>
  <w:num w:numId="39">
    <w:abstractNumId w:val="33"/>
  </w:num>
  <w:num w:numId="40">
    <w:abstractNumId w:val="6"/>
  </w:num>
  <w:num w:numId="41">
    <w:abstractNumId w:val="9"/>
  </w:num>
  <w:num w:numId="42">
    <w:abstractNumId w:val="41"/>
  </w:num>
  <w:num w:numId="43">
    <w:abstractNumId w:val="8"/>
  </w:num>
  <w:num w:numId="44">
    <w:abstractNumId w:val="7"/>
  </w:num>
  <w:num w:numId="45">
    <w:abstractNumId w:val="43"/>
  </w:num>
  <w:num w:numId="46">
    <w:abstractNumId w:val="28"/>
  </w:num>
  <w:num w:numId="47">
    <w:abstractNumId w:val="23"/>
  </w:num>
  <w:num w:numId="48">
    <w:abstractNumId w:val="32"/>
  </w:num>
  <w:num w:numId="49">
    <w:abstractNumId w:val="39"/>
  </w:num>
  <w:num w:numId="50">
    <w:abstractNumId w:val="16"/>
  </w:num>
  <w:num w:numId="5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4"/>
  </w:num>
  <w:num w:numId="53">
    <w:abstractNumId w:val="12"/>
  </w:num>
  <w:num w:numId="54">
    <w:abstractNumId w:val="35"/>
  </w:num>
  <w:num w:numId="55">
    <w:abstractNumId w:val="15"/>
  </w:num>
  <w:num w:numId="56">
    <w:abstractNumId w:val="27"/>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linkStyles/>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296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889"/>
    <w:rsid w:val="00005129"/>
    <w:rsid w:val="00005A28"/>
    <w:rsid w:val="00005EAC"/>
    <w:rsid w:val="00010974"/>
    <w:rsid w:val="000160EC"/>
    <w:rsid w:val="00024E63"/>
    <w:rsid w:val="00032814"/>
    <w:rsid w:val="000343DC"/>
    <w:rsid w:val="00036A4D"/>
    <w:rsid w:val="000411A8"/>
    <w:rsid w:val="0005288C"/>
    <w:rsid w:val="00057390"/>
    <w:rsid w:val="00064582"/>
    <w:rsid w:val="00085AB3"/>
    <w:rsid w:val="00092DF1"/>
    <w:rsid w:val="000974D0"/>
    <w:rsid w:val="000977FD"/>
    <w:rsid w:val="00097AAA"/>
    <w:rsid w:val="000A764B"/>
    <w:rsid w:val="000B1737"/>
    <w:rsid w:val="000C5FC9"/>
    <w:rsid w:val="000C7A42"/>
    <w:rsid w:val="000D5446"/>
    <w:rsid w:val="000E33F4"/>
    <w:rsid w:val="000E366F"/>
    <w:rsid w:val="000E763B"/>
    <w:rsid w:val="000F28FA"/>
    <w:rsid w:val="001021F6"/>
    <w:rsid w:val="00102A7B"/>
    <w:rsid w:val="001066AF"/>
    <w:rsid w:val="00111E6A"/>
    <w:rsid w:val="0012000E"/>
    <w:rsid w:val="0013115A"/>
    <w:rsid w:val="001332A4"/>
    <w:rsid w:val="00137E66"/>
    <w:rsid w:val="001424B4"/>
    <w:rsid w:val="00142FD7"/>
    <w:rsid w:val="001467A4"/>
    <w:rsid w:val="00153EE8"/>
    <w:rsid w:val="001633C8"/>
    <w:rsid w:val="00164BB7"/>
    <w:rsid w:val="001705E2"/>
    <w:rsid w:val="00173367"/>
    <w:rsid w:val="00177093"/>
    <w:rsid w:val="00180DEF"/>
    <w:rsid w:val="00185446"/>
    <w:rsid w:val="00186B1D"/>
    <w:rsid w:val="00186B3F"/>
    <w:rsid w:val="00192623"/>
    <w:rsid w:val="001979E7"/>
    <w:rsid w:val="001A2103"/>
    <w:rsid w:val="001B3EC2"/>
    <w:rsid w:val="001B4C23"/>
    <w:rsid w:val="001C241E"/>
    <w:rsid w:val="001C721C"/>
    <w:rsid w:val="001C78F5"/>
    <w:rsid w:val="001E03DE"/>
    <w:rsid w:val="001F1C14"/>
    <w:rsid w:val="001F3112"/>
    <w:rsid w:val="001F3DD5"/>
    <w:rsid w:val="001F4295"/>
    <w:rsid w:val="001F7F16"/>
    <w:rsid w:val="00201A14"/>
    <w:rsid w:val="0020278E"/>
    <w:rsid w:val="00203E01"/>
    <w:rsid w:val="00210735"/>
    <w:rsid w:val="002112E2"/>
    <w:rsid w:val="002223B8"/>
    <w:rsid w:val="00225F48"/>
    <w:rsid w:val="0022617F"/>
    <w:rsid w:val="0022695E"/>
    <w:rsid w:val="00227078"/>
    <w:rsid w:val="00233EB7"/>
    <w:rsid w:val="00234B66"/>
    <w:rsid w:val="00235404"/>
    <w:rsid w:val="00236775"/>
    <w:rsid w:val="00241372"/>
    <w:rsid w:val="002443ED"/>
    <w:rsid w:val="00253AA4"/>
    <w:rsid w:val="002611F5"/>
    <w:rsid w:val="00267F1C"/>
    <w:rsid w:val="00281CB1"/>
    <w:rsid w:val="00286486"/>
    <w:rsid w:val="002915B8"/>
    <w:rsid w:val="00296589"/>
    <w:rsid w:val="002979DC"/>
    <w:rsid w:val="002A2D21"/>
    <w:rsid w:val="002A36ED"/>
    <w:rsid w:val="002A79B5"/>
    <w:rsid w:val="002B1CA9"/>
    <w:rsid w:val="002B5C8D"/>
    <w:rsid w:val="002C6021"/>
    <w:rsid w:val="002D1508"/>
    <w:rsid w:val="002D5FBB"/>
    <w:rsid w:val="002E0341"/>
    <w:rsid w:val="002E10B1"/>
    <w:rsid w:val="002E2050"/>
    <w:rsid w:val="002F2555"/>
    <w:rsid w:val="002F26BB"/>
    <w:rsid w:val="00305840"/>
    <w:rsid w:val="003079A7"/>
    <w:rsid w:val="00313A3F"/>
    <w:rsid w:val="00327A81"/>
    <w:rsid w:val="00332FBF"/>
    <w:rsid w:val="00334277"/>
    <w:rsid w:val="003342B2"/>
    <w:rsid w:val="003346C3"/>
    <w:rsid w:val="0033486F"/>
    <w:rsid w:val="003421A1"/>
    <w:rsid w:val="00342B98"/>
    <w:rsid w:val="0034480A"/>
    <w:rsid w:val="003457A0"/>
    <w:rsid w:val="00346FC3"/>
    <w:rsid w:val="00351422"/>
    <w:rsid w:val="003552C0"/>
    <w:rsid w:val="003573C7"/>
    <w:rsid w:val="00357C55"/>
    <w:rsid w:val="00361E5E"/>
    <w:rsid w:val="00362A92"/>
    <w:rsid w:val="00365ED4"/>
    <w:rsid w:val="00366215"/>
    <w:rsid w:val="003754CF"/>
    <w:rsid w:val="00382A5F"/>
    <w:rsid w:val="00385C97"/>
    <w:rsid w:val="00385D63"/>
    <w:rsid w:val="00387063"/>
    <w:rsid w:val="0038738C"/>
    <w:rsid w:val="00391945"/>
    <w:rsid w:val="003935C2"/>
    <w:rsid w:val="003A0130"/>
    <w:rsid w:val="003A05FB"/>
    <w:rsid w:val="003A17D4"/>
    <w:rsid w:val="003B2BB0"/>
    <w:rsid w:val="003C4B80"/>
    <w:rsid w:val="003C56C4"/>
    <w:rsid w:val="003C7C1E"/>
    <w:rsid w:val="003D0AD2"/>
    <w:rsid w:val="003D2E25"/>
    <w:rsid w:val="003D4989"/>
    <w:rsid w:val="003E5708"/>
    <w:rsid w:val="003F5C78"/>
    <w:rsid w:val="003F75E9"/>
    <w:rsid w:val="003F7C74"/>
    <w:rsid w:val="0041259D"/>
    <w:rsid w:val="00417BB4"/>
    <w:rsid w:val="0042086D"/>
    <w:rsid w:val="0042345D"/>
    <w:rsid w:val="004338F8"/>
    <w:rsid w:val="0043494C"/>
    <w:rsid w:val="0044284B"/>
    <w:rsid w:val="00444F9C"/>
    <w:rsid w:val="0044650F"/>
    <w:rsid w:val="004524BD"/>
    <w:rsid w:val="004529FA"/>
    <w:rsid w:val="00470FC5"/>
    <w:rsid w:val="00471EC5"/>
    <w:rsid w:val="00472595"/>
    <w:rsid w:val="004757BD"/>
    <w:rsid w:val="0047779F"/>
    <w:rsid w:val="00486468"/>
    <w:rsid w:val="00492F3F"/>
    <w:rsid w:val="00493779"/>
    <w:rsid w:val="00493E75"/>
    <w:rsid w:val="004A399F"/>
    <w:rsid w:val="004A608A"/>
    <w:rsid w:val="004B658C"/>
    <w:rsid w:val="004C18F1"/>
    <w:rsid w:val="004C5B3A"/>
    <w:rsid w:val="004C71E7"/>
    <w:rsid w:val="004D3EFB"/>
    <w:rsid w:val="004F754E"/>
    <w:rsid w:val="00502AD5"/>
    <w:rsid w:val="005039B8"/>
    <w:rsid w:val="0051078A"/>
    <w:rsid w:val="00511B40"/>
    <w:rsid w:val="00516DF0"/>
    <w:rsid w:val="00520BD0"/>
    <w:rsid w:val="00522D80"/>
    <w:rsid w:val="0053570A"/>
    <w:rsid w:val="00535F4A"/>
    <w:rsid w:val="00542D04"/>
    <w:rsid w:val="00545AB7"/>
    <w:rsid w:val="005524BA"/>
    <w:rsid w:val="00566887"/>
    <w:rsid w:val="005717D6"/>
    <w:rsid w:val="00571A30"/>
    <w:rsid w:val="00573512"/>
    <w:rsid w:val="00575304"/>
    <w:rsid w:val="00581AF7"/>
    <w:rsid w:val="00582F45"/>
    <w:rsid w:val="00583BFC"/>
    <w:rsid w:val="005953EF"/>
    <w:rsid w:val="00597140"/>
    <w:rsid w:val="005A62A9"/>
    <w:rsid w:val="005A6708"/>
    <w:rsid w:val="005B1C77"/>
    <w:rsid w:val="005B4201"/>
    <w:rsid w:val="005B5722"/>
    <w:rsid w:val="005B6550"/>
    <w:rsid w:val="005C19AC"/>
    <w:rsid w:val="005C4141"/>
    <w:rsid w:val="005C589B"/>
    <w:rsid w:val="005D451F"/>
    <w:rsid w:val="005E4A43"/>
    <w:rsid w:val="005E76A3"/>
    <w:rsid w:val="005E7B18"/>
    <w:rsid w:val="0061505A"/>
    <w:rsid w:val="00616040"/>
    <w:rsid w:val="00620048"/>
    <w:rsid w:val="006212EE"/>
    <w:rsid w:val="00624F16"/>
    <w:rsid w:val="006308C3"/>
    <w:rsid w:val="00635328"/>
    <w:rsid w:val="00652BB0"/>
    <w:rsid w:val="00655CD9"/>
    <w:rsid w:val="006647CE"/>
    <w:rsid w:val="00665E61"/>
    <w:rsid w:val="0067020A"/>
    <w:rsid w:val="00674242"/>
    <w:rsid w:val="00675B39"/>
    <w:rsid w:val="0069030C"/>
    <w:rsid w:val="0069146D"/>
    <w:rsid w:val="00692977"/>
    <w:rsid w:val="006A2B3A"/>
    <w:rsid w:val="006A4AEC"/>
    <w:rsid w:val="006A5BF4"/>
    <w:rsid w:val="006A64CA"/>
    <w:rsid w:val="006C2A4D"/>
    <w:rsid w:val="006C4859"/>
    <w:rsid w:val="006C4D0A"/>
    <w:rsid w:val="006C7249"/>
    <w:rsid w:val="006D2FD0"/>
    <w:rsid w:val="006D3107"/>
    <w:rsid w:val="006D5639"/>
    <w:rsid w:val="006D75BC"/>
    <w:rsid w:val="006E4825"/>
    <w:rsid w:val="006F661D"/>
    <w:rsid w:val="006F6E2E"/>
    <w:rsid w:val="00706E47"/>
    <w:rsid w:val="00712924"/>
    <w:rsid w:val="00713888"/>
    <w:rsid w:val="00715FF1"/>
    <w:rsid w:val="0072380A"/>
    <w:rsid w:val="00732C0F"/>
    <w:rsid w:val="00740ADF"/>
    <w:rsid w:val="007533E2"/>
    <w:rsid w:val="0075476A"/>
    <w:rsid w:val="0075545C"/>
    <w:rsid w:val="00760104"/>
    <w:rsid w:val="00761A66"/>
    <w:rsid w:val="00764360"/>
    <w:rsid w:val="007665EC"/>
    <w:rsid w:val="00770F61"/>
    <w:rsid w:val="007A239C"/>
    <w:rsid w:val="007B34BD"/>
    <w:rsid w:val="007B7335"/>
    <w:rsid w:val="007B7DB9"/>
    <w:rsid w:val="007C0A27"/>
    <w:rsid w:val="007C37F1"/>
    <w:rsid w:val="007C55F7"/>
    <w:rsid w:val="007E1441"/>
    <w:rsid w:val="007E5B6A"/>
    <w:rsid w:val="007E5F0F"/>
    <w:rsid w:val="007F12A2"/>
    <w:rsid w:val="007F1BB0"/>
    <w:rsid w:val="007F67D3"/>
    <w:rsid w:val="007F7024"/>
    <w:rsid w:val="008163F8"/>
    <w:rsid w:val="00822445"/>
    <w:rsid w:val="00832068"/>
    <w:rsid w:val="00832BFD"/>
    <w:rsid w:val="00840DEE"/>
    <w:rsid w:val="00841C57"/>
    <w:rsid w:val="00850A64"/>
    <w:rsid w:val="008542C7"/>
    <w:rsid w:val="00854F20"/>
    <w:rsid w:val="00873419"/>
    <w:rsid w:val="00874A59"/>
    <w:rsid w:val="00877B0B"/>
    <w:rsid w:val="00880FAB"/>
    <w:rsid w:val="00883B0E"/>
    <w:rsid w:val="008955B4"/>
    <w:rsid w:val="008A65C7"/>
    <w:rsid w:val="008A7911"/>
    <w:rsid w:val="008B103F"/>
    <w:rsid w:val="008B49F7"/>
    <w:rsid w:val="008B6EE3"/>
    <w:rsid w:val="008B7426"/>
    <w:rsid w:val="008C10F2"/>
    <w:rsid w:val="008C2856"/>
    <w:rsid w:val="008C2B5E"/>
    <w:rsid w:val="008C74E5"/>
    <w:rsid w:val="008D17C4"/>
    <w:rsid w:val="008D2E55"/>
    <w:rsid w:val="008D5193"/>
    <w:rsid w:val="008D5EDB"/>
    <w:rsid w:val="008D5FF2"/>
    <w:rsid w:val="008E2D1B"/>
    <w:rsid w:val="008E3F30"/>
    <w:rsid w:val="008E7889"/>
    <w:rsid w:val="008F4D13"/>
    <w:rsid w:val="00900D7C"/>
    <w:rsid w:val="009019F8"/>
    <w:rsid w:val="00904018"/>
    <w:rsid w:val="00907912"/>
    <w:rsid w:val="00913F2D"/>
    <w:rsid w:val="009144D8"/>
    <w:rsid w:val="00916D0F"/>
    <w:rsid w:val="00917C6D"/>
    <w:rsid w:val="009334EC"/>
    <w:rsid w:val="00943640"/>
    <w:rsid w:val="009452CB"/>
    <w:rsid w:val="009533B3"/>
    <w:rsid w:val="0096073B"/>
    <w:rsid w:val="009735C6"/>
    <w:rsid w:val="00975704"/>
    <w:rsid w:val="00980E77"/>
    <w:rsid w:val="0098361A"/>
    <w:rsid w:val="009839BE"/>
    <w:rsid w:val="009911FA"/>
    <w:rsid w:val="00992625"/>
    <w:rsid w:val="009926AD"/>
    <w:rsid w:val="009935DA"/>
    <w:rsid w:val="00997EEB"/>
    <w:rsid w:val="009C05F9"/>
    <w:rsid w:val="009C2229"/>
    <w:rsid w:val="009C6AD3"/>
    <w:rsid w:val="009D2FB6"/>
    <w:rsid w:val="009D56E0"/>
    <w:rsid w:val="009E5C97"/>
    <w:rsid w:val="009F2231"/>
    <w:rsid w:val="009F66A5"/>
    <w:rsid w:val="009F74BE"/>
    <w:rsid w:val="00A010D4"/>
    <w:rsid w:val="00A103EA"/>
    <w:rsid w:val="00A1042A"/>
    <w:rsid w:val="00A12A7D"/>
    <w:rsid w:val="00A16D65"/>
    <w:rsid w:val="00A20659"/>
    <w:rsid w:val="00A24DDF"/>
    <w:rsid w:val="00A2677F"/>
    <w:rsid w:val="00A33C98"/>
    <w:rsid w:val="00A410C8"/>
    <w:rsid w:val="00A5009A"/>
    <w:rsid w:val="00A567D9"/>
    <w:rsid w:val="00A66660"/>
    <w:rsid w:val="00A71006"/>
    <w:rsid w:val="00A73394"/>
    <w:rsid w:val="00A73AEC"/>
    <w:rsid w:val="00A74C42"/>
    <w:rsid w:val="00A774DC"/>
    <w:rsid w:val="00A91AEE"/>
    <w:rsid w:val="00AA18D1"/>
    <w:rsid w:val="00AA3905"/>
    <w:rsid w:val="00AB373B"/>
    <w:rsid w:val="00AB57E4"/>
    <w:rsid w:val="00AB5F36"/>
    <w:rsid w:val="00AC3742"/>
    <w:rsid w:val="00AC6A20"/>
    <w:rsid w:val="00AC74BC"/>
    <w:rsid w:val="00AD3746"/>
    <w:rsid w:val="00AE418B"/>
    <w:rsid w:val="00AE47FF"/>
    <w:rsid w:val="00AE53C5"/>
    <w:rsid w:val="00AF11A2"/>
    <w:rsid w:val="00AF1CDF"/>
    <w:rsid w:val="00AF5B64"/>
    <w:rsid w:val="00B04E89"/>
    <w:rsid w:val="00B139F3"/>
    <w:rsid w:val="00B2315B"/>
    <w:rsid w:val="00B2764A"/>
    <w:rsid w:val="00B31742"/>
    <w:rsid w:val="00B31FD3"/>
    <w:rsid w:val="00B43592"/>
    <w:rsid w:val="00B4780D"/>
    <w:rsid w:val="00B514B5"/>
    <w:rsid w:val="00B51DE9"/>
    <w:rsid w:val="00B553BF"/>
    <w:rsid w:val="00B55577"/>
    <w:rsid w:val="00B56F9E"/>
    <w:rsid w:val="00B619C2"/>
    <w:rsid w:val="00B66B61"/>
    <w:rsid w:val="00B815E2"/>
    <w:rsid w:val="00B907E6"/>
    <w:rsid w:val="00B911F3"/>
    <w:rsid w:val="00B91E54"/>
    <w:rsid w:val="00BA3365"/>
    <w:rsid w:val="00BA64CC"/>
    <w:rsid w:val="00BA6A1C"/>
    <w:rsid w:val="00BB4334"/>
    <w:rsid w:val="00BC52D1"/>
    <w:rsid w:val="00BD7ECF"/>
    <w:rsid w:val="00BE21B0"/>
    <w:rsid w:val="00BE27FB"/>
    <w:rsid w:val="00BE4DD2"/>
    <w:rsid w:val="00BE7018"/>
    <w:rsid w:val="00BF35AC"/>
    <w:rsid w:val="00BF5E7A"/>
    <w:rsid w:val="00BF7272"/>
    <w:rsid w:val="00C036FE"/>
    <w:rsid w:val="00C0443B"/>
    <w:rsid w:val="00C074DE"/>
    <w:rsid w:val="00C07653"/>
    <w:rsid w:val="00C12840"/>
    <w:rsid w:val="00C15054"/>
    <w:rsid w:val="00C224C8"/>
    <w:rsid w:val="00C22DA6"/>
    <w:rsid w:val="00C258F2"/>
    <w:rsid w:val="00C26962"/>
    <w:rsid w:val="00C359C6"/>
    <w:rsid w:val="00C37F08"/>
    <w:rsid w:val="00C4772F"/>
    <w:rsid w:val="00C548A2"/>
    <w:rsid w:val="00C62390"/>
    <w:rsid w:val="00C67AB6"/>
    <w:rsid w:val="00C701E5"/>
    <w:rsid w:val="00C718D4"/>
    <w:rsid w:val="00C863B9"/>
    <w:rsid w:val="00CA0F95"/>
    <w:rsid w:val="00CA42BD"/>
    <w:rsid w:val="00CB0197"/>
    <w:rsid w:val="00CC3814"/>
    <w:rsid w:val="00CD1642"/>
    <w:rsid w:val="00CD1CB7"/>
    <w:rsid w:val="00CD4A91"/>
    <w:rsid w:val="00CD6932"/>
    <w:rsid w:val="00CF0506"/>
    <w:rsid w:val="00CF0D0B"/>
    <w:rsid w:val="00CF1812"/>
    <w:rsid w:val="00D169A1"/>
    <w:rsid w:val="00D20D85"/>
    <w:rsid w:val="00D34A82"/>
    <w:rsid w:val="00D46A75"/>
    <w:rsid w:val="00D47A78"/>
    <w:rsid w:val="00D55E22"/>
    <w:rsid w:val="00D65102"/>
    <w:rsid w:val="00D65E32"/>
    <w:rsid w:val="00D71F3F"/>
    <w:rsid w:val="00D76BE8"/>
    <w:rsid w:val="00D77352"/>
    <w:rsid w:val="00D84134"/>
    <w:rsid w:val="00DA26E0"/>
    <w:rsid w:val="00DB4A0B"/>
    <w:rsid w:val="00DB5F77"/>
    <w:rsid w:val="00DB69C4"/>
    <w:rsid w:val="00DC0942"/>
    <w:rsid w:val="00DC2620"/>
    <w:rsid w:val="00DC2A31"/>
    <w:rsid w:val="00DC6DC3"/>
    <w:rsid w:val="00DD1147"/>
    <w:rsid w:val="00DD2B1A"/>
    <w:rsid w:val="00DE1C87"/>
    <w:rsid w:val="00DE316A"/>
    <w:rsid w:val="00DE4890"/>
    <w:rsid w:val="00DF0001"/>
    <w:rsid w:val="00DF22A5"/>
    <w:rsid w:val="00DF2643"/>
    <w:rsid w:val="00DF60B9"/>
    <w:rsid w:val="00DF78A1"/>
    <w:rsid w:val="00E00B95"/>
    <w:rsid w:val="00E0229A"/>
    <w:rsid w:val="00E07CBC"/>
    <w:rsid w:val="00E10463"/>
    <w:rsid w:val="00E20E9E"/>
    <w:rsid w:val="00E22165"/>
    <w:rsid w:val="00E26B69"/>
    <w:rsid w:val="00E30E50"/>
    <w:rsid w:val="00E34088"/>
    <w:rsid w:val="00E35AE9"/>
    <w:rsid w:val="00E4202E"/>
    <w:rsid w:val="00E45B19"/>
    <w:rsid w:val="00E50867"/>
    <w:rsid w:val="00E52225"/>
    <w:rsid w:val="00E52C30"/>
    <w:rsid w:val="00E54F08"/>
    <w:rsid w:val="00E578F9"/>
    <w:rsid w:val="00E57A6B"/>
    <w:rsid w:val="00E60E5A"/>
    <w:rsid w:val="00E6552F"/>
    <w:rsid w:val="00E74D14"/>
    <w:rsid w:val="00E80A93"/>
    <w:rsid w:val="00E879C1"/>
    <w:rsid w:val="00E91813"/>
    <w:rsid w:val="00EA541A"/>
    <w:rsid w:val="00EB54A0"/>
    <w:rsid w:val="00EB56A2"/>
    <w:rsid w:val="00EC2400"/>
    <w:rsid w:val="00EC3F69"/>
    <w:rsid w:val="00EC4EC2"/>
    <w:rsid w:val="00ED0B56"/>
    <w:rsid w:val="00EE257A"/>
    <w:rsid w:val="00EE39DB"/>
    <w:rsid w:val="00EE6694"/>
    <w:rsid w:val="00EF7FF8"/>
    <w:rsid w:val="00F011A6"/>
    <w:rsid w:val="00F0156F"/>
    <w:rsid w:val="00F14895"/>
    <w:rsid w:val="00F1713F"/>
    <w:rsid w:val="00F17A80"/>
    <w:rsid w:val="00F30975"/>
    <w:rsid w:val="00F35A92"/>
    <w:rsid w:val="00F40ADC"/>
    <w:rsid w:val="00F44A67"/>
    <w:rsid w:val="00F52345"/>
    <w:rsid w:val="00F53EC6"/>
    <w:rsid w:val="00F62D64"/>
    <w:rsid w:val="00F67B00"/>
    <w:rsid w:val="00F701F9"/>
    <w:rsid w:val="00F7220D"/>
    <w:rsid w:val="00F748DF"/>
    <w:rsid w:val="00F7704D"/>
    <w:rsid w:val="00F822D5"/>
    <w:rsid w:val="00F84125"/>
    <w:rsid w:val="00F876C9"/>
    <w:rsid w:val="00F910DC"/>
    <w:rsid w:val="00F92799"/>
    <w:rsid w:val="00F9357F"/>
    <w:rsid w:val="00F9695E"/>
    <w:rsid w:val="00F96BE1"/>
    <w:rsid w:val="00F97152"/>
    <w:rsid w:val="00FA019B"/>
    <w:rsid w:val="00FA4123"/>
    <w:rsid w:val="00FA43B6"/>
    <w:rsid w:val="00FA6CAB"/>
    <w:rsid w:val="00FC0F56"/>
    <w:rsid w:val="00FD6985"/>
    <w:rsid w:val="00FE1190"/>
    <w:rsid w:val="00FF0B68"/>
    <w:rsid w:val="00FF3674"/>
    <w:rsid w:val="00FF658C"/>
    <w:rsid w:val="00FF790E"/>
  </w:rsids>
  <m:mathPr>
    <m:mathFont m:val="Cambria Math"/>
    <m:brkBin m:val="before"/>
    <m:brkBinSub m:val="--"/>
    <m:smallFrac m:val="0"/>
    <m:dispDef/>
    <m:lMargin m:val="0"/>
    <m:rMargin m:val="0"/>
    <m:defJc m:val="left"/>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96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582F45"/>
    <w:pPr>
      <w:spacing w:line="240" w:lineRule="auto"/>
    </w:pPr>
  </w:style>
  <w:style w:type="paragraph" w:styleId="berschrift1">
    <w:name w:val="heading 1"/>
    <w:basedOn w:val="Standard"/>
    <w:next w:val="Textkrper"/>
    <w:link w:val="berschrift1Zchn"/>
    <w:uiPriority w:val="9"/>
    <w:qFormat/>
    <w:rsid w:val="00582F45"/>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582F45"/>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582F45"/>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582F45"/>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rsid w:val="00582F45"/>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rsid w:val="00582F45"/>
  </w:style>
  <w:style w:type="table" w:customStyle="1" w:styleId="Tabellenraster1">
    <w:name w:val="Tabellenraster1"/>
    <w:basedOn w:val="NormaleTabelle"/>
    <w:next w:val="Tabellenraster"/>
    <w:uiPriority w:val="59"/>
    <w:rsid w:val="00582F4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582F45"/>
  </w:style>
  <w:style w:type="paragraph" w:customStyle="1" w:styleId="TabelleNummerierungalt">
    <w:name w:val="Tabelle Nummerierung alt"/>
    <w:basedOn w:val="Standard"/>
    <w:semiHidden/>
    <w:locked/>
    <w:rsid w:val="00582F45"/>
    <w:pPr>
      <w:numPr>
        <w:numId w:val="2"/>
      </w:numPr>
      <w:spacing w:line="220" w:lineRule="exact"/>
    </w:pPr>
    <w:rPr>
      <w:rFonts w:eastAsia="Times New Roman" w:cs="Times New Roman"/>
      <w:lang w:eastAsia="de-DE"/>
    </w:rPr>
  </w:style>
  <w:style w:type="paragraph" w:styleId="Listenabsatz">
    <w:name w:val="List Paragraph"/>
    <w:basedOn w:val="Standard"/>
    <w:link w:val="ListenabsatzZchn"/>
    <w:uiPriority w:val="34"/>
    <w:qFormat/>
    <w:rsid w:val="00582F45"/>
    <w:pPr>
      <w:ind w:left="720"/>
      <w:contextualSpacing/>
    </w:pPr>
  </w:style>
  <w:style w:type="paragraph" w:customStyle="1" w:styleId="Inhaltsverzeichnisnr">
    <w:name w:val="Inhaltsverzeichnis_nr"/>
    <w:basedOn w:val="Standard"/>
    <w:rsid w:val="00582F45"/>
    <w:pPr>
      <w:numPr>
        <w:numId w:val="3"/>
      </w:numPr>
      <w:spacing w:before="160" w:after="160"/>
    </w:pPr>
    <w:rPr>
      <w:b/>
    </w:rPr>
  </w:style>
  <w:style w:type="paragraph" w:styleId="Sprechblasentext">
    <w:name w:val="Balloon Text"/>
    <w:basedOn w:val="Standard"/>
    <w:link w:val="SprechblasentextZchn"/>
    <w:uiPriority w:val="99"/>
    <w:semiHidden/>
    <w:rsid w:val="00582F45"/>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82F45"/>
    <w:rPr>
      <w:rFonts w:ascii="Tahoma" w:hAnsi="Tahoma" w:cs="Tahoma"/>
      <w:sz w:val="16"/>
      <w:szCs w:val="16"/>
    </w:rPr>
  </w:style>
  <w:style w:type="paragraph" w:styleId="Fuzeile">
    <w:name w:val="footer"/>
    <w:basedOn w:val="Standard"/>
    <w:link w:val="FuzeileZchn"/>
    <w:semiHidden/>
    <w:rsid w:val="00582F45"/>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582F45"/>
    <w:rPr>
      <w:rFonts w:eastAsia="Times New Roman" w:cs="Times New Roman"/>
      <w:sz w:val="16"/>
      <w:lang w:eastAsia="de-DE"/>
    </w:rPr>
  </w:style>
  <w:style w:type="paragraph" w:styleId="Kopfzeile">
    <w:name w:val="header"/>
    <w:basedOn w:val="Standard"/>
    <w:link w:val="KopfzeileZchn"/>
    <w:semiHidden/>
    <w:rsid w:val="00582F45"/>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582F45"/>
    <w:rPr>
      <w:rFonts w:eastAsia="Times New Roman" w:cs="Times New Roman"/>
      <w:lang w:eastAsia="de-DE"/>
    </w:rPr>
  </w:style>
  <w:style w:type="character" w:styleId="Seitenzahl">
    <w:name w:val="page number"/>
    <w:basedOn w:val="Absatz-Standardschriftart"/>
    <w:semiHidden/>
    <w:rsid w:val="00582F45"/>
  </w:style>
  <w:style w:type="paragraph" w:customStyle="1" w:styleId="LS-KopfzeileUngeradeHochformatRechts">
    <w:name w:val="LS-Kopfzeile Ungerade Hochformat (Rechts)"/>
    <w:basedOn w:val="Standard"/>
    <w:link w:val="LS-KopfzeileUngeradeHochformatRechtsZchn"/>
    <w:semiHidden/>
    <w:qFormat/>
    <w:rsid w:val="00582F45"/>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582F45"/>
    <w:rPr>
      <w:rFonts w:ascii="Source Sans Pro Light" w:eastAsia="Times New Roman" w:hAnsi="Source Sans Pro Light" w:cs="Times New Roman"/>
      <w:color w:val="A6A6A6"/>
      <w:lang w:eastAsia="de-DE"/>
    </w:rPr>
  </w:style>
  <w:style w:type="paragraph" w:customStyle="1" w:styleId="LS-KopfzeileGeradeHochformatLinks">
    <w:name w:val="LS-Kopfzeile Gerade Hochformat (Links)"/>
    <w:basedOn w:val="Standard"/>
    <w:link w:val="LS-KopfzeileGeradeHochformatLinksZchn"/>
    <w:semiHidden/>
    <w:qFormat/>
    <w:rsid w:val="00582F45"/>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582F45"/>
    <w:rPr>
      <w:rFonts w:eastAsia="Times New Roman" w:cs="Times New Roman"/>
      <w:color w:val="A6A6A6"/>
      <w:lang w:eastAsia="de-DE"/>
    </w:rPr>
  </w:style>
  <w:style w:type="paragraph" w:customStyle="1" w:styleId="TabelleKopfmitte">
    <w:name w:val="Tabelle_Kopf_mitte"/>
    <w:basedOn w:val="Standard"/>
    <w:rsid w:val="00582F45"/>
    <w:pPr>
      <w:jc w:val="center"/>
    </w:pPr>
    <w:rPr>
      <w:rFonts w:eastAsia="Times New Roman" w:cs="Times New Roman"/>
      <w:b/>
      <w:lang w:eastAsia="de-DE"/>
    </w:rPr>
  </w:style>
  <w:style w:type="paragraph" w:customStyle="1" w:styleId="Textkrpernrauen">
    <w:name w:val="Textkörper_nr_außen"/>
    <w:basedOn w:val="Standard"/>
    <w:next w:val="TextkrpernrauenText"/>
    <w:rsid w:val="00582F45"/>
    <w:pPr>
      <w:numPr>
        <w:numId w:val="34"/>
      </w:numPr>
      <w:spacing w:before="120"/>
      <w:jc w:val="both"/>
    </w:pPr>
  </w:style>
  <w:style w:type="paragraph" w:customStyle="1" w:styleId="LS-DeckblattQuatrate">
    <w:name w:val="LS-Deckblatt Quatrate"/>
    <w:semiHidden/>
    <w:rsid w:val="00582F45"/>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582F45"/>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582F45"/>
    <w:rPr>
      <w:sz w:val="32"/>
    </w:rPr>
  </w:style>
  <w:style w:type="paragraph" w:customStyle="1" w:styleId="LS-ImpressumFett">
    <w:name w:val="LS-Impressum Fett"/>
    <w:semiHidden/>
    <w:rsid w:val="00582F45"/>
    <w:pPr>
      <w:spacing w:line="240" w:lineRule="atLeast"/>
    </w:pPr>
    <w:rPr>
      <w:rFonts w:ascii="Univers 55" w:eastAsia="Calibri" w:hAnsi="Univers 55"/>
      <w:color w:val="000000"/>
      <w:sz w:val="32"/>
    </w:rPr>
  </w:style>
  <w:style w:type="paragraph" w:customStyle="1" w:styleId="NL-Impressum">
    <w:name w:val="NL-Impressum"/>
    <w:semiHidden/>
    <w:rsid w:val="00582F45"/>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582F45"/>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582F45"/>
    <w:pPr>
      <w:numPr>
        <w:numId w:val="1"/>
      </w:numPr>
    </w:pPr>
  </w:style>
  <w:style w:type="paragraph" w:customStyle="1" w:styleId="LS-Inhaltsverzeichnisberschrift">
    <w:name w:val="LS-Inhaltsverzeichnis Überschrift"/>
    <w:semiHidden/>
    <w:rsid w:val="00582F45"/>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582F45"/>
    <w:rPr>
      <w:rFonts w:ascii="Source Sans Pro Light" w:eastAsia="Times New Roman" w:hAnsi="Source Sans Pro Light" w:cs="Times New Roman"/>
    </w:rPr>
  </w:style>
  <w:style w:type="character" w:customStyle="1" w:styleId="NL-Kopfzeilen-TitelZchn">
    <w:name w:val="NL-Kopfzeilen-Titel Zchn"/>
    <w:link w:val="NL-Kopfzeilen-Titel"/>
    <w:semiHidden/>
    <w:rsid w:val="00582F45"/>
    <w:rPr>
      <w:rFonts w:ascii="Source Sans Pro Light" w:eastAsia="Times New Roman" w:hAnsi="Source Sans Pro Light" w:cs="Times New Roman"/>
    </w:rPr>
  </w:style>
  <w:style w:type="paragraph" w:customStyle="1" w:styleId="NL-FuzeileUngerade">
    <w:name w:val="NL-Fußzeile Ungerade"/>
    <w:semiHidden/>
    <w:rsid w:val="00582F45"/>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582F45"/>
    <w:rPr>
      <w:color w:val="000000"/>
      <w:sz w:val="28"/>
    </w:rPr>
  </w:style>
  <w:style w:type="paragraph" w:customStyle="1" w:styleId="Kopf8pt">
    <w:name w:val="Kopf_8pt"/>
    <w:basedOn w:val="Standard"/>
    <w:rsid w:val="00582F45"/>
    <w:pPr>
      <w:spacing w:line="200" w:lineRule="exact"/>
    </w:pPr>
    <w:rPr>
      <w:rFonts w:eastAsia="Times New Roman" w:cs="Times New Roman"/>
      <w:sz w:val="16"/>
    </w:rPr>
  </w:style>
  <w:style w:type="paragraph" w:styleId="Textkrper">
    <w:name w:val="Body Text"/>
    <w:basedOn w:val="Standard"/>
    <w:link w:val="TextkrperZchn"/>
    <w:rsid w:val="00582F45"/>
    <w:pPr>
      <w:jc w:val="both"/>
    </w:pPr>
    <w:rPr>
      <w:lang w:eastAsia="de-DE"/>
    </w:rPr>
  </w:style>
  <w:style w:type="character" w:customStyle="1" w:styleId="TextkrperZchn">
    <w:name w:val="Textkörper Zchn"/>
    <w:basedOn w:val="Absatz-Standardschriftart"/>
    <w:link w:val="Textkrper"/>
    <w:rsid w:val="00582F45"/>
    <w:rPr>
      <w:lang w:eastAsia="de-DE"/>
    </w:rPr>
  </w:style>
  <w:style w:type="character" w:customStyle="1" w:styleId="berschrift1Zchn">
    <w:name w:val="Überschrift 1 Zchn"/>
    <w:basedOn w:val="Absatz-Standardschriftart"/>
    <w:link w:val="berschrift1"/>
    <w:uiPriority w:val="9"/>
    <w:rsid w:val="00582F45"/>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582F45"/>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582F45"/>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582F45"/>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582F4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582F45"/>
    <w:rPr>
      <w:szCs w:val="24"/>
      <w:lang w:eastAsia="de-DE"/>
    </w:rPr>
  </w:style>
  <w:style w:type="character" w:styleId="Fett">
    <w:name w:val="Strong"/>
    <w:uiPriority w:val="22"/>
    <w:qFormat/>
    <w:rsid w:val="00582F45"/>
    <w:rPr>
      <w:b/>
      <w:bCs/>
      <w:color w:val="000000"/>
    </w:rPr>
  </w:style>
  <w:style w:type="character" w:styleId="Hervorhebung">
    <w:name w:val="Emphasis"/>
    <w:aliases w:val="Kursiv"/>
    <w:uiPriority w:val="20"/>
    <w:qFormat/>
    <w:rsid w:val="00582F45"/>
    <w:rPr>
      <w:i/>
      <w:iCs/>
    </w:rPr>
  </w:style>
  <w:style w:type="table" w:styleId="Tabellenraster">
    <w:name w:val="Table Grid"/>
    <w:basedOn w:val="NormaleTabelle"/>
    <w:uiPriority w:val="59"/>
    <w:rsid w:val="00582F4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582F4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582F45"/>
    <w:pPr>
      <w:numPr>
        <w:numId w:val="5"/>
      </w:numPr>
      <w:contextualSpacing/>
    </w:pPr>
    <w:rPr>
      <w:bCs/>
      <w:sz w:val="16"/>
    </w:rPr>
  </w:style>
  <w:style w:type="paragraph" w:customStyle="1" w:styleId="NummerierungGrauhinterlegt">
    <w:name w:val="Nummerierung Grau hinterlegt"/>
    <w:basedOn w:val="NummerierungAnfang"/>
    <w:semiHidden/>
    <w:rsid w:val="00582F4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582F45"/>
    <w:pPr>
      <w:spacing w:line="200" w:lineRule="exact"/>
      <w:jc w:val="left"/>
    </w:pPr>
    <w:rPr>
      <w:rFonts w:eastAsia="Times New Roman" w:cs="Times New Roman"/>
      <w:sz w:val="16"/>
    </w:rPr>
  </w:style>
  <w:style w:type="paragraph" w:customStyle="1" w:styleId="Autoren">
    <w:name w:val="Autoren"/>
    <w:basedOn w:val="Marginaliegrau"/>
    <w:rsid w:val="00582F45"/>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582F45"/>
    <w:pPr>
      <w:numPr>
        <w:numId w:val="6"/>
      </w:numPr>
      <w:ind w:left="227" w:hanging="170"/>
    </w:pPr>
    <w:rPr>
      <w:sz w:val="16"/>
    </w:rPr>
  </w:style>
  <w:style w:type="paragraph" w:customStyle="1" w:styleId="TextkrpernrauenText">
    <w:name w:val="Textkörper_nr_außen_Text"/>
    <w:basedOn w:val="Standard"/>
    <w:rsid w:val="00582F45"/>
    <w:pPr>
      <w:ind w:left="284"/>
      <w:jc w:val="both"/>
    </w:pPr>
  </w:style>
  <w:style w:type="paragraph" w:customStyle="1" w:styleId="TabelleLinks">
    <w:name w:val="Tabelle Links"/>
    <w:basedOn w:val="Standard"/>
    <w:rsid w:val="00582F45"/>
    <w:pPr>
      <w:spacing w:line="220" w:lineRule="exact"/>
    </w:pPr>
    <w:rPr>
      <w:rFonts w:eastAsia="Times New Roman" w:cs="Times New Roman"/>
      <w:sz w:val="18"/>
      <w:lang w:eastAsia="de-DE"/>
    </w:rPr>
  </w:style>
  <w:style w:type="paragraph" w:customStyle="1" w:styleId="Tabellezentriert">
    <w:name w:val="Tabelle zentriert"/>
    <w:basedOn w:val="TabelleLinks"/>
    <w:rsid w:val="00582F45"/>
    <w:pPr>
      <w:jc w:val="center"/>
    </w:pPr>
  </w:style>
  <w:style w:type="character" w:styleId="Hyperlink">
    <w:name w:val="Hyperlink"/>
    <w:uiPriority w:val="99"/>
    <w:rsid w:val="00582F45"/>
    <w:rPr>
      <w:color w:val="0000FF"/>
      <w:u w:val="single"/>
    </w:rPr>
  </w:style>
  <w:style w:type="paragraph" w:customStyle="1" w:styleId="Tabelle6ptmitte">
    <w:name w:val="Tabelle_6pt_mitte"/>
    <w:basedOn w:val="Standard"/>
    <w:rsid w:val="00582F45"/>
    <w:pPr>
      <w:jc w:val="center"/>
    </w:pPr>
    <w:rPr>
      <w:sz w:val="12"/>
    </w:rPr>
  </w:style>
  <w:style w:type="paragraph" w:customStyle="1" w:styleId="Textkrpernrinnen">
    <w:name w:val="Textkörper_nr_innen"/>
    <w:basedOn w:val="Standard"/>
    <w:rsid w:val="00582F45"/>
    <w:pPr>
      <w:numPr>
        <w:numId w:val="51"/>
      </w:numPr>
      <w:spacing w:before="120" w:after="120"/>
      <w:contextualSpacing/>
      <w:jc w:val="both"/>
    </w:pPr>
  </w:style>
  <w:style w:type="paragraph" w:customStyle="1" w:styleId="Textkrperafz">
    <w:name w:val="Textkörper_afz"/>
    <w:basedOn w:val="Standard"/>
    <w:rsid w:val="00582F45"/>
    <w:pPr>
      <w:numPr>
        <w:numId w:val="7"/>
      </w:numPr>
      <w:spacing w:before="120" w:after="120"/>
      <w:ind w:left="568" w:hanging="284"/>
      <w:contextualSpacing/>
    </w:pPr>
    <w:rPr>
      <w:noProof/>
      <w:lang w:val="en-US"/>
    </w:rPr>
  </w:style>
  <w:style w:type="paragraph" w:customStyle="1" w:styleId="TabelleKopflinks">
    <w:name w:val="Tabelle_Kopf_links"/>
    <w:basedOn w:val="Standard"/>
    <w:rsid w:val="00582F45"/>
    <w:rPr>
      <w:b/>
    </w:rPr>
  </w:style>
  <w:style w:type="paragraph" w:styleId="Aufzhlungszeichen">
    <w:name w:val="List Bullet"/>
    <w:basedOn w:val="Standard"/>
    <w:uiPriority w:val="99"/>
    <w:semiHidden/>
    <w:rsid w:val="00582F45"/>
    <w:pPr>
      <w:numPr>
        <w:numId w:val="8"/>
      </w:numPr>
      <w:contextualSpacing/>
    </w:pPr>
  </w:style>
  <w:style w:type="paragraph" w:customStyle="1" w:styleId="AufgabeEbene1">
    <w:name w:val="Aufgabe_Ebene1"/>
    <w:basedOn w:val="Standard"/>
    <w:next w:val="AufgabeText"/>
    <w:rsid w:val="00582F45"/>
    <w:pPr>
      <w:numPr>
        <w:numId w:val="13"/>
      </w:numPr>
      <w:spacing w:before="240"/>
      <w:jc w:val="both"/>
    </w:pPr>
  </w:style>
  <w:style w:type="paragraph" w:customStyle="1" w:styleId="AufgabeText">
    <w:name w:val="Aufgabe_Text"/>
    <w:basedOn w:val="Standard"/>
    <w:rsid w:val="00582F45"/>
    <w:pPr>
      <w:ind w:left="284"/>
      <w:jc w:val="both"/>
    </w:pPr>
  </w:style>
  <w:style w:type="paragraph" w:customStyle="1" w:styleId="AufgabeLinie">
    <w:name w:val="Aufgabe_Linie"/>
    <w:basedOn w:val="Standard"/>
    <w:rsid w:val="00582F45"/>
    <w:pPr>
      <w:tabs>
        <w:tab w:val="left" w:leader="underscore" w:pos="7371"/>
      </w:tabs>
      <w:spacing w:before="120" w:line="480" w:lineRule="auto"/>
      <w:ind w:left="284"/>
      <w:contextualSpacing/>
      <w:jc w:val="both"/>
    </w:pPr>
  </w:style>
  <w:style w:type="paragraph" w:customStyle="1" w:styleId="AufgabeKasten">
    <w:name w:val="Aufgabe_Kasten"/>
    <w:basedOn w:val="Standard"/>
    <w:link w:val="AufgabeKastenZchn"/>
    <w:rsid w:val="00582F45"/>
    <w:pPr>
      <w:numPr>
        <w:numId w:val="10"/>
      </w:numPr>
      <w:spacing w:before="120" w:after="120"/>
      <w:ind w:left="568" w:hanging="284"/>
    </w:pPr>
  </w:style>
  <w:style w:type="paragraph" w:customStyle="1" w:styleId="AufgabeKastenangekreuzt">
    <w:name w:val="Aufgabe_Kasten_angekreuzt"/>
    <w:basedOn w:val="Standard"/>
    <w:rsid w:val="00582F45"/>
    <w:pPr>
      <w:numPr>
        <w:numId w:val="11"/>
      </w:numPr>
      <w:spacing w:before="120" w:after="120"/>
      <w:ind w:left="568" w:hanging="284"/>
      <w:jc w:val="both"/>
    </w:pPr>
  </w:style>
  <w:style w:type="paragraph" w:customStyle="1" w:styleId="Marginalie">
    <w:name w:val="Marginalie"/>
    <w:basedOn w:val="Standard"/>
    <w:next w:val="Textkrper"/>
    <w:rsid w:val="00582F45"/>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582F45"/>
    <w:pPr>
      <w:framePr w:w="2098" w:hSpace="170" w:wrap="notBeside" w:vAnchor="text" w:hAnchor="page" w:xAlign="right" w:y="511"/>
      <w:jc w:val="both"/>
    </w:pPr>
    <w:rPr>
      <w:sz w:val="18"/>
    </w:rPr>
  </w:style>
  <w:style w:type="paragraph" w:customStyle="1" w:styleId="ImpressumNamen">
    <w:name w:val="Impressum_Namen"/>
    <w:basedOn w:val="Standard"/>
    <w:semiHidden/>
    <w:rsid w:val="00582F45"/>
    <w:pPr>
      <w:framePr w:hSpace="141" w:wrap="around" w:vAnchor="text" w:hAnchor="text" w:y="276"/>
      <w:spacing w:after="240"/>
      <w:contextualSpacing/>
    </w:pPr>
    <w:rPr>
      <w:rFonts w:eastAsia="Calibri"/>
    </w:rPr>
  </w:style>
  <w:style w:type="paragraph" w:customStyle="1" w:styleId="Impressum">
    <w:name w:val="Impressum"/>
    <w:basedOn w:val="Standard"/>
    <w:semiHidden/>
    <w:rsid w:val="00582F45"/>
    <w:pPr>
      <w:jc w:val="both"/>
    </w:pPr>
    <w:rPr>
      <w:rFonts w:eastAsia="Calibri"/>
      <w:lang w:eastAsia="de-DE"/>
    </w:rPr>
  </w:style>
  <w:style w:type="paragraph" w:customStyle="1" w:styleId="Abstandszeile">
    <w:name w:val="Abstandszeile"/>
    <w:basedOn w:val="Standard"/>
    <w:rsid w:val="00582F45"/>
    <w:rPr>
      <w:sz w:val="16"/>
      <w:lang w:eastAsia="de-DE"/>
    </w:rPr>
  </w:style>
  <w:style w:type="paragraph" w:customStyle="1" w:styleId="AufgabeEbene2">
    <w:name w:val="Aufgabe_Ebene2"/>
    <w:basedOn w:val="Standard"/>
    <w:rsid w:val="00582F45"/>
    <w:pPr>
      <w:numPr>
        <w:ilvl w:val="1"/>
        <w:numId w:val="13"/>
      </w:numPr>
      <w:spacing w:before="120"/>
      <w:jc w:val="both"/>
    </w:pPr>
  </w:style>
  <w:style w:type="paragraph" w:customStyle="1" w:styleId="AufgabeEbene3">
    <w:name w:val="Aufgabe_Ebene3"/>
    <w:basedOn w:val="Standard"/>
    <w:rsid w:val="00582F45"/>
    <w:pPr>
      <w:numPr>
        <w:ilvl w:val="2"/>
        <w:numId w:val="13"/>
      </w:numPr>
      <w:spacing w:before="120"/>
      <w:jc w:val="both"/>
    </w:pPr>
  </w:style>
  <w:style w:type="paragraph" w:customStyle="1" w:styleId="Marginaliegrau">
    <w:name w:val="Marginalie_grau"/>
    <w:basedOn w:val="Standard"/>
    <w:next w:val="Textkrper"/>
    <w:rsid w:val="00582F45"/>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582F45"/>
    <w:pPr>
      <w:numPr>
        <w:numId w:val="12"/>
      </w:numPr>
      <w:spacing w:before="120"/>
      <w:ind w:left="851" w:hanging="284"/>
      <w:jc w:val="both"/>
      <w:outlineLvl w:val="2"/>
    </w:pPr>
  </w:style>
  <w:style w:type="character" w:styleId="Zeilennummer">
    <w:name w:val="line number"/>
    <w:basedOn w:val="Absatz-Standardschriftart"/>
    <w:uiPriority w:val="99"/>
    <w:semiHidden/>
    <w:rsid w:val="00582F45"/>
  </w:style>
  <w:style w:type="paragraph" w:customStyle="1" w:styleId="MaginaliegrauIcon">
    <w:name w:val="Maginalie_grau_Icon"/>
    <w:basedOn w:val="Standard"/>
    <w:next w:val="Textkrper"/>
    <w:rsid w:val="00582F45"/>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582F45"/>
    <w:pPr>
      <w:spacing w:before="40" w:after="60" w:line="160" w:lineRule="exact"/>
    </w:pPr>
    <w:rPr>
      <w:sz w:val="12"/>
    </w:rPr>
  </w:style>
  <w:style w:type="paragraph" w:customStyle="1" w:styleId="AufgabeLckentext">
    <w:name w:val="Aufgabe_Lückentext"/>
    <w:basedOn w:val="Standard"/>
    <w:rsid w:val="00582F45"/>
    <w:pPr>
      <w:spacing w:before="120" w:line="480" w:lineRule="auto"/>
      <w:ind w:left="284"/>
      <w:contextualSpacing/>
      <w:jc w:val="both"/>
    </w:pPr>
  </w:style>
  <w:style w:type="character" w:customStyle="1" w:styleId="Unterstrichen">
    <w:name w:val="Unterstrichen"/>
    <w:basedOn w:val="Absatz-Standardschriftart"/>
    <w:uiPriority w:val="1"/>
    <w:rsid w:val="00582F45"/>
    <w:rPr>
      <w:u w:val="single"/>
    </w:rPr>
  </w:style>
  <w:style w:type="character" w:customStyle="1" w:styleId="Durchgestrichen">
    <w:name w:val="Durchgestrichen"/>
    <w:basedOn w:val="Absatz-Standardschriftart"/>
    <w:uiPriority w:val="1"/>
    <w:rsid w:val="00582F45"/>
    <w:rPr>
      <w:strike/>
      <w:dstrike w:val="0"/>
    </w:rPr>
  </w:style>
  <w:style w:type="paragraph" w:customStyle="1" w:styleId="Textkrpermitte">
    <w:name w:val="Textkörper_mitte"/>
    <w:basedOn w:val="Standard"/>
    <w:rsid w:val="00582F45"/>
    <w:pPr>
      <w:jc w:val="center"/>
    </w:pPr>
    <w:rPr>
      <w:rFonts w:eastAsia="Calibri"/>
      <w:lang w:eastAsia="de-DE"/>
    </w:rPr>
  </w:style>
  <w:style w:type="paragraph" w:customStyle="1" w:styleId="TabellenkopfLS">
    <w:name w:val="Tabellenkopf LS"/>
    <w:basedOn w:val="Standard"/>
    <w:rsid w:val="005B1C77"/>
    <w:pPr>
      <w:spacing w:line="240" w:lineRule="exact"/>
      <w:jc w:val="center"/>
    </w:pPr>
    <w:rPr>
      <w:rFonts w:eastAsia="Times New Roman" w:cs="Times New Roman"/>
      <w:b/>
      <w:color w:val="000000"/>
      <w:lang w:eastAsia="de-DE"/>
    </w:rPr>
  </w:style>
  <w:style w:type="paragraph" w:customStyle="1" w:styleId="TabelleLinks6PT">
    <w:name w:val="Tabelle Links 6PT"/>
    <w:basedOn w:val="TabelleLinks"/>
    <w:rsid w:val="005B1C77"/>
    <w:pPr>
      <w:spacing w:before="40" w:after="60" w:line="160" w:lineRule="exact"/>
    </w:pPr>
    <w:rPr>
      <w:color w:val="000000"/>
      <w:sz w:val="12"/>
    </w:rPr>
  </w:style>
  <w:style w:type="paragraph" w:customStyle="1" w:styleId="TabelleRechtsbndig">
    <w:name w:val="Tabelle Rechtsbündig"/>
    <w:basedOn w:val="TabelleLinks"/>
    <w:next w:val="TabelleLinks"/>
    <w:rsid w:val="005B1C77"/>
    <w:pPr>
      <w:jc w:val="right"/>
    </w:pPr>
    <w:rPr>
      <w:color w:val="000000"/>
    </w:rPr>
  </w:style>
  <w:style w:type="character" w:styleId="Buchtitel">
    <w:name w:val="Book Title"/>
    <w:basedOn w:val="Absatz-Standardschriftart"/>
    <w:uiPriority w:val="33"/>
    <w:semiHidden/>
    <w:qFormat/>
    <w:rsid w:val="005A62A9"/>
    <w:rPr>
      <w:b/>
      <w:bCs/>
      <w:i/>
      <w:iCs/>
      <w:spacing w:val="5"/>
    </w:rPr>
  </w:style>
  <w:style w:type="paragraph" w:styleId="Titel">
    <w:name w:val="Title"/>
    <w:basedOn w:val="Standard"/>
    <w:next w:val="Standard"/>
    <w:link w:val="TitelZchn"/>
    <w:uiPriority w:val="10"/>
    <w:semiHidden/>
    <w:qFormat/>
    <w:rsid w:val="005A62A9"/>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semiHidden/>
    <w:rsid w:val="005A62A9"/>
    <w:rPr>
      <w:rFonts w:asciiTheme="majorHAnsi" w:eastAsiaTheme="majorEastAsia" w:hAnsiTheme="majorHAnsi" w:cstheme="majorBidi"/>
      <w:spacing w:val="-10"/>
      <w:kern w:val="28"/>
      <w:sz w:val="56"/>
      <w:szCs w:val="56"/>
    </w:rPr>
  </w:style>
  <w:style w:type="paragraph" w:styleId="Zitat">
    <w:name w:val="Quote"/>
    <w:basedOn w:val="Standard"/>
    <w:next w:val="Standard"/>
    <w:link w:val="ZitatZchn"/>
    <w:uiPriority w:val="29"/>
    <w:semiHidden/>
    <w:rsid w:val="005A62A9"/>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semiHidden/>
    <w:rsid w:val="005A62A9"/>
    <w:rPr>
      <w:i/>
      <w:iCs/>
      <w:color w:val="404040" w:themeColor="text1" w:themeTint="BF"/>
    </w:rPr>
  </w:style>
  <w:style w:type="character" w:styleId="SchwacherVerweis">
    <w:name w:val="Subtle Reference"/>
    <w:basedOn w:val="Absatz-Standardschriftart"/>
    <w:uiPriority w:val="31"/>
    <w:semiHidden/>
    <w:qFormat/>
    <w:rsid w:val="005A62A9"/>
    <w:rPr>
      <w:smallCaps/>
      <w:color w:val="5A5A5A" w:themeColor="text1" w:themeTint="A5"/>
    </w:rPr>
  </w:style>
  <w:style w:type="character" w:styleId="SchwacheHervorhebung">
    <w:name w:val="Subtle Emphasis"/>
    <w:basedOn w:val="Absatz-Standardschriftart"/>
    <w:uiPriority w:val="19"/>
    <w:semiHidden/>
    <w:qFormat/>
    <w:rsid w:val="005A62A9"/>
    <w:rPr>
      <w:i/>
      <w:iCs/>
      <w:color w:val="404040" w:themeColor="text1" w:themeTint="BF"/>
    </w:rPr>
  </w:style>
  <w:style w:type="character" w:styleId="IntensiverVerweis">
    <w:name w:val="Intense Reference"/>
    <w:basedOn w:val="Absatz-Standardschriftart"/>
    <w:uiPriority w:val="32"/>
    <w:semiHidden/>
    <w:rsid w:val="005A62A9"/>
    <w:rPr>
      <w:b/>
      <w:bCs/>
      <w:smallCaps/>
      <w:color w:val="4F81BD" w:themeColor="accent1"/>
      <w:spacing w:val="5"/>
    </w:rPr>
  </w:style>
  <w:style w:type="character" w:styleId="IntensiveHervorhebung">
    <w:name w:val="Intense Emphasis"/>
    <w:basedOn w:val="Absatz-Standardschriftart"/>
    <w:uiPriority w:val="21"/>
    <w:semiHidden/>
    <w:rsid w:val="005A62A9"/>
    <w:rPr>
      <w:i/>
      <w:iCs/>
      <w:color w:val="4F81BD" w:themeColor="accent1"/>
    </w:rPr>
  </w:style>
  <w:style w:type="paragraph" w:customStyle="1" w:styleId="TextkrperGrauhinterlegt">
    <w:name w:val="Textkörper Grau hinterlegt"/>
    <w:basedOn w:val="Standard"/>
    <w:next w:val="Textkrper"/>
    <w:qFormat/>
    <w:rsid w:val="005A62A9"/>
    <w:pPr>
      <w:pBdr>
        <w:top w:val="single" w:sz="4" w:space="5" w:color="D9D9D9"/>
        <w:left w:val="single" w:sz="4" w:space="4" w:color="D9D9D9"/>
        <w:bottom w:val="single" w:sz="4" w:space="7" w:color="D9D9D9"/>
        <w:right w:val="single" w:sz="4" w:space="4" w:color="D9D9D9"/>
      </w:pBdr>
      <w:shd w:val="clear" w:color="auto" w:fill="D9D9D9"/>
      <w:spacing w:before="240" w:after="240" w:line="240" w:lineRule="exact"/>
      <w:ind w:left="113" w:right="113"/>
      <w:jc w:val="both"/>
    </w:pPr>
    <w:rPr>
      <w:rFonts w:ascii="Source Sans Pro Light" w:eastAsia="Times New Roman" w:hAnsi="Source Sans Pro Light" w:cs="Times New Roman"/>
      <w:color w:val="000000"/>
      <w:lang w:eastAsia="de-DE"/>
    </w:rPr>
  </w:style>
  <w:style w:type="paragraph" w:customStyle="1" w:styleId="TabellenkopfLSLinksbndig">
    <w:name w:val="Tabellenkopf LS Linksbündig"/>
    <w:basedOn w:val="TabellenkopfLS"/>
    <w:rsid w:val="005A62A9"/>
    <w:pPr>
      <w:jc w:val="left"/>
    </w:pPr>
  </w:style>
  <w:style w:type="paragraph" w:customStyle="1" w:styleId="TabelleLinks8PTAufzhlung">
    <w:name w:val="Tabelle Links 8PT_Aufzählung"/>
    <w:basedOn w:val="TabelleLinks8PT"/>
    <w:rsid w:val="005A62A9"/>
    <w:pPr>
      <w:ind w:left="360" w:hanging="360"/>
    </w:pPr>
    <w:rPr>
      <w:color w:val="000000"/>
    </w:rPr>
  </w:style>
  <w:style w:type="paragraph" w:customStyle="1" w:styleId="Aufzhlungrund">
    <w:name w:val="Aufzählung rund"/>
    <w:basedOn w:val="Listenabsatz"/>
    <w:link w:val="AufzhlungrundZchn"/>
    <w:autoRedefine/>
    <w:qFormat/>
    <w:rsid w:val="005A62A9"/>
    <w:pPr>
      <w:numPr>
        <w:numId w:val="14"/>
      </w:numPr>
    </w:pPr>
  </w:style>
  <w:style w:type="character" w:customStyle="1" w:styleId="ListenabsatzZchn">
    <w:name w:val="Listenabsatz Zchn"/>
    <w:basedOn w:val="Absatz-Standardschriftart"/>
    <w:link w:val="Listenabsatz"/>
    <w:uiPriority w:val="34"/>
    <w:rsid w:val="005A62A9"/>
  </w:style>
  <w:style w:type="character" w:customStyle="1" w:styleId="AufzhlungrundZchn">
    <w:name w:val="Aufzählung rund Zchn"/>
    <w:basedOn w:val="ListenabsatzZchn"/>
    <w:link w:val="Aufzhlungrund"/>
    <w:rsid w:val="005A62A9"/>
  </w:style>
  <w:style w:type="paragraph" w:customStyle="1" w:styleId="Aufzrund">
    <w:name w:val="Aufz rund"/>
    <w:basedOn w:val="AufgabeKasten"/>
    <w:link w:val="AufzrundZchn"/>
    <w:qFormat/>
    <w:rsid w:val="005A62A9"/>
    <w:pPr>
      <w:numPr>
        <w:numId w:val="16"/>
      </w:numPr>
      <w:spacing w:before="0" w:after="0"/>
    </w:pPr>
  </w:style>
  <w:style w:type="character" w:customStyle="1" w:styleId="AufzrundZchn">
    <w:name w:val="Aufz rund Zchn"/>
    <w:basedOn w:val="Absatz-Standardschriftart"/>
    <w:link w:val="Aufzrund"/>
    <w:rsid w:val="005A62A9"/>
  </w:style>
  <w:style w:type="character" w:styleId="Kommentarzeichen">
    <w:name w:val="annotation reference"/>
    <w:basedOn w:val="Absatz-Standardschriftart"/>
    <w:uiPriority w:val="99"/>
    <w:semiHidden/>
    <w:unhideWhenUsed/>
    <w:rsid w:val="005A62A9"/>
    <w:rPr>
      <w:sz w:val="16"/>
      <w:szCs w:val="16"/>
    </w:rPr>
  </w:style>
  <w:style w:type="paragraph" w:styleId="Kommentartext">
    <w:name w:val="annotation text"/>
    <w:basedOn w:val="Standard"/>
    <w:link w:val="KommentartextZchn"/>
    <w:uiPriority w:val="99"/>
    <w:unhideWhenUsed/>
    <w:rsid w:val="005A62A9"/>
  </w:style>
  <w:style w:type="character" w:customStyle="1" w:styleId="KommentartextZchn">
    <w:name w:val="Kommentartext Zchn"/>
    <w:basedOn w:val="Absatz-Standardschriftart"/>
    <w:link w:val="Kommentartext"/>
    <w:uiPriority w:val="99"/>
    <w:rsid w:val="005A62A9"/>
  </w:style>
  <w:style w:type="paragraph" w:styleId="Kommentarthema">
    <w:name w:val="annotation subject"/>
    <w:basedOn w:val="Kommentartext"/>
    <w:next w:val="Kommentartext"/>
    <w:link w:val="KommentarthemaZchn"/>
    <w:uiPriority w:val="99"/>
    <w:semiHidden/>
    <w:unhideWhenUsed/>
    <w:rsid w:val="005A62A9"/>
    <w:rPr>
      <w:b/>
      <w:bCs/>
    </w:rPr>
  </w:style>
  <w:style w:type="character" w:customStyle="1" w:styleId="KommentarthemaZchn">
    <w:name w:val="Kommentarthema Zchn"/>
    <w:basedOn w:val="KommentartextZchn"/>
    <w:link w:val="Kommentarthema"/>
    <w:uiPriority w:val="99"/>
    <w:semiHidden/>
    <w:rsid w:val="005A62A9"/>
    <w:rPr>
      <w:b/>
      <w:bCs/>
    </w:rPr>
  </w:style>
  <w:style w:type="table" w:customStyle="1" w:styleId="Tabellenraster2">
    <w:name w:val="Tabellenraster2"/>
    <w:basedOn w:val="NormaleTabelle"/>
    <w:next w:val="Tabellenraster"/>
    <w:uiPriority w:val="59"/>
    <w:rsid w:val="003C7C1E"/>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E10463"/>
    <w:rPr>
      <w:color w:val="808080"/>
    </w:rPr>
  </w:style>
  <w:style w:type="paragraph" w:styleId="berarbeitung">
    <w:name w:val="Revision"/>
    <w:hidden/>
    <w:uiPriority w:val="99"/>
    <w:semiHidden/>
    <w:rsid w:val="00C67AB6"/>
    <w:pPr>
      <w:spacing w:line="240" w:lineRule="auto"/>
    </w:pPr>
  </w:style>
  <w:style w:type="character" w:customStyle="1" w:styleId="AufgabeKastenZchn">
    <w:name w:val="Aufgabe_Kasten Zchn"/>
    <w:basedOn w:val="Absatz-Standardschriftart"/>
    <w:link w:val="AufgabeKasten"/>
    <w:rsid w:val="00C67AB6"/>
  </w:style>
  <w:style w:type="table" w:customStyle="1" w:styleId="Tabellenraster3">
    <w:name w:val="Tabellenraster3"/>
    <w:basedOn w:val="NormaleTabelle"/>
    <w:next w:val="Tabellenraster"/>
    <w:uiPriority w:val="59"/>
    <w:rsid w:val="00C67AB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basedOn w:val="Absatz-Standardschriftart"/>
    <w:uiPriority w:val="99"/>
    <w:semiHidden/>
    <w:unhideWhenUsed/>
    <w:rsid w:val="008D5193"/>
    <w:rPr>
      <w:color w:val="800080" w:themeColor="followedHyperlink"/>
      <w:u w:val="single"/>
    </w:rPr>
  </w:style>
  <w:style w:type="character" w:customStyle="1" w:styleId="bold1">
    <w:name w:val="bold1"/>
    <w:basedOn w:val="Absatz-Standardschriftart"/>
    <w:rsid w:val="0090401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582F45"/>
    <w:pPr>
      <w:spacing w:line="240" w:lineRule="auto"/>
    </w:pPr>
  </w:style>
  <w:style w:type="paragraph" w:styleId="berschrift1">
    <w:name w:val="heading 1"/>
    <w:basedOn w:val="Standard"/>
    <w:next w:val="Textkrper"/>
    <w:link w:val="berschrift1Zchn"/>
    <w:uiPriority w:val="9"/>
    <w:qFormat/>
    <w:rsid w:val="00582F45"/>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582F45"/>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582F45"/>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582F45"/>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rsid w:val="00582F45"/>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rsid w:val="00582F45"/>
  </w:style>
  <w:style w:type="table" w:customStyle="1" w:styleId="Tabellenraster1">
    <w:name w:val="Tabellenraster1"/>
    <w:basedOn w:val="NormaleTabelle"/>
    <w:next w:val="Tabellenraster"/>
    <w:uiPriority w:val="59"/>
    <w:rsid w:val="00582F4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582F45"/>
  </w:style>
  <w:style w:type="paragraph" w:customStyle="1" w:styleId="TabelleNummerierungalt">
    <w:name w:val="Tabelle Nummerierung alt"/>
    <w:basedOn w:val="Standard"/>
    <w:semiHidden/>
    <w:locked/>
    <w:rsid w:val="00582F45"/>
    <w:pPr>
      <w:numPr>
        <w:numId w:val="2"/>
      </w:numPr>
      <w:spacing w:line="220" w:lineRule="exact"/>
    </w:pPr>
    <w:rPr>
      <w:rFonts w:eastAsia="Times New Roman" w:cs="Times New Roman"/>
      <w:lang w:eastAsia="de-DE"/>
    </w:rPr>
  </w:style>
  <w:style w:type="paragraph" w:styleId="Listenabsatz">
    <w:name w:val="List Paragraph"/>
    <w:basedOn w:val="Standard"/>
    <w:link w:val="ListenabsatzZchn"/>
    <w:uiPriority w:val="34"/>
    <w:qFormat/>
    <w:rsid w:val="00582F45"/>
    <w:pPr>
      <w:ind w:left="720"/>
      <w:contextualSpacing/>
    </w:pPr>
  </w:style>
  <w:style w:type="paragraph" w:customStyle="1" w:styleId="Inhaltsverzeichnisnr">
    <w:name w:val="Inhaltsverzeichnis_nr"/>
    <w:basedOn w:val="Standard"/>
    <w:rsid w:val="00582F45"/>
    <w:pPr>
      <w:numPr>
        <w:numId w:val="3"/>
      </w:numPr>
      <w:spacing w:before="160" w:after="160"/>
    </w:pPr>
    <w:rPr>
      <w:b/>
    </w:rPr>
  </w:style>
  <w:style w:type="paragraph" w:styleId="Sprechblasentext">
    <w:name w:val="Balloon Text"/>
    <w:basedOn w:val="Standard"/>
    <w:link w:val="SprechblasentextZchn"/>
    <w:uiPriority w:val="99"/>
    <w:semiHidden/>
    <w:rsid w:val="00582F45"/>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82F45"/>
    <w:rPr>
      <w:rFonts w:ascii="Tahoma" w:hAnsi="Tahoma" w:cs="Tahoma"/>
      <w:sz w:val="16"/>
      <w:szCs w:val="16"/>
    </w:rPr>
  </w:style>
  <w:style w:type="paragraph" w:styleId="Fuzeile">
    <w:name w:val="footer"/>
    <w:basedOn w:val="Standard"/>
    <w:link w:val="FuzeileZchn"/>
    <w:semiHidden/>
    <w:rsid w:val="00582F45"/>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582F45"/>
    <w:rPr>
      <w:rFonts w:eastAsia="Times New Roman" w:cs="Times New Roman"/>
      <w:sz w:val="16"/>
      <w:lang w:eastAsia="de-DE"/>
    </w:rPr>
  </w:style>
  <w:style w:type="paragraph" w:styleId="Kopfzeile">
    <w:name w:val="header"/>
    <w:basedOn w:val="Standard"/>
    <w:link w:val="KopfzeileZchn"/>
    <w:semiHidden/>
    <w:rsid w:val="00582F45"/>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582F45"/>
    <w:rPr>
      <w:rFonts w:eastAsia="Times New Roman" w:cs="Times New Roman"/>
      <w:lang w:eastAsia="de-DE"/>
    </w:rPr>
  </w:style>
  <w:style w:type="character" w:styleId="Seitenzahl">
    <w:name w:val="page number"/>
    <w:basedOn w:val="Absatz-Standardschriftart"/>
    <w:semiHidden/>
    <w:rsid w:val="00582F45"/>
  </w:style>
  <w:style w:type="paragraph" w:customStyle="1" w:styleId="LS-KopfzeileUngeradeHochformatRechts">
    <w:name w:val="LS-Kopfzeile Ungerade Hochformat (Rechts)"/>
    <w:basedOn w:val="Standard"/>
    <w:link w:val="LS-KopfzeileUngeradeHochformatRechtsZchn"/>
    <w:semiHidden/>
    <w:qFormat/>
    <w:rsid w:val="00582F45"/>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582F45"/>
    <w:rPr>
      <w:rFonts w:ascii="Source Sans Pro Light" w:eastAsia="Times New Roman" w:hAnsi="Source Sans Pro Light" w:cs="Times New Roman"/>
      <w:color w:val="A6A6A6"/>
      <w:lang w:eastAsia="de-DE"/>
    </w:rPr>
  </w:style>
  <w:style w:type="paragraph" w:customStyle="1" w:styleId="LS-KopfzeileGeradeHochformatLinks">
    <w:name w:val="LS-Kopfzeile Gerade Hochformat (Links)"/>
    <w:basedOn w:val="Standard"/>
    <w:link w:val="LS-KopfzeileGeradeHochformatLinksZchn"/>
    <w:semiHidden/>
    <w:qFormat/>
    <w:rsid w:val="00582F45"/>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582F45"/>
    <w:rPr>
      <w:rFonts w:eastAsia="Times New Roman" w:cs="Times New Roman"/>
      <w:color w:val="A6A6A6"/>
      <w:lang w:eastAsia="de-DE"/>
    </w:rPr>
  </w:style>
  <w:style w:type="paragraph" w:customStyle="1" w:styleId="TabelleKopfmitte">
    <w:name w:val="Tabelle_Kopf_mitte"/>
    <w:basedOn w:val="Standard"/>
    <w:rsid w:val="00582F45"/>
    <w:pPr>
      <w:jc w:val="center"/>
    </w:pPr>
    <w:rPr>
      <w:rFonts w:eastAsia="Times New Roman" w:cs="Times New Roman"/>
      <w:b/>
      <w:lang w:eastAsia="de-DE"/>
    </w:rPr>
  </w:style>
  <w:style w:type="paragraph" w:customStyle="1" w:styleId="Textkrpernrauen">
    <w:name w:val="Textkörper_nr_außen"/>
    <w:basedOn w:val="Standard"/>
    <w:next w:val="TextkrpernrauenText"/>
    <w:rsid w:val="00582F45"/>
    <w:pPr>
      <w:numPr>
        <w:numId w:val="34"/>
      </w:numPr>
      <w:spacing w:before="120"/>
      <w:jc w:val="both"/>
    </w:pPr>
  </w:style>
  <w:style w:type="paragraph" w:customStyle="1" w:styleId="LS-DeckblattQuatrate">
    <w:name w:val="LS-Deckblatt Quatrate"/>
    <w:semiHidden/>
    <w:rsid w:val="00582F45"/>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582F45"/>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582F45"/>
    <w:rPr>
      <w:sz w:val="32"/>
    </w:rPr>
  </w:style>
  <w:style w:type="paragraph" w:customStyle="1" w:styleId="LS-ImpressumFett">
    <w:name w:val="LS-Impressum Fett"/>
    <w:semiHidden/>
    <w:rsid w:val="00582F45"/>
    <w:pPr>
      <w:spacing w:line="240" w:lineRule="atLeast"/>
    </w:pPr>
    <w:rPr>
      <w:rFonts w:ascii="Univers 55" w:eastAsia="Calibri" w:hAnsi="Univers 55"/>
      <w:color w:val="000000"/>
      <w:sz w:val="32"/>
    </w:rPr>
  </w:style>
  <w:style w:type="paragraph" w:customStyle="1" w:styleId="NL-Impressum">
    <w:name w:val="NL-Impressum"/>
    <w:semiHidden/>
    <w:rsid w:val="00582F45"/>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582F45"/>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582F45"/>
    <w:pPr>
      <w:numPr>
        <w:numId w:val="1"/>
      </w:numPr>
    </w:pPr>
  </w:style>
  <w:style w:type="paragraph" w:customStyle="1" w:styleId="LS-Inhaltsverzeichnisberschrift">
    <w:name w:val="LS-Inhaltsverzeichnis Überschrift"/>
    <w:semiHidden/>
    <w:rsid w:val="00582F45"/>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582F45"/>
    <w:rPr>
      <w:rFonts w:ascii="Source Sans Pro Light" w:eastAsia="Times New Roman" w:hAnsi="Source Sans Pro Light" w:cs="Times New Roman"/>
    </w:rPr>
  </w:style>
  <w:style w:type="character" w:customStyle="1" w:styleId="NL-Kopfzeilen-TitelZchn">
    <w:name w:val="NL-Kopfzeilen-Titel Zchn"/>
    <w:link w:val="NL-Kopfzeilen-Titel"/>
    <w:semiHidden/>
    <w:rsid w:val="00582F45"/>
    <w:rPr>
      <w:rFonts w:ascii="Source Sans Pro Light" w:eastAsia="Times New Roman" w:hAnsi="Source Sans Pro Light" w:cs="Times New Roman"/>
    </w:rPr>
  </w:style>
  <w:style w:type="paragraph" w:customStyle="1" w:styleId="NL-FuzeileUngerade">
    <w:name w:val="NL-Fußzeile Ungerade"/>
    <w:semiHidden/>
    <w:rsid w:val="00582F45"/>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582F45"/>
    <w:rPr>
      <w:color w:val="000000"/>
      <w:sz w:val="28"/>
    </w:rPr>
  </w:style>
  <w:style w:type="paragraph" w:customStyle="1" w:styleId="Kopf8pt">
    <w:name w:val="Kopf_8pt"/>
    <w:basedOn w:val="Standard"/>
    <w:rsid w:val="00582F45"/>
    <w:pPr>
      <w:spacing w:line="200" w:lineRule="exact"/>
    </w:pPr>
    <w:rPr>
      <w:rFonts w:eastAsia="Times New Roman" w:cs="Times New Roman"/>
      <w:sz w:val="16"/>
    </w:rPr>
  </w:style>
  <w:style w:type="paragraph" w:styleId="Textkrper">
    <w:name w:val="Body Text"/>
    <w:basedOn w:val="Standard"/>
    <w:link w:val="TextkrperZchn"/>
    <w:rsid w:val="00582F45"/>
    <w:pPr>
      <w:jc w:val="both"/>
    </w:pPr>
    <w:rPr>
      <w:lang w:eastAsia="de-DE"/>
    </w:rPr>
  </w:style>
  <w:style w:type="character" w:customStyle="1" w:styleId="TextkrperZchn">
    <w:name w:val="Textkörper Zchn"/>
    <w:basedOn w:val="Absatz-Standardschriftart"/>
    <w:link w:val="Textkrper"/>
    <w:rsid w:val="00582F45"/>
    <w:rPr>
      <w:lang w:eastAsia="de-DE"/>
    </w:rPr>
  </w:style>
  <w:style w:type="character" w:customStyle="1" w:styleId="berschrift1Zchn">
    <w:name w:val="Überschrift 1 Zchn"/>
    <w:basedOn w:val="Absatz-Standardschriftart"/>
    <w:link w:val="berschrift1"/>
    <w:uiPriority w:val="9"/>
    <w:rsid w:val="00582F45"/>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582F45"/>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582F45"/>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582F45"/>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582F4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582F45"/>
    <w:rPr>
      <w:szCs w:val="24"/>
      <w:lang w:eastAsia="de-DE"/>
    </w:rPr>
  </w:style>
  <w:style w:type="character" w:styleId="Fett">
    <w:name w:val="Strong"/>
    <w:uiPriority w:val="22"/>
    <w:qFormat/>
    <w:rsid w:val="00582F45"/>
    <w:rPr>
      <w:b/>
      <w:bCs/>
      <w:color w:val="000000"/>
    </w:rPr>
  </w:style>
  <w:style w:type="character" w:styleId="Hervorhebung">
    <w:name w:val="Emphasis"/>
    <w:aliases w:val="Kursiv"/>
    <w:uiPriority w:val="20"/>
    <w:qFormat/>
    <w:rsid w:val="00582F45"/>
    <w:rPr>
      <w:i/>
      <w:iCs/>
    </w:rPr>
  </w:style>
  <w:style w:type="table" w:styleId="Tabellenraster">
    <w:name w:val="Table Grid"/>
    <w:basedOn w:val="NormaleTabelle"/>
    <w:uiPriority w:val="59"/>
    <w:rsid w:val="00582F45"/>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582F4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582F45"/>
    <w:pPr>
      <w:numPr>
        <w:numId w:val="5"/>
      </w:numPr>
      <w:contextualSpacing/>
    </w:pPr>
    <w:rPr>
      <w:bCs/>
      <w:sz w:val="16"/>
    </w:rPr>
  </w:style>
  <w:style w:type="paragraph" w:customStyle="1" w:styleId="NummerierungGrauhinterlegt">
    <w:name w:val="Nummerierung Grau hinterlegt"/>
    <w:basedOn w:val="NummerierungAnfang"/>
    <w:semiHidden/>
    <w:rsid w:val="00582F4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582F45"/>
    <w:pPr>
      <w:spacing w:line="200" w:lineRule="exact"/>
      <w:jc w:val="left"/>
    </w:pPr>
    <w:rPr>
      <w:rFonts w:eastAsia="Times New Roman" w:cs="Times New Roman"/>
      <w:sz w:val="16"/>
    </w:rPr>
  </w:style>
  <w:style w:type="paragraph" w:customStyle="1" w:styleId="Autoren">
    <w:name w:val="Autoren"/>
    <w:basedOn w:val="Marginaliegrau"/>
    <w:rsid w:val="00582F45"/>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582F45"/>
    <w:pPr>
      <w:numPr>
        <w:numId w:val="6"/>
      </w:numPr>
      <w:ind w:left="227" w:hanging="170"/>
    </w:pPr>
    <w:rPr>
      <w:sz w:val="16"/>
    </w:rPr>
  </w:style>
  <w:style w:type="paragraph" w:customStyle="1" w:styleId="TextkrpernrauenText">
    <w:name w:val="Textkörper_nr_außen_Text"/>
    <w:basedOn w:val="Standard"/>
    <w:rsid w:val="00582F45"/>
    <w:pPr>
      <w:ind w:left="284"/>
      <w:jc w:val="both"/>
    </w:pPr>
  </w:style>
  <w:style w:type="paragraph" w:customStyle="1" w:styleId="TabelleLinks">
    <w:name w:val="Tabelle Links"/>
    <w:basedOn w:val="Standard"/>
    <w:rsid w:val="00582F45"/>
    <w:pPr>
      <w:spacing w:line="220" w:lineRule="exact"/>
    </w:pPr>
    <w:rPr>
      <w:rFonts w:eastAsia="Times New Roman" w:cs="Times New Roman"/>
      <w:sz w:val="18"/>
      <w:lang w:eastAsia="de-DE"/>
    </w:rPr>
  </w:style>
  <w:style w:type="paragraph" w:customStyle="1" w:styleId="Tabellezentriert">
    <w:name w:val="Tabelle zentriert"/>
    <w:basedOn w:val="TabelleLinks"/>
    <w:rsid w:val="00582F45"/>
    <w:pPr>
      <w:jc w:val="center"/>
    </w:pPr>
  </w:style>
  <w:style w:type="character" w:styleId="Hyperlink">
    <w:name w:val="Hyperlink"/>
    <w:uiPriority w:val="99"/>
    <w:rsid w:val="00582F45"/>
    <w:rPr>
      <w:color w:val="0000FF"/>
      <w:u w:val="single"/>
    </w:rPr>
  </w:style>
  <w:style w:type="paragraph" w:customStyle="1" w:styleId="Tabelle6ptmitte">
    <w:name w:val="Tabelle_6pt_mitte"/>
    <w:basedOn w:val="Standard"/>
    <w:rsid w:val="00582F45"/>
    <w:pPr>
      <w:jc w:val="center"/>
    </w:pPr>
    <w:rPr>
      <w:sz w:val="12"/>
    </w:rPr>
  </w:style>
  <w:style w:type="paragraph" w:customStyle="1" w:styleId="Textkrpernrinnen">
    <w:name w:val="Textkörper_nr_innen"/>
    <w:basedOn w:val="Standard"/>
    <w:rsid w:val="00582F45"/>
    <w:pPr>
      <w:numPr>
        <w:numId w:val="51"/>
      </w:numPr>
      <w:spacing w:before="120" w:after="120"/>
      <w:contextualSpacing/>
      <w:jc w:val="both"/>
    </w:pPr>
  </w:style>
  <w:style w:type="paragraph" w:customStyle="1" w:styleId="Textkrperafz">
    <w:name w:val="Textkörper_afz"/>
    <w:basedOn w:val="Standard"/>
    <w:rsid w:val="00582F45"/>
    <w:pPr>
      <w:numPr>
        <w:numId w:val="7"/>
      </w:numPr>
      <w:spacing w:before="120" w:after="120"/>
      <w:ind w:left="568" w:hanging="284"/>
      <w:contextualSpacing/>
    </w:pPr>
    <w:rPr>
      <w:noProof/>
      <w:lang w:val="en-US"/>
    </w:rPr>
  </w:style>
  <w:style w:type="paragraph" w:customStyle="1" w:styleId="TabelleKopflinks">
    <w:name w:val="Tabelle_Kopf_links"/>
    <w:basedOn w:val="Standard"/>
    <w:rsid w:val="00582F45"/>
    <w:rPr>
      <w:b/>
    </w:rPr>
  </w:style>
  <w:style w:type="paragraph" w:styleId="Aufzhlungszeichen">
    <w:name w:val="List Bullet"/>
    <w:basedOn w:val="Standard"/>
    <w:uiPriority w:val="99"/>
    <w:semiHidden/>
    <w:rsid w:val="00582F45"/>
    <w:pPr>
      <w:numPr>
        <w:numId w:val="8"/>
      </w:numPr>
      <w:contextualSpacing/>
    </w:pPr>
  </w:style>
  <w:style w:type="paragraph" w:customStyle="1" w:styleId="AufgabeEbene1">
    <w:name w:val="Aufgabe_Ebene1"/>
    <w:basedOn w:val="Standard"/>
    <w:next w:val="AufgabeText"/>
    <w:rsid w:val="00582F45"/>
    <w:pPr>
      <w:numPr>
        <w:numId w:val="13"/>
      </w:numPr>
      <w:spacing w:before="240"/>
      <w:jc w:val="both"/>
    </w:pPr>
  </w:style>
  <w:style w:type="paragraph" w:customStyle="1" w:styleId="AufgabeText">
    <w:name w:val="Aufgabe_Text"/>
    <w:basedOn w:val="Standard"/>
    <w:rsid w:val="00582F45"/>
    <w:pPr>
      <w:ind w:left="284"/>
      <w:jc w:val="both"/>
    </w:pPr>
  </w:style>
  <w:style w:type="paragraph" w:customStyle="1" w:styleId="AufgabeLinie">
    <w:name w:val="Aufgabe_Linie"/>
    <w:basedOn w:val="Standard"/>
    <w:rsid w:val="00582F45"/>
    <w:pPr>
      <w:tabs>
        <w:tab w:val="left" w:leader="underscore" w:pos="7371"/>
      </w:tabs>
      <w:spacing w:before="120" w:line="480" w:lineRule="auto"/>
      <w:ind w:left="284"/>
      <w:contextualSpacing/>
      <w:jc w:val="both"/>
    </w:pPr>
  </w:style>
  <w:style w:type="paragraph" w:customStyle="1" w:styleId="AufgabeKasten">
    <w:name w:val="Aufgabe_Kasten"/>
    <w:basedOn w:val="Standard"/>
    <w:link w:val="AufgabeKastenZchn"/>
    <w:rsid w:val="00582F45"/>
    <w:pPr>
      <w:numPr>
        <w:numId w:val="10"/>
      </w:numPr>
      <w:spacing w:before="120" w:after="120"/>
      <w:ind w:left="568" w:hanging="284"/>
    </w:pPr>
  </w:style>
  <w:style w:type="paragraph" w:customStyle="1" w:styleId="AufgabeKastenangekreuzt">
    <w:name w:val="Aufgabe_Kasten_angekreuzt"/>
    <w:basedOn w:val="Standard"/>
    <w:rsid w:val="00582F45"/>
    <w:pPr>
      <w:numPr>
        <w:numId w:val="11"/>
      </w:numPr>
      <w:spacing w:before="120" w:after="120"/>
      <w:ind w:left="568" w:hanging="284"/>
      <w:jc w:val="both"/>
    </w:pPr>
  </w:style>
  <w:style w:type="paragraph" w:customStyle="1" w:styleId="Marginalie">
    <w:name w:val="Marginalie"/>
    <w:basedOn w:val="Standard"/>
    <w:next w:val="Textkrper"/>
    <w:rsid w:val="00582F45"/>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582F45"/>
    <w:pPr>
      <w:framePr w:w="2098" w:hSpace="170" w:wrap="notBeside" w:vAnchor="text" w:hAnchor="page" w:xAlign="right" w:y="511"/>
      <w:jc w:val="both"/>
    </w:pPr>
    <w:rPr>
      <w:sz w:val="18"/>
    </w:rPr>
  </w:style>
  <w:style w:type="paragraph" w:customStyle="1" w:styleId="ImpressumNamen">
    <w:name w:val="Impressum_Namen"/>
    <w:basedOn w:val="Standard"/>
    <w:semiHidden/>
    <w:rsid w:val="00582F45"/>
    <w:pPr>
      <w:framePr w:hSpace="141" w:wrap="around" w:vAnchor="text" w:hAnchor="text" w:y="276"/>
      <w:spacing w:after="240"/>
      <w:contextualSpacing/>
    </w:pPr>
    <w:rPr>
      <w:rFonts w:eastAsia="Calibri"/>
    </w:rPr>
  </w:style>
  <w:style w:type="paragraph" w:customStyle="1" w:styleId="Impressum">
    <w:name w:val="Impressum"/>
    <w:basedOn w:val="Standard"/>
    <w:semiHidden/>
    <w:rsid w:val="00582F45"/>
    <w:pPr>
      <w:jc w:val="both"/>
    </w:pPr>
    <w:rPr>
      <w:rFonts w:eastAsia="Calibri"/>
      <w:lang w:eastAsia="de-DE"/>
    </w:rPr>
  </w:style>
  <w:style w:type="paragraph" w:customStyle="1" w:styleId="Abstandszeile">
    <w:name w:val="Abstandszeile"/>
    <w:basedOn w:val="Standard"/>
    <w:rsid w:val="00582F45"/>
    <w:rPr>
      <w:sz w:val="16"/>
      <w:lang w:eastAsia="de-DE"/>
    </w:rPr>
  </w:style>
  <w:style w:type="paragraph" w:customStyle="1" w:styleId="AufgabeEbene2">
    <w:name w:val="Aufgabe_Ebene2"/>
    <w:basedOn w:val="Standard"/>
    <w:rsid w:val="00582F45"/>
    <w:pPr>
      <w:numPr>
        <w:ilvl w:val="1"/>
        <w:numId w:val="13"/>
      </w:numPr>
      <w:spacing w:before="120"/>
      <w:jc w:val="both"/>
    </w:pPr>
  </w:style>
  <w:style w:type="paragraph" w:customStyle="1" w:styleId="AufgabeEbene3">
    <w:name w:val="Aufgabe_Ebene3"/>
    <w:basedOn w:val="Standard"/>
    <w:rsid w:val="00582F45"/>
    <w:pPr>
      <w:numPr>
        <w:ilvl w:val="2"/>
        <w:numId w:val="13"/>
      </w:numPr>
      <w:spacing w:before="120"/>
      <w:jc w:val="both"/>
    </w:pPr>
  </w:style>
  <w:style w:type="paragraph" w:customStyle="1" w:styleId="Marginaliegrau">
    <w:name w:val="Marginalie_grau"/>
    <w:basedOn w:val="Standard"/>
    <w:next w:val="Textkrper"/>
    <w:rsid w:val="00582F45"/>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582F45"/>
    <w:pPr>
      <w:numPr>
        <w:numId w:val="12"/>
      </w:numPr>
      <w:spacing w:before="120"/>
      <w:ind w:left="851" w:hanging="284"/>
      <w:jc w:val="both"/>
      <w:outlineLvl w:val="2"/>
    </w:pPr>
  </w:style>
  <w:style w:type="character" w:styleId="Zeilennummer">
    <w:name w:val="line number"/>
    <w:basedOn w:val="Absatz-Standardschriftart"/>
    <w:uiPriority w:val="99"/>
    <w:semiHidden/>
    <w:rsid w:val="00582F45"/>
  </w:style>
  <w:style w:type="paragraph" w:customStyle="1" w:styleId="MaginaliegrauIcon">
    <w:name w:val="Maginalie_grau_Icon"/>
    <w:basedOn w:val="Standard"/>
    <w:next w:val="Textkrper"/>
    <w:rsid w:val="00582F45"/>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582F45"/>
    <w:pPr>
      <w:spacing w:before="40" w:after="60" w:line="160" w:lineRule="exact"/>
    </w:pPr>
    <w:rPr>
      <w:sz w:val="12"/>
    </w:rPr>
  </w:style>
  <w:style w:type="paragraph" w:customStyle="1" w:styleId="AufgabeLckentext">
    <w:name w:val="Aufgabe_Lückentext"/>
    <w:basedOn w:val="Standard"/>
    <w:rsid w:val="00582F45"/>
    <w:pPr>
      <w:spacing w:before="120" w:line="480" w:lineRule="auto"/>
      <w:ind w:left="284"/>
      <w:contextualSpacing/>
      <w:jc w:val="both"/>
    </w:pPr>
  </w:style>
  <w:style w:type="character" w:customStyle="1" w:styleId="Unterstrichen">
    <w:name w:val="Unterstrichen"/>
    <w:basedOn w:val="Absatz-Standardschriftart"/>
    <w:uiPriority w:val="1"/>
    <w:rsid w:val="00582F45"/>
    <w:rPr>
      <w:u w:val="single"/>
    </w:rPr>
  </w:style>
  <w:style w:type="character" w:customStyle="1" w:styleId="Durchgestrichen">
    <w:name w:val="Durchgestrichen"/>
    <w:basedOn w:val="Absatz-Standardschriftart"/>
    <w:uiPriority w:val="1"/>
    <w:rsid w:val="00582F45"/>
    <w:rPr>
      <w:strike/>
      <w:dstrike w:val="0"/>
    </w:rPr>
  </w:style>
  <w:style w:type="paragraph" w:customStyle="1" w:styleId="Textkrpermitte">
    <w:name w:val="Textkörper_mitte"/>
    <w:basedOn w:val="Standard"/>
    <w:rsid w:val="00582F45"/>
    <w:pPr>
      <w:jc w:val="center"/>
    </w:pPr>
    <w:rPr>
      <w:rFonts w:eastAsia="Calibri"/>
      <w:lang w:eastAsia="de-DE"/>
    </w:rPr>
  </w:style>
  <w:style w:type="paragraph" w:customStyle="1" w:styleId="TabellenkopfLS">
    <w:name w:val="Tabellenkopf LS"/>
    <w:basedOn w:val="Standard"/>
    <w:rsid w:val="005B1C77"/>
    <w:pPr>
      <w:spacing w:line="240" w:lineRule="exact"/>
      <w:jc w:val="center"/>
    </w:pPr>
    <w:rPr>
      <w:rFonts w:eastAsia="Times New Roman" w:cs="Times New Roman"/>
      <w:b/>
      <w:color w:val="000000"/>
      <w:lang w:eastAsia="de-DE"/>
    </w:rPr>
  </w:style>
  <w:style w:type="paragraph" w:customStyle="1" w:styleId="TabelleLinks6PT">
    <w:name w:val="Tabelle Links 6PT"/>
    <w:basedOn w:val="TabelleLinks"/>
    <w:rsid w:val="005B1C77"/>
    <w:pPr>
      <w:spacing w:before="40" w:after="60" w:line="160" w:lineRule="exact"/>
    </w:pPr>
    <w:rPr>
      <w:color w:val="000000"/>
      <w:sz w:val="12"/>
    </w:rPr>
  </w:style>
  <w:style w:type="paragraph" w:customStyle="1" w:styleId="TabelleRechtsbndig">
    <w:name w:val="Tabelle Rechtsbündig"/>
    <w:basedOn w:val="TabelleLinks"/>
    <w:next w:val="TabelleLinks"/>
    <w:rsid w:val="005B1C77"/>
    <w:pPr>
      <w:jc w:val="right"/>
    </w:pPr>
    <w:rPr>
      <w:color w:val="000000"/>
    </w:rPr>
  </w:style>
  <w:style w:type="character" w:styleId="Buchtitel">
    <w:name w:val="Book Title"/>
    <w:basedOn w:val="Absatz-Standardschriftart"/>
    <w:uiPriority w:val="33"/>
    <w:semiHidden/>
    <w:qFormat/>
    <w:rsid w:val="005A62A9"/>
    <w:rPr>
      <w:b/>
      <w:bCs/>
      <w:i/>
      <w:iCs/>
      <w:spacing w:val="5"/>
    </w:rPr>
  </w:style>
  <w:style w:type="paragraph" w:styleId="Titel">
    <w:name w:val="Title"/>
    <w:basedOn w:val="Standard"/>
    <w:next w:val="Standard"/>
    <w:link w:val="TitelZchn"/>
    <w:uiPriority w:val="10"/>
    <w:semiHidden/>
    <w:qFormat/>
    <w:rsid w:val="005A62A9"/>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semiHidden/>
    <w:rsid w:val="005A62A9"/>
    <w:rPr>
      <w:rFonts w:asciiTheme="majorHAnsi" w:eastAsiaTheme="majorEastAsia" w:hAnsiTheme="majorHAnsi" w:cstheme="majorBidi"/>
      <w:spacing w:val="-10"/>
      <w:kern w:val="28"/>
      <w:sz w:val="56"/>
      <w:szCs w:val="56"/>
    </w:rPr>
  </w:style>
  <w:style w:type="paragraph" w:styleId="Zitat">
    <w:name w:val="Quote"/>
    <w:basedOn w:val="Standard"/>
    <w:next w:val="Standard"/>
    <w:link w:val="ZitatZchn"/>
    <w:uiPriority w:val="29"/>
    <w:semiHidden/>
    <w:rsid w:val="005A62A9"/>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semiHidden/>
    <w:rsid w:val="005A62A9"/>
    <w:rPr>
      <w:i/>
      <w:iCs/>
      <w:color w:val="404040" w:themeColor="text1" w:themeTint="BF"/>
    </w:rPr>
  </w:style>
  <w:style w:type="character" w:styleId="SchwacherVerweis">
    <w:name w:val="Subtle Reference"/>
    <w:basedOn w:val="Absatz-Standardschriftart"/>
    <w:uiPriority w:val="31"/>
    <w:semiHidden/>
    <w:qFormat/>
    <w:rsid w:val="005A62A9"/>
    <w:rPr>
      <w:smallCaps/>
      <w:color w:val="5A5A5A" w:themeColor="text1" w:themeTint="A5"/>
    </w:rPr>
  </w:style>
  <w:style w:type="character" w:styleId="SchwacheHervorhebung">
    <w:name w:val="Subtle Emphasis"/>
    <w:basedOn w:val="Absatz-Standardschriftart"/>
    <w:uiPriority w:val="19"/>
    <w:semiHidden/>
    <w:qFormat/>
    <w:rsid w:val="005A62A9"/>
    <w:rPr>
      <w:i/>
      <w:iCs/>
      <w:color w:val="404040" w:themeColor="text1" w:themeTint="BF"/>
    </w:rPr>
  </w:style>
  <w:style w:type="character" w:styleId="IntensiverVerweis">
    <w:name w:val="Intense Reference"/>
    <w:basedOn w:val="Absatz-Standardschriftart"/>
    <w:uiPriority w:val="32"/>
    <w:semiHidden/>
    <w:rsid w:val="005A62A9"/>
    <w:rPr>
      <w:b/>
      <w:bCs/>
      <w:smallCaps/>
      <w:color w:val="4F81BD" w:themeColor="accent1"/>
      <w:spacing w:val="5"/>
    </w:rPr>
  </w:style>
  <w:style w:type="character" w:styleId="IntensiveHervorhebung">
    <w:name w:val="Intense Emphasis"/>
    <w:basedOn w:val="Absatz-Standardschriftart"/>
    <w:uiPriority w:val="21"/>
    <w:semiHidden/>
    <w:rsid w:val="005A62A9"/>
    <w:rPr>
      <w:i/>
      <w:iCs/>
      <w:color w:val="4F81BD" w:themeColor="accent1"/>
    </w:rPr>
  </w:style>
  <w:style w:type="paragraph" w:customStyle="1" w:styleId="TextkrperGrauhinterlegt">
    <w:name w:val="Textkörper Grau hinterlegt"/>
    <w:basedOn w:val="Standard"/>
    <w:next w:val="Textkrper"/>
    <w:qFormat/>
    <w:rsid w:val="005A62A9"/>
    <w:pPr>
      <w:pBdr>
        <w:top w:val="single" w:sz="4" w:space="5" w:color="D9D9D9"/>
        <w:left w:val="single" w:sz="4" w:space="4" w:color="D9D9D9"/>
        <w:bottom w:val="single" w:sz="4" w:space="7" w:color="D9D9D9"/>
        <w:right w:val="single" w:sz="4" w:space="4" w:color="D9D9D9"/>
      </w:pBdr>
      <w:shd w:val="clear" w:color="auto" w:fill="D9D9D9"/>
      <w:spacing w:before="240" w:after="240" w:line="240" w:lineRule="exact"/>
      <w:ind w:left="113" w:right="113"/>
      <w:jc w:val="both"/>
    </w:pPr>
    <w:rPr>
      <w:rFonts w:ascii="Source Sans Pro Light" w:eastAsia="Times New Roman" w:hAnsi="Source Sans Pro Light" w:cs="Times New Roman"/>
      <w:color w:val="000000"/>
      <w:lang w:eastAsia="de-DE"/>
    </w:rPr>
  </w:style>
  <w:style w:type="paragraph" w:customStyle="1" w:styleId="TabellenkopfLSLinksbndig">
    <w:name w:val="Tabellenkopf LS Linksbündig"/>
    <w:basedOn w:val="TabellenkopfLS"/>
    <w:rsid w:val="005A62A9"/>
    <w:pPr>
      <w:jc w:val="left"/>
    </w:pPr>
  </w:style>
  <w:style w:type="paragraph" w:customStyle="1" w:styleId="TabelleLinks8PTAufzhlung">
    <w:name w:val="Tabelle Links 8PT_Aufzählung"/>
    <w:basedOn w:val="TabelleLinks8PT"/>
    <w:rsid w:val="005A62A9"/>
    <w:pPr>
      <w:ind w:left="360" w:hanging="360"/>
    </w:pPr>
    <w:rPr>
      <w:color w:val="000000"/>
    </w:rPr>
  </w:style>
  <w:style w:type="paragraph" w:customStyle="1" w:styleId="Aufzhlungrund">
    <w:name w:val="Aufzählung rund"/>
    <w:basedOn w:val="Listenabsatz"/>
    <w:link w:val="AufzhlungrundZchn"/>
    <w:autoRedefine/>
    <w:qFormat/>
    <w:rsid w:val="005A62A9"/>
    <w:pPr>
      <w:numPr>
        <w:numId w:val="14"/>
      </w:numPr>
    </w:pPr>
  </w:style>
  <w:style w:type="character" w:customStyle="1" w:styleId="ListenabsatzZchn">
    <w:name w:val="Listenabsatz Zchn"/>
    <w:basedOn w:val="Absatz-Standardschriftart"/>
    <w:link w:val="Listenabsatz"/>
    <w:uiPriority w:val="34"/>
    <w:rsid w:val="005A62A9"/>
  </w:style>
  <w:style w:type="character" w:customStyle="1" w:styleId="AufzhlungrundZchn">
    <w:name w:val="Aufzählung rund Zchn"/>
    <w:basedOn w:val="ListenabsatzZchn"/>
    <w:link w:val="Aufzhlungrund"/>
    <w:rsid w:val="005A62A9"/>
  </w:style>
  <w:style w:type="paragraph" w:customStyle="1" w:styleId="Aufzrund">
    <w:name w:val="Aufz rund"/>
    <w:basedOn w:val="AufgabeKasten"/>
    <w:link w:val="AufzrundZchn"/>
    <w:qFormat/>
    <w:rsid w:val="005A62A9"/>
    <w:pPr>
      <w:numPr>
        <w:numId w:val="16"/>
      </w:numPr>
      <w:spacing w:before="0" w:after="0"/>
    </w:pPr>
  </w:style>
  <w:style w:type="character" w:customStyle="1" w:styleId="AufzrundZchn">
    <w:name w:val="Aufz rund Zchn"/>
    <w:basedOn w:val="Absatz-Standardschriftart"/>
    <w:link w:val="Aufzrund"/>
    <w:rsid w:val="005A62A9"/>
  </w:style>
  <w:style w:type="character" w:styleId="Kommentarzeichen">
    <w:name w:val="annotation reference"/>
    <w:basedOn w:val="Absatz-Standardschriftart"/>
    <w:uiPriority w:val="99"/>
    <w:semiHidden/>
    <w:unhideWhenUsed/>
    <w:rsid w:val="005A62A9"/>
    <w:rPr>
      <w:sz w:val="16"/>
      <w:szCs w:val="16"/>
    </w:rPr>
  </w:style>
  <w:style w:type="paragraph" w:styleId="Kommentartext">
    <w:name w:val="annotation text"/>
    <w:basedOn w:val="Standard"/>
    <w:link w:val="KommentartextZchn"/>
    <w:uiPriority w:val="99"/>
    <w:unhideWhenUsed/>
    <w:rsid w:val="005A62A9"/>
  </w:style>
  <w:style w:type="character" w:customStyle="1" w:styleId="KommentartextZchn">
    <w:name w:val="Kommentartext Zchn"/>
    <w:basedOn w:val="Absatz-Standardschriftart"/>
    <w:link w:val="Kommentartext"/>
    <w:uiPriority w:val="99"/>
    <w:rsid w:val="005A62A9"/>
  </w:style>
  <w:style w:type="paragraph" w:styleId="Kommentarthema">
    <w:name w:val="annotation subject"/>
    <w:basedOn w:val="Kommentartext"/>
    <w:next w:val="Kommentartext"/>
    <w:link w:val="KommentarthemaZchn"/>
    <w:uiPriority w:val="99"/>
    <w:semiHidden/>
    <w:unhideWhenUsed/>
    <w:rsid w:val="005A62A9"/>
    <w:rPr>
      <w:b/>
      <w:bCs/>
    </w:rPr>
  </w:style>
  <w:style w:type="character" w:customStyle="1" w:styleId="KommentarthemaZchn">
    <w:name w:val="Kommentarthema Zchn"/>
    <w:basedOn w:val="KommentartextZchn"/>
    <w:link w:val="Kommentarthema"/>
    <w:uiPriority w:val="99"/>
    <w:semiHidden/>
    <w:rsid w:val="005A62A9"/>
    <w:rPr>
      <w:b/>
      <w:bCs/>
    </w:rPr>
  </w:style>
  <w:style w:type="table" w:customStyle="1" w:styleId="Tabellenraster2">
    <w:name w:val="Tabellenraster2"/>
    <w:basedOn w:val="NormaleTabelle"/>
    <w:next w:val="Tabellenraster"/>
    <w:uiPriority w:val="59"/>
    <w:rsid w:val="003C7C1E"/>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E10463"/>
    <w:rPr>
      <w:color w:val="808080"/>
    </w:rPr>
  </w:style>
  <w:style w:type="paragraph" w:styleId="berarbeitung">
    <w:name w:val="Revision"/>
    <w:hidden/>
    <w:uiPriority w:val="99"/>
    <w:semiHidden/>
    <w:rsid w:val="00C67AB6"/>
    <w:pPr>
      <w:spacing w:line="240" w:lineRule="auto"/>
    </w:pPr>
  </w:style>
  <w:style w:type="character" w:customStyle="1" w:styleId="AufgabeKastenZchn">
    <w:name w:val="Aufgabe_Kasten Zchn"/>
    <w:basedOn w:val="Absatz-Standardschriftart"/>
    <w:link w:val="AufgabeKasten"/>
    <w:rsid w:val="00C67AB6"/>
  </w:style>
  <w:style w:type="table" w:customStyle="1" w:styleId="Tabellenraster3">
    <w:name w:val="Tabellenraster3"/>
    <w:basedOn w:val="NormaleTabelle"/>
    <w:next w:val="Tabellenraster"/>
    <w:uiPriority w:val="59"/>
    <w:rsid w:val="00C67AB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basedOn w:val="Absatz-Standardschriftart"/>
    <w:uiPriority w:val="99"/>
    <w:semiHidden/>
    <w:unhideWhenUsed/>
    <w:rsid w:val="008D5193"/>
    <w:rPr>
      <w:color w:val="800080" w:themeColor="followedHyperlink"/>
      <w:u w:val="single"/>
    </w:rPr>
  </w:style>
  <w:style w:type="character" w:customStyle="1" w:styleId="bold1">
    <w:name w:val="bold1"/>
    <w:basedOn w:val="Absatz-Standardschriftart"/>
    <w:rsid w:val="009040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757141477">
      <w:bodyDiv w:val="1"/>
      <w:marLeft w:val="0"/>
      <w:marRight w:val="0"/>
      <w:marTop w:val="0"/>
      <w:marBottom w:val="0"/>
      <w:divBdr>
        <w:top w:val="none" w:sz="0" w:space="0" w:color="auto"/>
        <w:left w:val="none" w:sz="0" w:space="0" w:color="auto"/>
        <w:bottom w:val="none" w:sz="0" w:space="0" w:color="auto"/>
        <w:right w:val="none" w:sz="0" w:space="0" w:color="auto"/>
      </w:divBdr>
    </w:div>
    <w:div w:id="858592301">
      <w:bodyDiv w:val="1"/>
      <w:marLeft w:val="0"/>
      <w:marRight w:val="0"/>
      <w:marTop w:val="0"/>
      <w:marBottom w:val="0"/>
      <w:divBdr>
        <w:top w:val="single" w:sz="2" w:space="0" w:color="FF0000"/>
        <w:left w:val="single" w:sz="2" w:space="0" w:color="FF0000"/>
        <w:bottom w:val="single" w:sz="2" w:space="0" w:color="FF0000"/>
        <w:right w:val="single" w:sz="2" w:space="0" w:color="FF0000"/>
      </w:divBdr>
      <w:divsChild>
        <w:div w:id="112217595">
          <w:marLeft w:val="0"/>
          <w:marRight w:val="0"/>
          <w:marTop w:val="0"/>
          <w:marBottom w:val="0"/>
          <w:divBdr>
            <w:top w:val="none" w:sz="0" w:space="0" w:color="auto"/>
            <w:left w:val="none" w:sz="0" w:space="0" w:color="auto"/>
            <w:bottom w:val="none" w:sz="0" w:space="0" w:color="auto"/>
            <w:right w:val="none" w:sz="0" w:space="0" w:color="auto"/>
          </w:divBdr>
          <w:divsChild>
            <w:div w:id="1760324399">
              <w:marLeft w:val="0"/>
              <w:marRight w:val="0"/>
              <w:marTop w:val="150"/>
              <w:marBottom w:val="0"/>
              <w:divBdr>
                <w:top w:val="none" w:sz="0" w:space="0" w:color="auto"/>
                <w:left w:val="none" w:sz="0" w:space="0" w:color="auto"/>
                <w:bottom w:val="none" w:sz="0" w:space="0" w:color="auto"/>
                <w:right w:val="none" w:sz="0" w:space="0" w:color="auto"/>
              </w:divBdr>
              <w:divsChild>
                <w:div w:id="1574778356">
                  <w:marLeft w:val="0"/>
                  <w:marRight w:val="0"/>
                  <w:marTop w:val="0"/>
                  <w:marBottom w:val="0"/>
                  <w:divBdr>
                    <w:top w:val="none" w:sz="0" w:space="0" w:color="auto"/>
                    <w:left w:val="none" w:sz="0" w:space="0" w:color="auto"/>
                    <w:bottom w:val="none" w:sz="0" w:space="0" w:color="auto"/>
                    <w:right w:val="none" w:sz="0" w:space="0" w:color="auto"/>
                  </w:divBdr>
                  <w:divsChild>
                    <w:div w:id="1232346383">
                      <w:marLeft w:val="0"/>
                      <w:marRight w:val="0"/>
                      <w:marTop w:val="0"/>
                      <w:marBottom w:val="0"/>
                      <w:divBdr>
                        <w:top w:val="none" w:sz="0" w:space="0" w:color="auto"/>
                        <w:left w:val="none" w:sz="0" w:space="0" w:color="auto"/>
                        <w:bottom w:val="none" w:sz="0" w:space="0" w:color="auto"/>
                        <w:right w:val="none" w:sz="0" w:space="0" w:color="auto"/>
                      </w:divBdr>
                      <w:divsChild>
                        <w:div w:id="454638331">
                          <w:marLeft w:val="0"/>
                          <w:marRight w:val="0"/>
                          <w:marTop w:val="0"/>
                          <w:marBottom w:val="0"/>
                          <w:divBdr>
                            <w:top w:val="none" w:sz="0" w:space="0" w:color="auto"/>
                            <w:left w:val="none" w:sz="0" w:space="0" w:color="auto"/>
                            <w:bottom w:val="none" w:sz="0" w:space="0" w:color="auto"/>
                            <w:right w:val="none" w:sz="0" w:space="0" w:color="auto"/>
                          </w:divBdr>
                          <w:divsChild>
                            <w:div w:id="1899515833">
                              <w:marLeft w:val="0"/>
                              <w:marRight w:val="0"/>
                              <w:marTop w:val="0"/>
                              <w:marBottom w:val="0"/>
                              <w:divBdr>
                                <w:top w:val="none" w:sz="0" w:space="0" w:color="auto"/>
                                <w:left w:val="none" w:sz="0" w:space="0" w:color="auto"/>
                                <w:bottom w:val="none" w:sz="0" w:space="0" w:color="auto"/>
                                <w:right w:val="none" w:sz="0" w:space="0" w:color="auto"/>
                              </w:divBdr>
                              <w:divsChild>
                                <w:div w:id="606961209">
                                  <w:marLeft w:val="0"/>
                                  <w:marRight w:val="0"/>
                                  <w:marTop w:val="0"/>
                                  <w:marBottom w:val="0"/>
                                  <w:divBdr>
                                    <w:top w:val="none" w:sz="0" w:space="0" w:color="auto"/>
                                    <w:left w:val="none" w:sz="0" w:space="0" w:color="auto"/>
                                    <w:bottom w:val="none" w:sz="0" w:space="0" w:color="auto"/>
                                    <w:right w:val="none" w:sz="0" w:space="0" w:color="auto"/>
                                  </w:divBdr>
                                  <w:divsChild>
                                    <w:div w:id="1206984030">
                                      <w:marLeft w:val="0"/>
                                      <w:marRight w:val="0"/>
                                      <w:marTop w:val="0"/>
                                      <w:marBottom w:val="150"/>
                                      <w:divBdr>
                                        <w:top w:val="single" w:sz="2" w:space="0" w:color="FF0000"/>
                                        <w:left w:val="single" w:sz="2" w:space="0" w:color="FF0000"/>
                                        <w:bottom w:val="single" w:sz="2" w:space="0" w:color="FF0000"/>
                                        <w:right w:val="single" w:sz="2" w:space="0" w:color="FF0000"/>
                                      </w:divBdr>
                                    </w:div>
                                  </w:divsChild>
                                </w:div>
                              </w:divsChild>
                            </w:div>
                          </w:divsChild>
                        </w:div>
                      </w:divsChild>
                    </w:div>
                  </w:divsChild>
                </w:div>
              </w:divsChild>
            </w:div>
          </w:divsChild>
        </w:div>
      </w:divsChild>
    </w:div>
    <w:div w:id="1792624125">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8.emf"/><Relationship Id="rId117" Type="http://schemas.openxmlformats.org/officeDocument/2006/relationships/image" Target="media/image101.jpeg"/><Relationship Id="rId21" Type="http://schemas.openxmlformats.org/officeDocument/2006/relationships/image" Target="media/image23.png"/><Relationship Id="rId42" Type="http://schemas.openxmlformats.org/officeDocument/2006/relationships/image" Target="media/image44.png"/><Relationship Id="rId47" Type="http://schemas.openxmlformats.org/officeDocument/2006/relationships/image" Target="media/image49.png"/><Relationship Id="rId63" Type="http://schemas.openxmlformats.org/officeDocument/2006/relationships/header" Target="header8.xml"/><Relationship Id="rId68" Type="http://schemas.openxmlformats.org/officeDocument/2006/relationships/header" Target="header9.xml"/><Relationship Id="rId84" Type="http://schemas.openxmlformats.org/officeDocument/2006/relationships/image" Target="media/image72.png"/><Relationship Id="rId89" Type="http://schemas.openxmlformats.org/officeDocument/2006/relationships/image" Target="media/image77.png"/><Relationship Id="rId112" Type="http://schemas.openxmlformats.org/officeDocument/2006/relationships/image" Target="media/image98.jpeg"/><Relationship Id="rId133" Type="http://schemas.openxmlformats.org/officeDocument/2006/relationships/header" Target="header15.xml"/><Relationship Id="rId138" Type="http://schemas.openxmlformats.org/officeDocument/2006/relationships/image" Target="media/image120.jpeg"/><Relationship Id="rId16" Type="http://schemas.openxmlformats.org/officeDocument/2006/relationships/image" Target="media/image18.png"/><Relationship Id="rId107" Type="http://schemas.openxmlformats.org/officeDocument/2006/relationships/image" Target="media/image94.png"/><Relationship Id="rId11" Type="http://schemas.openxmlformats.org/officeDocument/2006/relationships/footer" Target="footer1.xml"/><Relationship Id="rId32" Type="http://schemas.openxmlformats.org/officeDocument/2006/relationships/image" Target="media/image34.png"/><Relationship Id="rId37" Type="http://schemas.openxmlformats.org/officeDocument/2006/relationships/image" Target="media/image39.png"/><Relationship Id="rId53" Type="http://schemas.openxmlformats.org/officeDocument/2006/relationships/header" Target="header3.xml"/><Relationship Id="rId58" Type="http://schemas.openxmlformats.org/officeDocument/2006/relationships/footer" Target="footer4.xml"/><Relationship Id="rId74" Type="http://schemas.openxmlformats.org/officeDocument/2006/relationships/image" Target="media/image65.png"/><Relationship Id="rId79" Type="http://schemas.openxmlformats.org/officeDocument/2006/relationships/image" Target="media/image68.jpeg"/><Relationship Id="rId102" Type="http://schemas.openxmlformats.org/officeDocument/2006/relationships/image" Target="media/image89.png"/><Relationship Id="rId123" Type="http://schemas.openxmlformats.org/officeDocument/2006/relationships/image" Target="media/image106.emf"/><Relationship Id="rId128" Type="http://schemas.openxmlformats.org/officeDocument/2006/relationships/image" Target="media/image111.emf"/><Relationship Id="rId144" Type="http://schemas.openxmlformats.org/officeDocument/2006/relationships/image" Target="media/image123.emf"/><Relationship Id="rId5" Type="http://schemas.openxmlformats.org/officeDocument/2006/relationships/settings" Target="settings.xml"/><Relationship Id="rId90" Type="http://schemas.openxmlformats.org/officeDocument/2006/relationships/image" Target="media/image78.png"/><Relationship Id="rId95" Type="http://schemas.openxmlformats.org/officeDocument/2006/relationships/image" Target="media/image82.png"/><Relationship Id="rId22" Type="http://schemas.openxmlformats.org/officeDocument/2006/relationships/image" Target="media/image24.png"/><Relationship Id="rId27" Type="http://schemas.openxmlformats.org/officeDocument/2006/relationships/image" Target="media/image29.png"/><Relationship Id="rId43" Type="http://schemas.openxmlformats.org/officeDocument/2006/relationships/image" Target="media/image45.png"/><Relationship Id="rId48" Type="http://schemas.openxmlformats.org/officeDocument/2006/relationships/image" Target="media/image50.png"/><Relationship Id="rId64" Type="http://schemas.openxmlformats.org/officeDocument/2006/relationships/image" Target="media/image56.png"/><Relationship Id="rId69" Type="http://schemas.openxmlformats.org/officeDocument/2006/relationships/image" Target="media/image60.emf"/><Relationship Id="rId113" Type="http://schemas.openxmlformats.org/officeDocument/2006/relationships/image" Target="media/image99.jpeg"/><Relationship Id="rId118" Type="http://schemas.openxmlformats.org/officeDocument/2006/relationships/header" Target="header14.xml"/><Relationship Id="rId134" Type="http://schemas.openxmlformats.org/officeDocument/2006/relationships/image" Target="media/image116.emf"/><Relationship Id="rId139" Type="http://schemas.openxmlformats.org/officeDocument/2006/relationships/image" Target="media/image121.jpeg"/><Relationship Id="rId80" Type="http://schemas.microsoft.com/office/2007/relationships/hdphoto" Target="media/hdphoto2.wdp"/><Relationship Id="rId85" Type="http://schemas.openxmlformats.org/officeDocument/2006/relationships/image" Target="media/image73.png"/><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9.png"/><Relationship Id="rId25" Type="http://schemas.openxmlformats.org/officeDocument/2006/relationships/image" Target="media/image27.png"/><Relationship Id="rId33" Type="http://schemas.openxmlformats.org/officeDocument/2006/relationships/image" Target="media/image35.png"/><Relationship Id="rId38" Type="http://schemas.openxmlformats.org/officeDocument/2006/relationships/image" Target="media/image40.emf"/><Relationship Id="rId46" Type="http://schemas.openxmlformats.org/officeDocument/2006/relationships/image" Target="media/image48.png"/><Relationship Id="rId59" Type="http://schemas.openxmlformats.org/officeDocument/2006/relationships/header" Target="header6.xml"/><Relationship Id="rId67" Type="http://schemas.openxmlformats.org/officeDocument/2006/relationships/image" Target="media/image59.png"/><Relationship Id="rId103" Type="http://schemas.openxmlformats.org/officeDocument/2006/relationships/image" Target="media/image90.png"/><Relationship Id="rId108" Type="http://schemas.openxmlformats.org/officeDocument/2006/relationships/image" Target="media/image95.png"/><Relationship Id="rId116" Type="http://schemas.openxmlformats.org/officeDocument/2006/relationships/footer" Target="footer7.xml"/><Relationship Id="rId124" Type="http://schemas.openxmlformats.org/officeDocument/2006/relationships/image" Target="media/image107.emf"/><Relationship Id="rId129" Type="http://schemas.openxmlformats.org/officeDocument/2006/relationships/image" Target="media/image112.emf"/><Relationship Id="rId137" Type="http://schemas.openxmlformats.org/officeDocument/2006/relationships/image" Target="media/image119.png"/><Relationship Id="rId20" Type="http://schemas.openxmlformats.org/officeDocument/2006/relationships/image" Target="media/image22.png"/><Relationship Id="rId41" Type="http://schemas.openxmlformats.org/officeDocument/2006/relationships/image" Target="media/image43.png"/><Relationship Id="rId54" Type="http://schemas.openxmlformats.org/officeDocument/2006/relationships/header" Target="header4.xml"/><Relationship Id="rId62" Type="http://schemas.openxmlformats.org/officeDocument/2006/relationships/footer" Target="footer6.xml"/><Relationship Id="rId70" Type="http://schemas.openxmlformats.org/officeDocument/2006/relationships/image" Target="media/image61.gif"/><Relationship Id="rId75" Type="http://schemas.openxmlformats.org/officeDocument/2006/relationships/image" Target="media/image66.png"/><Relationship Id="rId83" Type="http://schemas.openxmlformats.org/officeDocument/2006/relationships/image" Target="media/image71.jpg"/><Relationship Id="rId88" Type="http://schemas.openxmlformats.org/officeDocument/2006/relationships/image" Target="media/image76.png"/><Relationship Id="rId91" Type="http://schemas.openxmlformats.org/officeDocument/2006/relationships/image" Target="media/image79.png"/><Relationship Id="rId96" Type="http://schemas.openxmlformats.org/officeDocument/2006/relationships/image" Target="media/image83.png"/><Relationship Id="rId111" Type="http://schemas.openxmlformats.org/officeDocument/2006/relationships/header" Target="header12.xml"/><Relationship Id="rId132" Type="http://schemas.openxmlformats.org/officeDocument/2006/relationships/image" Target="media/image115.emf"/><Relationship Id="rId140" Type="http://schemas.openxmlformats.org/officeDocument/2006/relationships/image" Target="media/image122.emf"/><Relationship Id="rId145" Type="http://schemas.openxmlformats.org/officeDocument/2006/relationships/header" Target="header18.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7.png"/><Relationship Id="rId23" Type="http://schemas.openxmlformats.org/officeDocument/2006/relationships/image" Target="media/image25.png"/><Relationship Id="rId28" Type="http://schemas.openxmlformats.org/officeDocument/2006/relationships/image" Target="media/image30.png"/><Relationship Id="rId36" Type="http://schemas.openxmlformats.org/officeDocument/2006/relationships/image" Target="media/image38.png"/><Relationship Id="rId49" Type="http://schemas.openxmlformats.org/officeDocument/2006/relationships/image" Target="media/image51.png"/><Relationship Id="rId57" Type="http://schemas.openxmlformats.org/officeDocument/2006/relationships/header" Target="header5.xml"/><Relationship Id="rId106" Type="http://schemas.openxmlformats.org/officeDocument/2006/relationships/image" Target="media/image93.png"/><Relationship Id="rId114" Type="http://schemas.openxmlformats.org/officeDocument/2006/relationships/image" Target="media/image100.jpeg"/><Relationship Id="rId119" Type="http://schemas.openxmlformats.org/officeDocument/2006/relationships/image" Target="media/image102.emf"/><Relationship Id="rId127" Type="http://schemas.openxmlformats.org/officeDocument/2006/relationships/image" Target="media/image110.emf"/><Relationship Id="rId10" Type="http://schemas.openxmlformats.org/officeDocument/2006/relationships/header" Target="header2.xml"/><Relationship Id="rId31" Type="http://schemas.openxmlformats.org/officeDocument/2006/relationships/image" Target="media/image33.png"/><Relationship Id="rId44" Type="http://schemas.openxmlformats.org/officeDocument/2006/relationships/image" Target="media/image46.png"/><Relationship Id="rId52" Type="http://schemas.openxmlformats.org/officeDocument/2006/relationships/image" Target="media/image54.png"/><Relationship Id="rId60" Type="http://schemas.openxmlformats.org/officeDocument/2006/relationships/footer" Target="footer5.xml"/><Relationship Id="rId65" Type="http://schemas.openxmlformats.org/officeDocument/2006/relationships/image" Target="media/image57.jpg"/><Relationship Id="rId73" Type="http://schemas.openxmlformats.org/officeDocument/2006/relationships/image" Target="media/image64.jpeg"/><Relationship Id="rId78" Type="http://schemas.microsoft.com/office/2007/relationships/hdphoto" Target="media/hdphoto1.wdp"/><Relationship Id="rId81" Type="http://schemas.openxmlformats.org/officeDocument/2006/relationships/image" Target="media/image69.jpg"/><Relationship Id="rId86" Type="http://schemas.openxmlformats.org/officeDocument/2006/relationships/image" Target="media/image74.png"/><Relationship Id="rId94" Type="http://schemas.openxmlformats.org/officeDocument/2006/relationships/image" Target="media/image81.png"/><Relationship Id="rId99" Type="http://schemas.openxmlformats.org/officeDocument/2006/relationships/image" Target="media/image86.png"/><Relationship Id="rId101" Type="http://schemas.openxmlformats.org/officeDocument/2006/relationships/image" Target="media/image88.png"/><Relationship Id="rId122" Type="http://schemas.openxmlformats.org/officeDocument/2006/relationships/image" Target="media/image105.emf"/><Relationship Id="rId130" Type="http://schemas.openxmlformats.org/officeDocument/2006/relationships/image" Target="media/image113.emf"/><Relationship Id="rId135" Type="http://schemas.openxmlformats.org/officeDocument/2006/relationships/image" Target="media/image117.emf"/><Relationship Id="rId143" Type="http://schemas.openxmlformats.org/officeDocument/2006/relationships/header" Target="header17.xml"/><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yperlink" Target="http://www.ls-webshop.de/" TargetMode="External"/><Relationship Id="rId18" Type="http://schemas.openxmlformats.org/officeDocument/2006/relationships/image" Target="media/image20.png"/><Relationship Id="rId39" Type="http://schemas.openxmlformats.org/officeDocument/2006/relationships/image" Target="media/image41.png"/><Relationship Id="rId109" Type="http://schemas.openxmlformats.org/officeDocument/2006/relationships/image" Target="media/image96.png"/><Relationship Id="rId34" Type="http://schemas.openxmlformats.org/officeDocument/2006/relationships/image" Target="media/image36.png"/><Relationship Id="rId50" Type="http://schemas.openxmlformats.org/officeDocument/2006/relationships/image" Target="media/image52.png"/><Relationship Id="rId55" Type="http://schemas.openxmlformats.org/officeDocument/2006/relationships/footer" Target="footer2.xml"/><Relationship Id="rId76" Type="http://schemas.openxmlformats.org/officeDocument/2006/relationships/header" Target="header10.xml"/><Relationship Id="rId97" Type="http://schemas.openxmlformats.org/officeDocument/2006/relationships/image" Target="media/image84.png"/><Relationship Id="rId104" Type="http://schemas.openxmlformats.org/officeDocument/2006/relationships/image" Target="media/image91.png"/><Relationship Id="rId120" Type="http://schemas.openxmlformats.org/officeDocument/2006/relationships/image" Target="media/image103.emf"/><Relationship Id="rId125" Type="http://schemas.openxmlformats.org/officeDocument/2006/relationships/image" Target="media/image108.emf"/><Relationship Id="rId141" Type="http://schemas.openxmlformats.org/officeDocument/2006/relationships/package" Target="embeddings/Microsoft_PowerPoint_Presentation1.pptx"/><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image" Target="media/image62.jpg"/><Relationship Id="rId92" Type="http://schemas.openxmlformats.org/officeDocument/2006/relationships/image" Target="media/image80.png"/><Relationship Id="rId2" Type="http://schemas.openxmlformats.org/officeDocument/2006/relationships/numbering" Target="numbering.xml"/><Relationship Id="rId29" Type="http://schemas.openxmlformats.org/officeDocument/2006/relationships/image" Target="media/image31.png"/><Relationship Id="rId24" Type="http://schemas.openxmlformats.org/officeDocument/2006/relationships/image" Target="media/image26.png"/><Relationship Id="rId40" Type="http://schemas.openxmlformats.org/officeDocument/2006/relationships/image" Target="media/image42.png"/><Relationship Id="rId45" Type="http://schemas.openxmlformats.org/officeDocument/2006/relationships/image" Target="media/image47.png"/><Relationship Id="rId66" Type="http://schemas.openxmlformats.org/officeDocument/2006/relationships/image" Target="media/image58.jpeg"/><Relationship Id="rId87" Type="http://schemas.openxmlformats.org/officeDocument/2006/relationships/image" Target="media/image75.png"/><Relationship Id="rId110" Type="http://schemas.openxmlformats.org/officeDocument/2006/relationships/image" Target="media/image97.png"/><Relationship Id="rId115" Type="http://schemas.openxmlformats.org/officeDocument/2006/relationships/header" Target="header13.xml"/><Relationship Id="rId131" Type="http://schemas.openxmlformats.org/officeDocument/2006/relationships/image" Target="media/image114.emf"/><Relationship Id="rId136" Type="http://schemas.openxmlformats.org/officeDocument/2006/relationships/image" Target="media/image118.emf"/><Relationship Id="rId61" Type="http://schemas.openxmlformats.org/officeDocument/2006/relationships/header" Target="header7.xml"/><Relationship Id="rId82" Type="http://schemas.openxmlformats.org/officeDocument/2006/relationships/image" Target="media/image70.jpeg"/><Relationship Id="rId19" Type="http://schemas.openxmlformats.org/officeDocument/2006/relationships/image" Target="media/image21.png"/><Relationship Id="rId14" Type="http://schemas.openxmlformats.org/officeDocument/2006/relationships/image" Target="media/image16.png"/><Relationship Id="rId30" Type="http://schemas.openxmlformats.org/officeDocument/2006/relationships/image" Target="media/image32.png"/><Relationship Id="rId35" Type="http://schemas.openxmlformats.org/officeDocument/2006/relationships/image" Target="media/image37.png"/><Relationship Id="rId56" Type="http://schemas.openxmlformats.org/officeDocument/2006/relationships/footer" Target="footer3.xml"/><Relationship Id="rId77" Type="http://schemas.openxmlformats.org/officeDocument/2006/relationships/image" Target="media/image67.png"/><Relationship Id="rId100" Type="http://schemas.openxmlformats.org/officeDocument/2006/relationships/image" Target="media/image87.png"/><Relationship Id="rId105" Type="http://schemas.openxmlformats.org/officeDocument/2006/relationships/image" Target="media/image92.png"/><Relationship Id="rId126" Type="http://schemas.openxmlformats.org/officeDocument/2006/relationships/image" Target="media/image109.emf"/><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53.png"/><Relationship Id="rId72" Type="http://schemas.openxmlformats.org/officeDocument/2006/relationships/image" Target="media/image63.png"/><Relationship Id="rId93" Type="http://schemas.openxmlformats.org/officeDocument/2006/relationships/header" Target="header11.xml"/><Relationship Id="rId98" Type="http://schemas.openxmlformats.org/officeDocument/2006/relationships/image" Target="media/image85.png"/><Relationship Id="rId121" Type="http://schemas.openxmlformats.org/officeDocument/2006/relationships/image" Target="media/image104.emf"/><Relationship Id="rId142" Type="http://schemas.openxmlformats.org/officeDocument/2006/relationships/header" Target="header16.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1.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2.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3.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5.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8.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J:\3-33\Allgemein\_BFPE\3%20Allgemein\Neue%20Formatvorlage\beruf_allg_ges.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756DCE-7B2F-4BDC-8F27-29506896CE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beruf_allg_ges.dotx</Template>
  <TotalTime>0</TotalTime>
  <Pages>101</Pages>
  <Words>17445</Words>
  <Characters>109906</Characters>
  <Application>Microsoft Office Word</Application>
  <DocSecurity>0</DocSecurity>
  <Lines>915</Lines>
  <Paragraphs>254</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127097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Landesinstitut für Schulentwicklung (HK331)</dc:creator>
  <cp:lastModifiedBy>Finkbeiner, Sören (LS)</cp:lastModifiedBy>
  <cp:revision>24</cp:revision>
  <cp:lastPrinted>2015-11-30T14:45:00Z</cp:lastPrinted>
  <dcterms:created xsi:type="dcterms:W3CDTF">2015-10-01T07:01:00Z</dcterms:created>
  <dcterms:modified xsi:type="dcterms:W3CDTF">2015-12-03T09:39:00Z</dcterms:modified>
</cp:coreProperties>
</file>